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8E71F" w14:textId="3937E689" w:rsidR="00CD1531" w:rsidRPr="008C2321" w:rsidRDefault="008C2321">
      <w:pPr>
        <w:rPr>
          <w:lang w:val="el-GR"/>
        </w:rPr>
      </w:pPr>
      <w:r w:rsidRPr="008C2321">
        <w:rPr>
          <w:b/>
          <w:bCs/>
          <w:lang w:val="el-GR"/>
        </w:rPr>
        <w:t>Εναλλακτική</w:t>
      </w:r>
      <w:r>
        <w:rPr>
          <w:lang w:val="el-GR"/>
        </w:rPr>
        <w:t xml:space="preserve"> ά</w:t>
      </w:r>
      <w:r w:rsidRPr="008C2321">
        <w:rPr>
          <w:lang w:val="el-GR"/>
        </w:rPr>
        <w:t>σκηση:</w:t>
      </w:r>
      <w:r w:rsidRPr="008C2321">
        <w:rPr>
          <w:lang w:val="el-GR"/>
        </w:rPr>
        <w:br/>
      </w:r>
      <w:r w:rsidRPr="008C2321">
        <w:rPr>
          <w:lang w:val="el-GR"/>
        </w:rPr>
        <w:br/>
        <w:t>Εύρεση βιβλιογραφίας</w:t>
      </w:r>
      <w:r>
        <w:rPr>
          <w:lang w:val="el-GR"/>
        </w:rPr>
        <w:t xml:space="preserve"> (1 - 3 άρθρα) </w:t>
      </w:r>
      <w:r w:rsidRPr="008C2321">
        <w:rPr>
          <w:lang w:val="el-GR"/>
        </w:rPr>
        <w:t xml:space="preserve"> για τα </w:t>
      </w:r>
      <w:r w:rsidRPr="008C2321">
        <w:rPr>
          <w:lang w:val="el-GR"/>
        </w:rPr>
        <w:t>“</w:t>
      </w:r>
      <w:r w:rsidRPr="008C2321">
        <w:rPr>
          <w:b/>
          <w:bCs/>
          <w:lang w:val="el-GR"/>
        </w:rPr>
        <w:t>κίνητρα</w:t>
      </w:r>
      <w:r w:rsidRPr="008C2321">
        <w:rPr>
          <w:lang w:val="el-GR"/>
        </w:rPr>
        <w:t>”</w:t>
      </w:r>
      <w:r w:rsidRPr="008C2321">
        <w:rPr>
          <w:lang w:val="el-GR"/>
        </w:rPr>
        <w:t xml:space="preserve"> </w:t>
      </w:r>
      <w:r>
        <w:rPr>
          <w:lang w:val="el-GR"/>
        </w:rPr>
        <w:t>(</w:t>
      </w:r>
      <w:r w:rsidRPr="008C2321">
        <w:rPr>
          <w:i/>
          <w:iCs/>
        </w:rPr>
        <w:t>motivations</w:t>
      </w:r>
      <w:r w:rsidRPr="008C2321">
        <w:rPr>
          <w:lang w:val="el-GR"/>
        </w:rPr>
        <w:t>)</w:t>
      </w:r>
      <w:r>
        <w:rPr>
          <w:lang w:val="el-GR"/>
        </w:rPr>
        <w:t xml:space="preserve"> </w:t>
      </w:r>
      <w:r w:rsidRPr="008C2321">
        <w:rPr>
          <w:lang w:val="el-GR"/>
        </w:rPr>
        <w:t>και την «</w:t>
      </w:r>
      <w:r w:rsidRPr="008C2321">
        <w:rPr>
          <w:b/>
          <w:bCs/>
          <w:lang w:val="el-GR"/>
        </w:rPr>
        <w:t>σύγκρουση συμφερόντων</w:t>
      </w:r>
      <w:r w:rsidRPr="008C2321">
        <w:rPr>
          <w:lang w:val="el-GR"/>
        </w:rPr>
        <w:t>»</w:t>
      </w:r>
      <w:r w:rsidRPr="008C2321">
        <w:rPr>
          <w:lang w:val="el-GR"/>
        </w:rPr>
        <w:t>(</w:t>
      </w:r>
      <w:r w:rsidRPr="008C2321">
        <w:rPr>
          <w:i/>
          <w:iCs/>
        </w:rPr>
        <w:t>conflict</w:t>
      </w:r>
      <w:r w:rsidRPr="008C2321">
        <w:rPr>
          <w:i/>
          <w:iCs/>
          <w:lang w:val="el-GR"/>
        </w:rPr>
        <w:t xml:space="preserve"> </w:t>
      </w:r>
      <w:r w:rsidRPr="008C2321">
        <w:rPr>
          <w:i/>
          <w:iCs/>
        </w:rPr>
        <w:t>of</w:t>
      </w:r>
      <w:r w:rsidRPr="008C2321">
        <w:rPr>
          <w:i/>
          <w:iCs/>
          <w:lang w:val="el-GR"/>
        </w:rPr>
        <w:t xml:space="preserve"> </w:t>
      </w:r>
      <w:r w:rsidRPr="008C2321">
        <w:rPr>
          <w:i/>
          <w:iCs/>
        </w:rPr>
        <w:t>interests</w:t>
      </w:r>
      <w:r w:rsidRPr="008C2321">
        <w:rPr>
          <w:lang w:val="el-GR"/>
        </w:rPr>
        <w:t>)  (</w:t>
      </w:r>
      <w:r>
        <w:rPr>
          <w:lang w:val="el-GR"/>
        </w:rPr>
        <w:t>ή το συγγενές θέμα: «</w:t>
      </w:r>
      <w:r w:rsidRPr="008C2321">
        <w:rPr>
          <w:lang w:val="el-GR"/>
        </w:rPr>
        <w:t>ηθικές θεωρήσεις στην οικοθεραπεία</w:t>
      </w:r>
      <w:r>
        <w:rPr>
          <w:lang w:val="el-GR"/>
        </w:rPr>
        <w:t>»</w:t>
      </w:r>
      <w:r w:rsidRPr="008C2321">
        <w:rPr>
          <w:lang w:val="el-GR"/>
        </w:rPr>
        <w:t xml:space="preserve">[ </w:t>
      </w:r>
      <w:proofErr w:type="spellStart"/>
      <w:r w:rsidRPr="008C2321">
        <w:rPr>
          <w:i/>
          <w:iCs/>
          <w:lang w:val="el-GR"/>
        </w:rPr>
        <w:t>ethical</w:t>
      </w:r>
      <w:proofErr w:type="spellEnd"/>
      <w:r w:rsidRPr="008C2321">
        <w:rPr>
          <w:i/>
          <w:iCs/>
          <w:lang w:val="el-GR"/>
        </w:rPr>
        <w:t xml:space="preserve"> </w:t>
      </w:r>
      <w:proofErr w:type="spellStart"/>
      <w:r w:rsidRPr="008C2321">
        <w:rPr>
          <w:i/>
          <w:iCs/>
          <w:lang w:val="el-GR"/>
        </w:rPr>
        <w:t>considerations</w:t>
      </w:r>
      <w:proofErr w:type="spellEnd"/>
      <w:r w:rsidRPr="008C2321">
        <w:rPr>
          <w:i/>
          <w:iCs/>
          <w:lang w:val="el-GR"/>
        </w:rPr>
        <w:t xml:space="preserve"> in </w:t>
      </w:r>
      <w:proofErr w:type="spellStart"/>
      <w:r w:rsidRPr="008C2321">
        <w:rPr>
          <w:i/>
          <w:iCs/>
          <w:lang w:val="el-GR"/>
        </w:rPr>
        <w:t>ecotherapy</w:t>
      </w:r>
      <w:proofErr w:type="spellEnd"/>
      <w:r w:rsidRPr="008C2321">
        <w:rPr>
          <w:lang w:val="el-GR"/>
        </w:rPr>
        <w:t>]</w:t>
      </w:r>
      <w:r>
        <w:rPr>
          <w:lang w:val="el-GR"/>
        </w:rPr>
        <w:t>)</w:t>
      </w:r>
      <w:r w:rsidRPr="008C2321">
        <w:rPr>
          <w:lang w:val="el-GR"/>
        </w:rPr>
        <w:t xml:space="preserve"> στα άτομα που συμμετέχουν σε δράσεις στην φύση</w:t>
      </w:r>
      <w:r>
        <w:rPr>
          <w:lang w:val="el-GR"/>
        </w:rPr>
        <w:t xml:space="preserve">. </w:t>
      </w:r>
    </w:p>
    <w:sectPr w:rsidR="00CD1531" w:rsidRPr="008C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21"/>
    <w:rsid w:val="008C2321"/>
    <w:rsid w:val="00AE7BCE"/>
    <w:rsid w:val="00C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2A56"/>
  <w15:chartTrackingRefBased/>
  <w15:docId w15:val="{EDFF8BBE-0DA8-4495-BC44-48B38844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3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3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3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3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3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3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3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3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3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3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3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3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3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3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3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3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3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3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23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3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3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23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23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23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23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23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3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3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23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Ξένια Σκιαδά</dc:creator>
  <cp:keywords/>
  <dc:description/>
  <cp:lastModifiedBy>Ξένια Σκιαδά</cp:lastModifiedBy>
  <cp:revision>1</cp:revision>
  <dcterms:created xsi:type="dcterms:W3CDTF">2024-05-26T19:08:00Z</dcterms:created>
  <dcterms:modified xsi:type="dcterms:W3CDTF">2024-05-26T19:14:00Z</dcterms:modified>
</cp:coreProperties>
</file>