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4A0" w:firstRow="1" w:lastRow="0" w:firstColumn="1" w:lastColumn="0" w:noHBand="0" w:noVBand="1"/>
      </w:tblPr>
      <w:tblGrid>
        <w:gridCol w:w="1908"/>
        <w:gridCol w:w="7946"/>
      </w:tblGrid>
      <w:tr w:rsidR="007350ED" w:rsidRPr="00714847" w14:paraId="5F0CD2D4" w14:textId="77777777" w:rsidTr="00A944F2">
        <w:tc>
          <w:tcPr>
            <w:tcW w:w="1908" w:type="dxa"/>
            <w:shd w:val="clear" w:color="auto" w:fill="auto"/>
          </w:tcPr>
          <w:p w14:paraId="104F35C4" w14:textId="77777777" w:rsidR="002B041D" w:rsidRPr="00A944F2" w:rsidRDefault="006D2354" w:rsidP="00714847">
            <w:pPr>
              <w:spacing w:after="0"/>
              <w:ind w:right="4818"/>
              <w:jc w:val="center"/>
              <w:rPr>
                <w:rFonts w:ascii="Times New Roman" w:hAnsi="Times New Roman"/>
                <w:sz w:val="24"/>
                <w:szCs w:val="24"/>
                <w:lang w:val="en-US"/>
              </w:rPr>
            </w:pPr>
            <w:r w:rsidRPr="00A944F2">
              <w:rPr>
                <w:rFonts w:ascii="Times New Roman" w:hAnsi="Times New Roman"/>
                <w:noProof/>
                <w:sz w:val="24"/>
                <w:szCs w:val="24"/>
              </w:rPr>
              <w:drawing>
                <wp:inline distT="0" distB="0" distL="0" distR="0" wp14:anchorId="6727053A" wp14:editId="5F005FCE">
                  <wp:extent cx="1079500" cy="1092200"/>
                  <wp:effectExtent l="0" t="0" r="0" b="0"/>
                  <wp:docPr id="5" name="Εικόνα 1" descr="ÎÏÎ¿ÏÎ­Î»ÎµÏÎ¼Î± ÎµÎ¹ÎºÏÎ½Î±Ï Î³Î¹Î± ÏÎ±Î½ÎµÏÎ¹ÏÏÎ·Î¼Î¹Î¿ Î´ÏÏÎ¹ÎºÎ·Ï Î±ÏÏÎ¹Îº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ÎÏÎ¿ÏÎ­Î»ÎµÏÎ¼Î± ÎµÎ¹ÎºÏÎ½Î±Ï Î³Î¹Î± ÏÎ±Î½ÎµÏÎ¹ÏÏÎ·Î¼Î¹Î¿ Î´ÏÏÎ¹ÎºÎ·Ï Î±ÏÏÎ¹ÎºÎ·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092200"/>
                          </a:xfrm>
                          <a:prstGeom prst="rect">
                            <a:avLst/>
                          </a:prstGeom>
                          <a:noFill/>
                          <a:ln>
                            <a:noFill/>
                          </a:ln>
                        </pic:spPr>
                      </pic:pic>
                    </a:graphicData>
                  </a:graphic>
                </wp:inline>
              </w:drawing>
            </w:r>
          </w:p>
        </w:tc>
        <w:tc>
          <w:tcPr>
            <w:tcW w:w="7946" w:type="dxa"/>
            <w:shd w:val="clear" w:color="auto" w:fill="auto"/>
            <w:vAlign w:val="center"/>
          </w:tcPr>
          <w:p w14:paraId="49CE49A3" w14:textId="77777777" w:rsidR="002B041D" w:rsidRPr="00A944F2" w:rsidRDefault="002B041D" w:rsidP="00714847">
            <w:pPr>
              <w:spacing w:after="0" w:line="360" w:lineRule="auto"/>
              <w:rPr>
                <w:rFonts w:ascii="Times New Roman" w:hAnsi="Times New Roman"/>
                <w:b/>
                <w:sz w:val="24"/>
                <w:szCs w:val="24"/>
              </w:rPr>
            </w:pPr>
            <w:r w:rsidRPr="00A944F2">
              <w:rPr>
                <w:rFonts w:ascii="Times New Roman" w:hAnsi="Times New Roman"/>
                <w:b/>
                <w:sz w:val="24"/>
                <w:szCs w:val="24"/>
              </w:rPr>
              <w:t>ΠΑΝΕΠΙΣΤΗΜΙΟ ΔΥΤΙΚΗΣ ΑΤΤΙΚΗΣ</w:t>
            </w:r>
          </w:p>
          <w:p w14:paraId="09EBDD37" w14:textId="77777777" w:rsidR="002B041D" w:rsidRPr="00A944F2" w:rsidRDefault="001F56B3" w:rsidP="00714847">
            <w:pPr>
              <w:spacing w:after="0" w:line="360" w:lineRule="auto"/>
              <w:rPr>
                <w:rFonts w:ascii="Times New Roman" w:hAnsi="Times New Roman"/>
                <w:b/>
                <w:sz w:val="24"/>
                <w:szCs w:val="24"/>
              </w:rPr>
            </w:pPr>
            <w:r>
              <w:rPr>
                <w:rFonts w:ascii="Times New Roman" w:hAnsi="Times New Roman"/>
                <w:b/>
                <w:sz w:val="24"/>
                <w:szCs w:val="24"/>
              </w:rPr>
              <w:t xml:space="preserve">ΠΟΛΥΤΕΧΝΙΚΗ </w:t>
            </w:r>
            <w:r w:rsidR="002B041D" w:rsidRPr="00A944F2">
              <w:rPr>
                <w:rFonts w:ascii="Times New Roman" w:hAnsi="Times New Roman"/>
                <w:b/>
                <w:sz w:val="24"/>
                <w:szCs w:val="24"/>
              </w:rPr>
              <w:t xml:space="preserve">ΣΧΟΛΗ </w:t>
            </w:r>
          </w:p>
          <w:p w14:paraId="38924925" w14:textId="77777777" w:rsidR="002B041D" w:rsidRPr="00714847" w:rsidRDefault="002B041D" w:rsidP="00714847">
            <w:pPr>
              <w:spacing w:after="0" w:line="360" w:lineRule="auto"/>
              <w:rPr>
                <w:rFonts w:ascii="Times New Roman" w:hAnsi="Times New Roman"/>
                <w:sz w:val="24"/>
                <w:szCs w:val="24"/>
              </w:rPr>
            </w:pPr>
            <w:r w:rsidRPr="00A944F2">
              <w:rPr>
                <w:rFonts w:ascii="Times New Roman" w:hAnsi="Times New Roman"/>
                <w:b/>
                <w:sz w:val="24"/>
                <w:szCs w:val="24"/>
              </w:rPr>
              <w:t>ΤΜΗΜΑ ΗΛΕΚΤΡΟΛΟΓΩΝ &amp; ΗΛΕΚΤΡΟΝΙΚΩΝ ΜΗΧΑΝΙΚΩΝ</w:t>
            </w:r>
          </w:p>
        </w:tc>
      </w:tr>
    </w:tbl>
    <w:p w14:paraId="0A00E650" w14:textId="77777777" w:rsidR="007371F9" w:rsidRPr="00C947F3" w:rsidRDefault="007371F9" w:rsidP="002B041D">
      <w:pPr>
        <w:spacing w:after="0"/>
        <w:ind w:right="4818"/>
        <w:rPr>
          <w:rFonts w:ascii="Times New Roman" w:hAnsi="Times New Roman"/>
          <w:sz w:val="24"/>
          <w:szCs w:val="24"/>
        </w:rPr>
      </w:pPr>
    </w:p>
    <w:p w14:paraId="5F902FA0" w14:textId="77777777" w:rsidR="00B3436D" w:rsidRPr="002B041D" w:rsidRDefault="00B3436D" w:rsidP="000E09DF">
      <w:pPr>
        <w:spacing w:after="0"/>
        <w:jc w:val="both"/>
        <w:rPr>
          <w:rFonts w:ascii="Times New Roman" w:hAnsi="Times New Roman"/>
          <w:sz w:val="24"/>
          <w:szCs w:val="24"/>
        </w:rPr>
      </w:pPr>
    </w:p>
    <w:p w14:paraId="397FFF8B" w14:textId="77777777" w:rsidR="00B3436D" w:rsidRPr="002B041D" w:rsidRDefault="00B3436D" w:rsidP="000E09DF">
      <w:pPr>
        <w:spacing w:after="0"/>
        <w:jc w:val="both"/>
        <w:rPr>
          <w:rFonts w:ascii="Times New Roman" w:hAnsi="Times New Roman"/>
          <w:sz w:val="24"/>
          <w:szCs w:val="24"/>
        </w:rPr>
      </w:pPr>
    </w:p>
    <w:p w14:paraId="7E7B38FB" w14:textId="77777777" w:rsidR="002B041D" w:rsidRPr="002B041D" w:rsidRDefault="002B041D" w:rsidP="002B041D">
      <w:pPr>
        <w:spacing w:after="0"/>
        <w:jc w:val="both"/>
        <w:rPr>
          <w:rFonts w:ascii="Times New Roman" w:hAnsi="Times New Roman"/>
          <w:sz w:val="24"/>
          <w:szCs w:val="24"/>
        </w:rPr>
      </w:pPr>
    </w:p>
    <w:p w14:paraId="5845EBF2" w14:textId="77777777" w:rsidR="002B041D" w:rsidRPr="006D2354" w:rsidRDefault="009B7A86" w:rsidP="002B041D">
      <w:pPr>
        <w:spacing w:after="0"/>
        <w:jc w:val="center"/>
        <w:rPr>
          <w:rFonts w:ascii="Times New Roman" w:hAnsi="Times New Roman"/>
          <w:b/>
          <w:sz w:val="28"/>
          <w:szCs w:val="28"/>
          <w14:shadow w14:blurRad="50800" w14:dist="38100" w14:dir="2700000" w14:sx="100000" w14:sy="100000" w14:kx="0" w14:ky="0" w14:algn="tl">
            <w14:srgbClr w14:val="000000">
              <w14:alpha w14:val="60000"/>
            </w14:srgbClr>
          </w14:shadow>
        </w:rPr>
      </w:pPr>
      <w:r w:rsidRPr="006D2354">
        <w:rPr>
          <w:rFonts w:ascii="Times New Roman" w:hAnsi="Times New Roman"/>
          <w:b/>
          <w:sz w:val="28"/>
          <w:szCs w:val="28"/>
          <w14:shadow w14:blurRad="50800" w14:dist="38100" w14:dir="2700000" w14:sx="100000" w14:sy="100000" w14:kx="0" w14:ky="0" w14:algn="tl">
            <w14:srgbClr w14:val="000000">
              <w14:alpha w14:val="60000"/>
            </w14:srgbClr>
          </w14:shadow>
        </w:rPr>
        <w:t>Διπλωματική</w:t>
      </w:r>
      <w:r w:rsidR="002B041D" w:rsidRPr="006D2354">
        <w:rPr>
          <w:rFonts w:ascii="Times New Roman" w:hAnsi="Times New Roman"/>
          <w:b/>
          <w:sz w:val="28"/>
          <w:szCs w:val="28"/>
          <w14:shadow w14:blurRad="50800" w14:dist="38100" w14:dir="2700000" w14:sx="100000" w14:sy="100000" w14:kx="0" w14:ky="0" w14:algn="tl">
            <w14:srgbClr w14:val="000000">
              <w14:alpha w14:val="60000"/>
            </w14:srgbClr>
          </w14:shadow>
        </w:rPr>
        <w:t xml:space="preserve"> Εργασία</w:t>
      </w:r>
    </w:p>
    <w:p w14:paraId="0D797903" w14:textId="77777777" w:rsidR="00F64752" w:rsidRPr="002B041D" w:rsidRDefault="00F64752" w:rsidP="000E09DF">
      <w:pPr>
        <w:spacing w:after="0"/>
        <w:jc w:val="both"/>
        <w:rPr>
          <w:rFonts w:ascii="Times New Roman" w:hAnsi="Times New Roman"/>
          <w:sz w:val="24"/>
          <w:szCs w:val="24"/>
        </w:rPr>
      </w:pPr>
    </w:p>
    <w:p w14:paraId="08241041" w14:textId="77777777" w:rsidR="00E10A8B" w:rsidRPr="002B041D" w:rsidRDefault="00D82553" w:rsidP="00E10A8B">
      <w:pPr>
        <w:spacing w:after="0"/>
        <w:jc w:val="center"/>
        <w:rPr>
          <w:rFonts w:ascii="Times New Roman" w:hAnsi="Times New Roman"/>
          <w:b/>
          <w:sz w:val="28"/>
          <w:szCs w:val="28"/>
        </w:rPr>
      </w:pPr>
      <w:r w:rsidRPr="002B041D">
        <w:rPr>
          <w:rFonts w:ascii="Times New Roman" w:hAnsi="Times New Roman"/>
          <w:b/>
          <w:sz w:val="28"/>
          <w:szCs w:val="28"/>
        </w:rPr>
        <w:t>(</w:t>
      </w:r>
      <w:r w:rsidR="00714847">
        <w:rPr>
          <w:rFonts w:ascii="Times New Roman" w:hAnsi="Times New Roman"/>
          <w:b/>
          <w:sz w:val="28"/>
          <w:szCs w:val="28"/>
        </w:rPr>
        <w:t>Εισάγεται ο τ</w:t>
      </w:r>
      <w:r w:rsidR="002B041D" w:rsidRPr="002B041D">
        <w:rPr>
          <w:rFonts w:ascii="Times New Roman" w:hAnsi="Times New Roman"/>
          <w:b/>
          <w:sz w:val="28"/>
          <w:szCs w:val="28"/>
        </w:rPr>
        <w:t>ίτλος</w:t>
      </w:r>
      <w:r w:rsidR="003529D5" w:rsidRPr="002B041D">
        <w:rPr>
          <w:rFonts w:ascii="Times New Roman" w:hAnsi="Times New Roman"/>
          <w:b/>
          <w:sz w:val="28"/>
          <w:szCs w:val="28"/>
        </w:rPr>
        <w:t xml:space="preserve"> της</w:t>
      </w:r>
      <w:r w:rsidR="00425307" w:rsidRPr="002B041D">
        <w:rPr>
          <w:rFonts w:ascii="Times New Roman" w:hAnsi="Times New Roman"/>
          <w:b/>
          <w:sz w:val="28"/>
          <w:szCs w:val="28"/>
        </w:rPr>
        <w:t xml:space="preserve"> </w:t>
      </w:r>
      <w:r w:rsidR="009B7A86">
        <w:rPr>
          <w:rFonts w:ascii="Times New Roman" w:hAnsi="Times New Roman"/>
          <w:b/>
          <w:sz w:val="28"/>
          <w:szCs w:val="28"/>
        </w:rPr>
        <w:t>Διπλωματικής</w:t>
      </w:r>
      <w:r w:rsidR="00425307" w:rsidRPr="002B041D">
        <w:rPr>
          <w:rFonts w:ascii="Times New Roman" w:hAnsi="Times New Roman"/>
          <w:b/>
          <w:sz w:val="28"/>
          <w:szCs w:val="28"/>
        </w:rPr>
        <w:t xml:space="preserve"> Εργασίας</w:t>
      </w:r>
      <w:r w:rsidR="00714847">
        <w:rPr>
          <w:rFonts w:ascii="Times New Roman" w:hAnsi="Times New Roman"/>
          <w:b/>
          <w:sz w:val="28"/>
          <w:szCs w:val="28"/>
        </w:rPr>
        <w:t>,</w:t>
      </w:r>
      <w:r w:rsidR="002B041D" w:rsidRPr="002B041D">
        <w:rPr>
          <w:rFonts w:ascii="Times New Roman" w:hAnsi="Times New Roman"/>
          <w:b/>
          <w:sz w:val="28"/>
          <w:szCs w:val="28"/>
        </w:rPr>
        <w:t xml:space="preserve"> σε 14 </w:t>
      </w:r>
      <w:r w:rsidR="002B041D" w:rsidRPr="002B041D">
        <w:rPr>
          <w:rFonts w:ascii="Times New Roman" w:hAnsi="Times New Roman"/>
          <w:b/>
          <w:sz w:val="28"/>
          <w:szCs w:val="28"/>
          <w:lang w:val="en-US"/>
        </w:rPr>
        <w:t>pt</w:t>
      </w:r>
      <w:r w:rsidR="002B041D" w:rsidRPr="002B041D">
        <w:rPr>
          <w:rFonts w:ascii="Times New Roman" w:hAnsi="Times New Roman"/>
          <w:b/>
          <w:sz w:val="28"/>
          <w:szCs w:val="28"/>
        </w:rPr>
        <w:t xml:space="preserve"> </w:t>
      </w:r>
      <w:r w:rsidR="002B041D" w:rsidRPr="002B041D">
        <w:rPr>
          <w:rFonts w:ascii="Times New Roman" w:hAnsi="Times New Roman"/>
          <w:b/>
          <w:sz w:val="28"/>
          <w:szCs w:val="28"/>
          <w:lang w:val="en-US"/>
        </w:rPr>
        <w:t>font</w:t>
      </w:r>
      <w:r w:rsidR="002B041D" w:rsidRPr="002B041D">
        <w:rPr>
          <w:rFonts w:ascii="Times New Roman" w:hAnsi="Times New Roman"/>
          <w:b/>
          <w:sz w:val="28"/>
          <w:szCs w:val="28"/>
        </w:rPr>
        <w:t xml:space="preserve"> </w:t>
      </w:r>
      <w:r w:rsidR="002B041D" w:rsidRPr="002B041D">
        <w:rPr>
          <w:rFonts w:ascii="Times New Roman" w:hAnsi="Times New Roman"/>
          <w:b/>
          <w:sz w:val="28"/>
          <w:szCs w:val="28"/>
          <w:lang w:val="en-US"/>
        </w:rPr>
        <w:t>size</w:t>
      </w:r>
      <w:r w:rsidR="002B041D" w:rsidRPr="002B041D">
        <w:rPr>
          <w:rFonts w:ascii="Times New Roman" w:hAnsi="Times New Roman"/>
          <w:b/>
          <w:sz w:val="28"/>
          <w:szCs w:val="28"/>
        </w:rPr>
        <w:t xml:space="preserve"> </w:t>
      </w:r>
      <w:r w:rsidR="002B041D" w:rsidRPr="002B041D">
        <w:rPr>
          <w:rFonts w:ascii="Times New Roman" w:hAnsi="Times New Roman"/>
          <w:b/>
          <w:sz w:val="28"/>
          <w:szCs w:val="28"/>
          <w:lang w:val="en-US"/>
        </w:rPr>
        <w:t>bold</w:t>
      </w:r>
      <w:r w:rsidRPr="002B041D">
        <w:rPr>
          <w:rFonts w:ascii="Times New Roman" w:hAnsi="Times New Roman"/>
          <w:b/>
          <w:sz w:val="28"/>
          <w:szCs w:val="28"/>
        </w:rPr>
        <w:t>)</w:t>
      </w:r>
    </w:p>
    <w:p w14:paraId="6A904EE0" w14:textId="77777777" w:rsidR="00A736D3" w:rsidRPr="002B041D" w:rsidRDefault="00A736D3" w:rsidP="009B7A86">
      <w:pPr>
        <w:spacing w:after="0"/>
        <w:jc w:val="center"/>
        <w:rPr>
          <w:rFonts w:ascii="Times New Roman" w:hAnsi="Times New Roman"/>
          <w:sz w:val="24"/>
          <w:szCs w:val="24"/>
        </w:rPr>
      </w:pPr>
    </w:p>
    <w:p w14:paraId="3D2EC93B" w14:textId="77777777" w:rsidR="003B5758" w:rsidRPr="00714847" w:rsidRDefault="006D2354" w:rsidP="009B7A86">
      <w:pPr>
        <w:spacing w:after="0"/>
        <w:jc w:val="center"/>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2C684498" wp14:editId="371C3E21">
                <wp:extent cx="4450080" cy="2306320"/>
                <wp:effectExtent l="13970" t="5080" r="12700" b="12700"/>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2306320"/>
                        </a:xfrm>
                        <a:prstGeom prst="rect">
                          <a:avLst/>
                        </a:prstGeom>
                        <a:solidFill>
                          <a:srgbClr val="FFFFFF"/>
                        </a:solidFill>
                        <a:ln w="9525">
                          <a:solidFill>
                            <a:srgbClr val="000000"/>
                          </a:solidFill>
                          <a:miter lim="800000"/>
                          <a:headEnd/>
                          <a:tailEnd/>
                        </a:ln>
                      </wps:spPr>
                      <wps:txbx>
                        <w:txbxContent>
                          <w:p w14:paraId="06763A68" w14:textId="77777777" w:rsidR="00EC2FA0" w:rsidRPr="00714847" w:rsidRDefault="00EC2FA0" w:rsidP="00714847">
                            <w:pPr>
                              <w:jc w:val="center"/>
                            </w:pPr>
                            <w:r>
                              <w:t>Χώρος για εικόνα/σχήμα/διάγραμμα σχετικό με την εργασία (προαιρετικά)</w:t>
                            </w:r>
                          </w:p>
                        </w:txbxContent>
                      </wps:txbx>
                      <wps:bodyPr rot="0" vert="horz" wrap="square" lIns="91440" tIns="45720" rIns="91440" bIns="45720" anchor="t" anchorCtr="0" upright="1">
                        <a:noAutofit/>
                      </wps:bodyPr>
                    </wps:wsp>
                  </a:graphicData>
                </a:graphic>
              </wp:inline>
            </w:drawing>
          </mc:Choice>
          <mc:Fallback>
            <w:pict>
              <v:shapetype w14:anchorId="2C684498" id="_x0000_t202" coordsize="21600,21600" o:spt="202" path="m,l,21600r21600,l21600,xe">
                <v:stroke joinstyle="miter"/>
                <v:path gradientshapeok="t" o:connecttype="rect"/>
              </v:shapetype>
              <v:shape id="Text Box 5" o:spid="_x0000_s1026" type="#_x0000_t202" style="width:350.4pt;height:18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">
                <v:textbox>
                  <w:txbxContent>
                    <w:p w14:paraId="06763A68" w14:textId="77777777" w:rsidR="00EC2FA0" w:rsidRPr="00714847" w:rsidRDefault="00EC2FA0" w:rsidP="00714847">
                      <w:pPr>
                        <w:jc w:val="center"/>
                      </w:pPr>
                      <w:r>
                        <w:t>Χώρος για εικόνα/σχήμα/διάγραμμα σχετικό με την εργασία (προαιρετικά)</w:t>
                      </w:r>
                    </w:p>
                  </w:txbxContent>
                </v:textbox>
                <w10:anchorlock/>
              </v:shape>
            </w:pict>
          </mc:Fallback>
        </mc:AlternateContent>
      </w:r>
    </w:p>
    <w:p w14:paraId="46EABED0" w14:textId="77777777" w:rsidR="00036EC6" w:rsidRPr="002B041D" w:rsidRDefault="00036EC6" w:rsidP="000E09DF">
      <w:pPr>
        <w:spacing w:after="0"/>
        <w:jc w:val="both"/>
        <w:rPr>
          <w:rFonts w:ascii="Times New Roman" w:hAnsi="Times New Roman"/>
          <w:sz w:val="24"/>
          <w:szCs w:val="24"/>
        </w:rPr>
      </w:pPr>
    </w:p>
    <w:p w14:paraId="36A71E5C" w14:textId="77777777" w:rsidR="00B3436D" w:rsidRPr="002B041D" w:rsidRDefault="00B3436D" w:rsidP="000E09DF">
      <w:pPr>
        <w:spacing w:after="0"/>
        <w:jc w:val="both"/>
        <w:rPr>
          <w:rFonts w:ascii="Times New Roman" w:hAnsi="Times New Roman"/>
          <w:sz w:val="24"/>
          <w:szCs w:val="24"/>
        </w:rPr>
      </w:pPr>
    </w:p>
    <w:p w14:paraId="44447F5F" w14:textId="77777777" w:rsidR="00B3436D" w:rsidRPr="002B041D" w:rsidRDefault="00D82553" w:rsidP="00B3436D">
      <w:pPr>
        <w:spacing w:after="0"/>
        <w:jc w:val="center"/>
        <w:rPr>
          <w:rFonts w:ascii="Times New Roman" w:hAnsi="Times New Roman"/>
          <w:b/>
          <w:sz w:val="24"/>
          <w:szCs w:val="24"/>
        </w:rPr>
      </w:pPr>
      <w:r w:rsidRPr="002B041D">
        <w:rPr>
          <w:rFonts w:ascii="Times New Roman" w:hAnsi="Times New Roman"/>
          <w:b/>
          <w:sz w:val="24"/>
          <w:szCs w:val="24"/>
        </w:rPr>
        <w:t>Φοιτητής</w:t>
      </w:r>
      <w:r w:rsidR="00AE389D" w:rsidRPr="00AE389D">
        <w:rPr>
          <w:rFonts w:ascii="Times New Roman" w:hAnsi="Times New Roman"/>
          <w:b/>
          <w:sz w:val="24"/>
          <w:szCs w:val="24"/>
        </w:rPr>
        <w:t>/</w:t>
      </w:r>
      <w:proofErr w:type="spellStart"/>
      <w:r w:rsidR="00AE389D">
        <w:rPr>
          <w:rFonts w:ascii="Times New Roman" w:hAnsi="Times New Roman"/>
          <w:b/>
          <w:sz w:val="24"/>
          <w:szCs w:val="24"/>
        </w:rPr>
        <w:t>τρια</w:t>
      </w:r>
      <w:proofErr w:type="spellEnd"/>
      <w:r w:rsidRPr="002B041D">
        <w:rPr>
          <w:rFonts w:ascii="Times New Roman" w:hAnsi="Times New Roman"/>
          <w:b/>
          <w:sz w:val="24"/>
          <w:szCs w:val="24"/>
        </w:rPr>
        <w:t>: (</w:t>
      </w:r>
      <w:r w:rsidR="002B041D">
        <w:rPr>
          <w:rFonts w:ascii="Times New Roman" w:hAnsi="Times New Roman"/>
          <w:b/>
          <w:sz w:val="24"/>
          <w:szCs w:val="24"/>
        </w:rPr>
        <w:t>Εισάγεται το</w:t>
      </w:r>
      <w:r w:rsidR="003529D5" w:rsidRPr="002B041D">
        <w:rPr>
          <w:rFonts w:ascii="Times New Roman" w:hAnsi="Times New Roman"/>
          <w:b/>
          <w:sz w:val="24"/>
          <w:szCs w:val="24"/>
        </w:rPr>
        <w:t xml:space="preserve"> </w:t>
      </w:r>
      <w:r w:rsidR="002B041D">
        <w:rPr>
          <w:rFonts w:ascii="Times New Roman" w:hAnsi="Times New Roman"/>
          <w:b/>
          <w:sz w:val="24"/>
          <w:szCs w:val="24"/>
        </w:rPr>
        <w:t>Επώνυμο και Όνομα του</w:t>
      </w:r>
      <w:r w:rsidR="00AE389D">
        <w:rPr>
          <w:rFonts w:ascii="Times New Roman" w:hAnsi="Times New Roman"/>
          <w:b/>
          <w:sz w:val="24"/>
          <w:szCs w:val="24"/>
        </w:rPr>
        <w:t>/της</w:t>
      </w:r>
      <w:r w:rsidR="002B041D">
        <w:rPr>
          <w:rFonts w:ascii="Times New Roman" w:hAnsi="Times New Roman"/>
          <w:b/>
          <w:sz w:val="24"/>
          <w:szCs w:val="24"/>
        </w:rPr>
        <w:t xml:space="preserve"> </w:t>
      </w:r>
      <w:r w:rsidR="004C62FD" w:rsidRPr="002B041D">
        <w:rPr>
          <w:rFonts w:ascii="Times New Roman" w:hAnsi="Times New Roman"/>
          <w:b/>
          <w:sz w:val="24"/>
          <w:szCs w:val="24"/>
        </w:rPr>
        <w:t>Φοιτητ</w:t>
      </w:r>
      <w:r w:rsidR="00937290" w:rsidRPr="002B041D">
        <w:rPr>
          <w:rFonts w:ascii="Times New Roman" w:hAnsi="Times New Roman"/>
          <w:b/>
          <w:sz w:val="24"/>
          <w:szCs w:val="24"/>
        </w:rPr>
        <w:t>ή</w:t>
      </w:r>
      <w:r w:rsidR="00AE389D">
        <w:rPr>
          <w:rFonts w:ascii="Times New Roman" w:hAnsi="Times New Roman"/>
          <w:b/>
          <w:sz w:val="24"/>
          <w:szCs w:val="24"/>
        </w:rPr>
        <w:t>/</w:t>
      </w:r>
      <w:proofErr w:type="spellStart"/>
      <w:r w:rsidR="00AE389D">
        <w:rPr>
          <w:rFonts w:ascii="Times New Roman" w:hAnsi="Times New Roman"/>
          <w:b/>
          <w:sz w:val="24"/>
          <w:szCs w:val="24"/>
        </w:rPr>
        <w:t>τριας</w:t>
      </w:r>
      <w:proofErr w:type="spellEnd"/>
      <w:r w:rsidRPr="002B041D">
        <w:rPr>
          <w:rFonts w:ascii="Times New Roman" w:hAnsi="Times New Roman"/>
          <w:b/>
          <w:sz w:val="24"/>
          <w:szCs w:val="24"/>
        </w:rPr>
        <w:t>)</w:t>
      </w:r>
    </w:p>
    <w:p w14:paraId="12D73216" w14:textId="77777777" w:rsidR="003B5758" w:rsidRPr="002B041D" w:rsidRDefault="00D82553" w:rsidP="00B3436D">
      <w:pPr>
        <w:spacing w:after="0"/>
        <w:jc w:val="center"/>
        <w:rPr>
          <w:rFonts w:ascii="Times New Roman" w:hAnsi="Times New Roman"/>
          <w:b/>
          <w:sz w:val="24"/>
          <w:szCs w:val="24"/>
        </w:rPr>
      </w:pPr>
      <w:r w:rsidRPr="002B041D">
        <w:rPr>
          <w:rFonts w:ascii="Times New Roman" w:hAnsi="Times New Roman"/>
          <w:b/>
          <w:sz w:val="24"/>
          <w:szCs w:val="24"/>
        </w:rPr>
        <w:t>ΑΜ: (</w:t>
      </w:r>
      <w:r w:rsidR="002B041D">
        <w:rPr>
          <w:rFonts w:ascii="Times New Roman" w:hAnsi="Times New Roman"/>
          <w:b/>
          <w:sz w:val="24"/>
          <w:szCs w:val="24"/>
        </w:rPr>
        <w:t>Εισάγεται ο Αριθμός Μητρώου του</w:t>
      </w:r>
      <w:r w:rsidR="00AE389D">
        <w:rPr>
          <w:rFonts w:ascii="Times New Roman" w:hAnsi="Times New Roman"/>
          <w:b/>
          <w:sz w:val="24"/>
          <w:szCs w:val="24"/>
        </w:rPr>
        <w:t>/της</w:t>
      </w:r>
      <w:r w:rsidR="002B041D">
        <w:rPr>
          <w:rFonts w:ascii="Times New Roman" w:hAnsi="Times New Roman"/>
          <w:b/>
          <w:sz w:val="24"/>
          <w:szCs w:val="24"/>
        </w:rPr>
        <w:t xml:space="preserve"> Φοιτητή</w:t>
      </w:r>
      <w:r w:rsidR="00AE389D">
        <w:rPr>
          <w:rFonts w:ascii="Times New Roman" w:hAnsi="Times New Roman"/>
          <w:b/>
          <w:sz w:val="24"/>
          <w:szCs w:val="24"/>
        </w:rPr>
        <w:t>/</w:t>
      </w:r>
      <w:proofErr w:type="spellStart"/>
      <w:r w:rsidR="00AE389D">
        <w:rPr>
          <w:rFonts w:ascii="Times New Roman" w:hAnsi="Times New Roman"/>
          <w:b/>
          <w:sz w:val="24"/>
          <w:szCs w:val="24"/>
        </w:rPr>
        <w:t>τριας</w:t>
      </w:r>
      <w:proofErr w:type="spellEnd"/>
      <w:r w:rsidRPr="002B041D">
        <w:rPr>
          <w:rFonts w:ascii="Times New Roman" w:hAnsi="Times New Roman"/>
          <w:b/>
          <w:sz w:val="24"/>
          <w:szCs w:val="24"/>
        </w:rPr>
        <w:t>)</w:t>
      </w:r>
    </w:p>
    <w:p w14:paraId="64A92FE9" w14:textId="77777777" w:rsidR="00B3436D" w:rsidRPr="002B041D" w:rsidRDefault="00B3436D" w:rsidP="00B3436D">
      <w:pPr>
        <w:spacing w:after="0"/>
        <w:jc w:val="center"/>
        <w:rPr>
          <w:rFonts w:ascii="Times New Roman" w:hAnsi="Times New Roman"/>
          <w:sz w:val="24"/>
          <w:szCs w:val="24"/>
        </w:rPr>
      </w:pPr>
    </w:p>
    <w:p w14:paraId="499FE725" w14:textId="77777777" w:rsidR="00B3436D" w:rsidRPr="002B041D" w:rsidRDefault="00B3436D" w:rsidP="00B3436D">
      <w:pPr>
        <w:spacing w:after="0"/>
        <w:jc w:val="center"/>
        <w:rPr>
          <w:rFonts w:ascii="Times New Roman" w:hAnsi="Times New Roman"/>
          <w:sz w:val="24"/>
          <w:szCs w:val="24"/>
        </w:rPr>
      </w:pPr>
    </w:p>
    <w:p w14:paraId="167346B1" w14:textId="77777777" w:rsidR="003B5758" w:rsidRPr="002B041D" w:rsidRDefault="003B5758" w:rsidP="00B3436D">
      <w:pPr>
        <w:spacing w:after="0"/>
        <w:jc w:val="center"/>
        <w:rPr>
          <w:rFonts w:ascii="Times New Roman" w:hAnsi="Times New Roman"/>
          <w:sz w:val="24"/>
          <w:szCs w:val="24"/>
        </w:rPr>
      </w:pPr>
    </w:p>
    <w:p w14:paraId="5F6BBC61" w14:textId="77777777" w:rsidR="003B5758" w:rsidRPr="002B041D" w:rsidRDefault="003B5758" w:rsidP="00B3436D">
      <w:pPr>
        <w:spacing w:after="0"/>
        <w:jc w:val="center"/>
        <w:rPr>
          <w:rFonts w:ascii="Times New Roman" w:hAnsi="Times New Roman"/>
          <w:sz w:val="24"/>
          <w:szCs w:val="24"/>
        </w:rPr>
      </w:pPr>
    </w:p>
    <w:p w14:paraId="4326CB66" w14:textId="77777777" w:rsidR="00B3436D" w:rsidRPr="002B041D" w:rsidRDefault="00B3436D" w:rsidP="00B3436D">
      <w:pPr>
        <w:spacing w:after="0"/>
        <w:jc w:val="center"/>
        <w:rPr>
          <w:rFonts w:ascii="Times New Roman" w:hAnsi="Times New Roman"/>
          <w:b/>
          <w:sz w:val="24"/>
          <w:szCs w:val="24"/>
        </w:rPr>
      </w:pPr>
      <w:r w:rsidRPr="002B041D">
        <w:rPr>
          <w:rFonts w:ascii="Times New Roman" w:hAnsi="Times New Roman"/>
          <w:b/>
          <w:sz w:val="24"/>
          <w:szCs w:val="24"/>
        </w:rPr>
        <w:t>Επιβλέπων</w:t>
      </w:r>
      <w:r w:rsidR="002B041D" w:rsidRPr="002B041D">
        <w:rPr>
          <w:rFonts w:ascii="Times New Roman" w:hAnsi="Times New Roman"/>
          <w:b/>
          <w:sz w:val="24"/>
          <w:szCs w:val="24"/>
        </w:rPr>
        <w:t>/</w:t>
      </w:r>
      <w:proofErr w:type="spellStart"/>
      <w:r w:rsidR="002B041D" w:rsidRPr="002B041D">
        <w:rPr>
          <w:rFonts w:ascii="Times New Roman" w:hAnsi="Times New Roman"/>
          <w:b/>
          <w:sz w:val="24"/>
          <w:szCs w:val="24"/>
        </w:rPr>
        <w:t>ουσα</w:t>
      </w:r>
      <w:proofErr w:type="spellEnd"/>
      <w:r w:rsidR="007033E5" w:rsidRPr="002B041D">
        <w:rPr>
          <w:rFonts w:ascii="Times New Roman" w:hAnsi="Times New Roman"/>
          <w:b/>
          <w:sz w:val="24"/>
          <w:szCs w:val="24"/>
        </w:rPr>
        <w:t xml:space="preserve"> </w:t>
      </w:r>
      <w:r w:rsidRPr="002B041D">
        <w:rPr>
          <w:rFonts w:ascii="Times New Roman" w:hAnsi="Times New Roman"/>
          <w:b/>
          <w:sz w:val="24"/>
          <w:szCs w:val="24"/>
        </w:rPr>
        <w:t>Καθηγητής</w:t>
      </w:r>
      <w:r w:rsidR="002B041D" w:rsidRPr="002B041D">
        <w:rPr>
          <w:rFonts w:ascii="Times New Roman" w:hAnsi="Times New Roman"/>
          <w:b/>
          <w:sz w:val="24"/>
          <w:szCs w:val="24"/>
        </w:rPr>
        <w:t>/</w:t>
      </w:r>
      <w:proofErr w:type="spellStart"/>
      <w:r w:rsidR="002B041D" w:rsidRPr="002B041D">
        <w:rPr>
          <w:rFonts w:ascii="Times New Roman" w:hAnsi="Times New Roman"/>
          <w:b/>
          <w:sz w:val="24"/>
          <w:szCs w:val="24"/>
        </w:rPr>
        <w:t>τρια</w:t>
      </w:r>
      <w:proofErr w:type="spellEnd"/>
    </w:p>
    <w:p w14:paraId="4255F30D" w14:textId="77777777" w:rsidR="00B3436D" w:rsidRPr="002B041D" w:rsidRDefault="00B3436D" w:rsidP="000E09DF">
      <w:pPr>
        <w:spacing w:after="0"/>
        <w:jc w:val="both"/>
        <w:rPr>
          <w:rFonts w:ascii="Times New Roman" w:hAnsi="Times New Roman"/>
          <w:sz w:val="24"/>
          <w:szCs w:val="24"/>
        </w:rPr>
      </w:pPr>
    </w:p>
    <w:p w14:paraId="765A223F" w14:textId="77777777" w:rsidR="003B5758" w:rsidRPr="002B041D" w:rsidRDefault="00D82553" w:rsidP="003B5758">
      <w:pPr>
        <w:spacing w:after="0"/>
        <w:jc w:val="center"/>
        <w:rPr>
          <w:rFonts w:ascii="Times New Roman" w:hAnsi="Times New Roman"/>
          <w:b/>
          <w:sz w:val="24"/>
          <w:szCs w:val="24"/>
        </w:rPr>
      </w:pPr>
      <w:r w:rsidRPr="002B041D">
        <w:rPr>
          <w:rFonts w:ascii="Times New Roman" w:hAnsi="Times New Roman"/>
          <w:b/>
          <w:sz w:val="24"/>
          <w:szCs w:val="24"/>
        </w:rPr>
        <w:t>(</w:t>
      </w:r>
      <w:r w:rsidR="002B041D">
        <w:rPr>
          <w:rFonts w:ascii="Times New Roman" w:hAnsi="Times New Roman"/>
          <w:b/>
          <w:sz w:val="24"/>
          <w:szCs w:val="24"/>
        </w:rPr>
        <w:t>Εισάγεται το</w:t>
      </w:r>
      <w:r w:rsidR="00DD3F16" w:rsidRPr="002B041D">
        <w:rPr>
          <w:rFonts w:ascii="Times New Roman" w:hAnsi="Times New Roman"/>
          <w:b/>
          <w:sz w:val="24"/>
          <w:szCs w:val="24"/>
        </w:rPr>
        <w:t xml:space="preserve"> </w:t>
      </w:r>
      <w:r w:rsidR="00425307" w:rsidRPr="002B041D">
        <w:rPr>
          <w:rFonts w:ascii="Times New Roman" w:hAnsi="Times New Roman"/>
          <w:b/>
          <w:sz w:val="24"/>
          <w:szCs w:val="24"/>
        </w:rPr>
        <w:t xml:space="preserve">Όνομα </w:t>
      </w:r>
      <w:r w:rsidR="002B041D">
        <w:rPr>
          <w:rFonts w:ascii="Times New Roman" w:hAnsi="Times New Roman"/>
          <w:b/>
          <w:sz w:val="24"/>
          <w:szCs w:val="24"/>
        </w:rPr>
        <w:t xml:space="preserve">και Επώνυμο του/της </w:t>
      </w:r>
      <w:r w:rsidR="00425307" w:rsidRPr="002B041D">
        <w:rPr>
          <w:rFonts w:ascii="Times New Roman" w:hAnsi="Times New Roman"/>
          <w:b/>
          <w:sz w:val="24"/>
          <w:szCs w:val="24"/>
        </w:rPr>
        <w:t>Επιβλέπ</w:t>
      </w:r>
      <w:r w:rsidR="00747BB2" w:rsidRPr="002B041D">
        <w:rPr>
          <w:rFonts w:ascii="Times New Roman" w:hAnsi="Times New Roman"/>
          <w:b/>
          <w:sz w:val="24"/>
          <w:szCs w:val="24"/>
        </w:rPr>
        <w:t>οντος</w:t>
      </w:r>
      <w:r w:rsidR="002B041D">
        <w:rPr>
          <w:rFonts w:ascii="Times New Roman" w:hAnsi="Times New Roman"/>
          <w:b/>
          <w:sz w:val="24"/>
          <w:szCs w:val="24"/>
        </w:rPr>
        <w:t>/</w:t>
      </w:r>
      <w:proofErr w:type="spellStart"/>
      <w:r w:rsidR="002B041D">
        <w:rPr>
          <w:rFonts w:ascii="Times New Roman" w:hAnsi="Times New Roman"/>
          <w:b/>
          <w:sz w:val="24"/>
          <w:szCs w:val="24"/>
        </w:rPr>
        <w:t>ουσας</w:t>
      </w:r>
      <w:proofErr w:type="spellEnd"/>
      <w:r w:rsidR="00425307" w:rsidRPr="002B041D">
        <w:rPr>
          <w:rFonts w:ascii="Times New Roman" w:hAnsi="Times New Roman"/>
          <w:b/>
          <w:sz w:val="24"/>
          <w:szCs w:val="24"/>
        </w:rPr>
        <w:t xml:space="preserve"> Καθηγητή</w:t>
      </w:r>
      <w:r w:rsidR="002B041D">
        <w:rPr>
          <w:rFonts w:ascii="Times New Roman" w:hAnsi="Times New Roman"/>
          <w:b/>
          <w:sz w:val="24"/>
          <w:szCs w:val="24"/>
        </w:rPr>
        <w:t>/</w:t>
      </w:r>
      <w:proofErr w:type="spellStart"/>
      <w:r w:rsidR="002B041D">
        <w:rPr>
          <w:rFonts w:ascii="Times New Roman" w:hAnsi="Times New Roman"/>
          <w:b/>
          <w:sz w:val="24"/>
          <w:szCs w:val="24"/>
        </w:rPr>
        <w:t>τριας</w:t>
      </w:r>
      <w:proofErr w:type="spellEnd"/>
      <w:r w:rsidRPr="002B041D">
        <w:rPr>
          <w:rFonts w:ascii="Times New Roman" w:hAnsi="Times New Roman"/>
          <w:b/>
          <w:sz w:val="24"/>
          <w:szCs w:val="24"/>
        </w:rPr>
        <w:t>)</w:t>
      </w:r>
    </w:p>
    <w:p w14:paraId="7AE0B3A2" w14:textId="77777777" w:rsidR="00770676" w:rsidRPr="002B041D" w:rsidRDefault="00D82553" w:rsidP="00770676">
      <w:pPr>
        <w:spacing w:after="0"/>
        <w:jc w:val="center"/>
        <w:rPr>
          <w:rFonts w:ascii="Times New Roman" w:hAnsi="Times New Roman"/>
          <w:b/>
          <w:sz w:val="24"/>
          <w:szCs w:val="24"/>
        </w:rPr>
      </w:pPr>
      <w:r w:rsidRPr="002B041D">
        <w:rPr>
          <w:rFonts w:ascii="Times New Roman" w:hAnsi="Times New Roman"/>
          <w:b/>
          <w:sz w:val="24"/>
          <w:szCs w:val="24"/>
        </w:rPr>
        <w:t>(</w:t>
      </w:r>
      <w:r w:rsidR="002B041D">
        <w:rPr>
          <w:rFonts w:ascii="Times New Roman" w:hAnsi="Times New Roman"/>
          <w:b/>
          <w:sz w:val="24"/>
          <w:szCs w:val="24"/>
        </w:rPr>
        <w:t>Εισάγεται η</w:t>
      </w:r>
      <w:r w:rsidR="00DD3F16" w:rsidRPr="002B041D">
        <w:rPr>
          <w:rFonts w:ascii="Times New Roman" w:hAnsi="Times New Roman"/>
          <w:b/>
          <w:sz w:val="24"/>
          <w:szCs w:val="24"/>
        </w:rPr>
        <w:t xml:space="preserve"> </w:t>
      </w:r>
      <w:r w:rsidR="002B041D">
        <w:rPr>
          <w:rFonts w:ascii="Times New Roman" w:hAnsi="Times New Roman"/>
          <w:b/>
          <w:sz w:val="24"/>
          <w:szCs w:val="24"/>
        </w:rPr>
        <w:t>Βαθμίδα του/της Επιβλέποντος/</w:t>
      </w:r>
      <w:proofErr w:type="spellStart"/>
      <w:r w:rsidR="002B041D">
        <w:rPr>
          <w:rFonts w:ascii="Times New Roman" w:hAnsi="Times New Roman"/>
          <w:b/>
          <w:sz w:val="24"/>
          <w:szCs w:val="24"/>
        </w:rPr>
        <w:t>ουσας</w:t>
      </w:r>
      <w:proofErr w:type="spellEnd"/>
      <w:r w:rsidR="00425307" w:rsidRPr="002B041D">
        <w:rPr>
          <w:rFonts w:ascii="Times New Roman" w:hAnsi="Times New Roman"/>
          <w:b/>
          <w:sz w:val="24"/>
          <w:szCs w:val="24"/>
        </w:rPr>
        <w:t xml:space="preserve"> Καθηγητή</w:t>
      </w:r>
      <w:r w:rsidR="002B041D">
        <w:rPr>
          <w:rFonts w:ascii="Times New Roman" w:hAnsi="Times New Roman"/>
          <w:b/>
          <w:sz w:val="24"/>
          <w:szCs w:val="24"/>
        </w:rPr>
        <w:t>/</w:t>
      </w:r>
      <w:proofErr w:type="spellStart"/>
      <w:r w:rsidR="002B041D">
        <w:rPr>
          <w:rFonts w:ascii="Times New Roman" w:hAnsi="Times New Roman"/>
          <w:b/>
          <w:sz w:val="24"/>
          <w:szCs w:val="24"/>
        </w:rPr>
        <w:t>τριας</w:t>
      </w:r>
      <w:proofErr w:type="spellEnd"/>
      <w:r w:rsidRPr="002B041D">
        <w:rPr>
          <w:rFonts w:ascii="Times New Roman" w:hAnsi="Times New Roman"/>
          <w:b/>
          <w:sz w:val="24"/>
          <w:szCs w:val="24"/>
        </w:rPr>
        <w:t>)</w:t>
      </w:r>
    </w:p>
    <w:p w14:paraId="19584BA9" w14:textId="77777777" w:rsidR="00B3436D" w:rsidRPr="002B041D" w:rsidRDefault="00B3436D" w:rsidP="000E09DF">
      <w:pPr>
        <w:spacing w:after="0"/>
        <w:jc w:val="both"/>
        <w:rPr>
          <w:rFonts w:ascii="Times New Roman" w:hAnsi="Times New Roman"/>
          <w:sz w:val="24"/>
          <w:szCs w:val="24"/>
        </w:rPr>
      </w:pPr>
    </w:p>
    <w:p w14:paraId="6B5B44F8" w14:textId="77777777" w:rsidR="00E96F4A" w:rsidRPr="002B041D" w:rsidRDefault="00E96F4A" w:rsidP="000E09DF">
      <w:pPr>
        <w:spacing w:after="0"/>
        <w:jc w:val="both"/>
        <w:rPr>
          <w:rFonts w:ascii="Times New Roman" w:hAnsi="Times New Roman"/>
          <w:sz w:val="24"/>
          <w:szCs w:val="24"/>
        </w:rPr>
      </w:pPr>
    </w:p>
    <w:p w14:paraId="2771CF3D" w14:textId="77777777" w:rsidR="00B3436D" w:rsidRPr="002B041D" w:rsidRDefault="00B3436D" w:rsidP="007D4189">
      <w:pPr>
        <w:spacing w:after="0"/>
        <w:jc w:val="right"/>
        <w:rPr>
          <w:rFonts w:ascii="Times New Roman" w:hAnsi="Times New Roman"/>
          <w:sz w:val="24"/>
          <w:szCs w:val="24"/>
        </w:rPr>
      </w:pPr>
    </w:p>
    <w:p w14:paraId="5428156D" w14:textId="77777777" w:rsidR="00036EC6" w:rsidRPr="002B041D" w:rsidRDefault="00036EC6" w:rsidP="000E09DF">
      <w:pPr>
        <w:spacing w:after="0"/>
        <w:jc w:val="both"/>
        <w:rPr>
          <w:rFonts w:ascii="Times New Roman" w:hAnsi="Times New Roman"/>
          <w:b/>
          <w:sz w:val="24"/>
          <w:szCs w:val="24"/>
        </w:rPr>
      </w:pPr>
    </w:p>
    <w:p w14:paraId="20CACE44" w14:textId="77777777" w:rsidR="00B3436D" w:rsidRDefault="00714847" w:rsidP="002B041D">
      <w:pPr>
        <w:spacing w:after="0"/>
        <w:jc w:val="center"/>
        <w:rPr>
          <w:rFonts w:ascii="Times New Roman" w:hAnsi="Times New Roman"/>
          <w:b/>
          <w:sz w:val="24"/>
          <w:szCs w:val="24"/>
        </w:rPr>
      </w:pPr>
      <w:r>
        <w:rPr>
          <w:rFonts w:ascii="Times New Roman" w:hAnsi="Times New Roman"/>
          <w:b/>
          <w:sz w:val="24"/>
          <w:szCs w:val="24"/>
        </w:rPr>
        <w:t xml:space="preserve">ΑΘΗΝΑ-ΑΙΓΑΛΕΩ, (ΜΗΝΑΣ) </w:t>
      </w:r>
      <w:r w:rsidR="002B041D">
        <w:rPr>
          <w:rFonts w:ascii="Times New Roman" w:hAnsi="Times New Roman"/>
          <w:b/>
          <w:sz w:val="24"/>
          <w:szCs w:val="24"/>
        </w:rPr>
        <w:t>(ΕΤΟΣ)</w:t>
      </w:r>
    </w:p>
    <w:p w14:paraId="1F57CE1D" w14:textId="77777777" w:rsidR="00AE389D" w:rsidRDefault="00AE389D" w:rsidP="00AE389D">
      <w:pPr>
        <w:spacing w:after="0"/>
        <w:rPr>
          <w:rFonts w:ascii="Times New Roman" w:hAnsi="Times New Roman"/>
          <w:sz w:val="24"/>
          <w:szCs w:val="24"/>
        </w:rPr>
      </w:pPr>
    </w:p>
    <w:p w14:paraId="068AE5FC" w14:textId="77777777" w:rsidR="00AE389D" w:rsidRPr="00AE389D" w:rsidRDefault="00AE389D" w:rsidP="00AE389D">
      <w:pPr>
        <w:spacing w:after="0"/>
        <w:rPr>
          <w:rFonts w:ascii="Times New Roman" w:hAnsi="Times New Roman"/>
          <w:i/>
        </w:rPr>
      </w:pPr>
      <w:r w:rsidRPr="00AE389D">
        <w:rPr>
          <w:rFonts w:ascii="Times New Roman" w:hAnsi="Times New Roman"/>
          <w:b/>
          <w:i/>
        </w:rPr>
        <w:t>Σημείωση</w:t>
      </w:r>
      <w:r w:rsidR="00803A7A">
        <w:rPr>
          <w:rFonts w:ascii="Times New Roman" w:hAnsi="Times New Roman"/>
          <w:i/>
        </w:rPr>
        <w:t>: Μετά τ</w:t>
      </w:r>
      <w:r w:rsidR="00803A7A" w:rsidRPr="00A944F2">
        <w:rPr>
          <w:rFonts w:ascii="Times New Roman" w:hAnsi="Times New Roman"/>
          <w:i/>
        </w:rPr>
        <w:t>η</w:t>
      </w:r>
      <w:r w:rsidRPr="00AE389D">
        <w:rPr>
          <w:rFonts w:ascii="Times New Roman" w:hAnsi="Times New Roman"/>
          <w:i/>
        </w:rPr>
        <w:t xml:space="preserve"> </w:t>
      </w:r>
      <w:r>
        <w:rPr>
          <w:rFonts w:ascii="Times New Roman" w:hAnsi="Times New Roman"/>
          <w:i/>
        </w:rPr>
        <w:t>συμπλήρωση</w:t>
      </w:r>
      <w:r w:rsidRPr="00AE389D">
        <w:rPr>
          <w:rFonts w:ascii="Times New Roman" w:hAnsi="Times New Roman"/>
          <w:i/>
        </w:rPr>
        <w:t xml:space="preserve"> των</w:t>
      </w:r>
      <w:r>
        <w:rPr>
          <w:rFonts w:ascii="Times New Roman" w:hAnsi="Times New Roman"/>
          <w:i/>
        </w:rPr>
        <w:t xml:space="preserve"> ονομάτων και λοιπών στοιχείων</w:t>
      </w:r>
      <w:r w:rsidRPr="00AE389D">
        <w:rPr>
          <w:rFonts w:ascii="Times New Roman" w:hAnsi="Times New Roman"/>
          <w:i/>
        </w:rPr>
        <w:t xml:space="preserve">, διαγράφονται οι παρενθέσεις και οι οδηγίες εντός αυτών. </w:t>
      </w:r>
    </w:p>
    <w:p w14:paraId="19A5B7E9" w14:textId="77777777" w:rsidR="002B041D" w:rsidRPr="002B041D" w:rsidRDefault="002B041D" w:rsidP="00036EC6">
      <w:pPr>
        <w:spacing w:after="0"/>
        <w:jc w:val="both"/>
        <w:rPr>
          <w:rFonts w:ascii="Times New Roman" w:hAnsi="Times New Roman"/>
          <w:sz w:val="24"/>
          <w:szCs w:val="24"/>
        </w:rPr>
      </w:pPr>
      <w:r w:rsidRPr="002B041D">
        <w:rPr>
          <w:rFonts w:ascii="Times New Roman" w:hAnsi="Times New Roman"/>
          <w:sz w:val="24"/>
          <w:szCs w:val="24"/>
        </w:rPr>
        <w:br w:type="page"/>
      </w:r>
    </w:p>
    <w:tbl>
      <w:tblPr>
        <w:tblW w:w="0" w:type="auto"/>
        <w:tblLayout w:type="fixed"/>
        <w:tblLook w:val="04A0" w:firstRow="1" w:lastRow="0" w:firstColumn="1" w:lastColumn="0" w:noHBand="0" w:noVBand="1"/>
      </w:tblPr>
      <w:tblGrid>
        <w:gridCol w:w="1908"/>
        <w:gridCol w:w="7946"/>
      </w:tblGrid>
      <w:tr w:rsidR="007350ED" w:rsidRPr="00E3612F" w14:paraId="71E052B9" w14:textId="77777777" w:rsidTr="00714847">
        <w:tc>
          <w:tcPr>
            <w:tcW w:w="1908" w:type="dxa"/>
          </w:tcPr>
          <w:p w14:paraId="058D2470" w14:textId="77777777" w:rsidR="002B041D" w:rsidRPr="00714847" w:rsidRDefault="006D2354" w:rsidP="00714847">
            <w:pPr>
              <w:spacing w:after="0"/>
              <w:ind w:right="4818"/>
              <w:jc w:val="center"/>
              <w:rPr>
                <w:rFonts w:ascii="Times New Roman" w:hAnsi="Times New Roman"/>
                <w:sz w:val="24"/>
                <w:szCs w:val="24"/>
                <w:lang w:val="en-US"/>
              </w:rPr>
            </w:pPr>
            <w:r w:rsidRPr="00714847">
              <w:rPr>
                <w:rFonts w:ascii="Times New Roman" w:hAnsi="Times New Roman"/>
                <w:noProof/>
                <w:sz w:val="24"/>
                <w:szCs w:val="24"/>
              </w:rPr>
              <w:lastRenderedPageBreak/>
              <w:drawing>
                <wp:inline distT="0" distB="0" distL="0" distR="0" wp14:anchorId="518859B2" wp14:editId="76E5D61B">
                  <wp:extent cx="1079500" cy="1092200"/>
                  <wp:effectExtent l="0" t="0" r="0" b="0"/>
                  <wp:docPr id="6" name="Εικόνα 1" descr="ÎÏÎ¿ÏÎ­Î»ÎµÏÎ¼Î± ÎµÎ¹ÎºÏÎ½Î±Ï Î³Î¹Î± ÏÎ±Î½ÎµÏÎ¹ÏÏÎ·Î¼Î¹Î¿ Î´ÏÏÎ¹ÎºÎ·Ï Î±ÏÏÎ¹Îº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ÎÏÎ¿ÏÎ­Î»ÎµÏÎ¼Î± ÎµÎ¹ÎºÏÎ½Î±Ï Î³Î¹Î± ÏÎ±Î½ÎµÏÎ¹ÏÏÎ·Î¼Î¹Î¿ Î´ÏÏÎ¹ÎºÎ·Ï Î±ÏÏÎ¹ÎºÎ·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092200"/>
                          </a:xfrm>
                          <a:prstGeom prst="rect">
                            <a:avLst/>
                          </a:prstGeom>
                          <a:noFill/>
                          <a:ln>
                            <a:noFill/>
                          </a:ln>
                        </pic:spPr>
                      </pic:pic>
                    </a:graphicData>
                  </a:graphic>
                </wp:inline>
              </w:drawing>
            </w:r>
          </w:p>
        </w:tc>
        <w:tc>
          <w:tcPr>
            <w:tcW w:w="7946" w:type="dxa"/>
            <w:vAlign w:val="center"/>
          </w:tcPr>
          <w:p w14:paraId="12BB9869" w14:textId="77777777" w:rsidR="002B041D" w:rsidRPr="00714847" w:rsidRDefault="00714847" w:rsidP="00714847">
            <w:pPr>
              <w:spacing w:after="0" w:line="360" w:lineRule="auto"/>
              <w:rPr>
                <w:rFonts w:ascii="Times New Roman" w:hAnsi="Times New Roman"/>
                <w:b/>
                <w:sz w:val="24"/>
                <w:szCs w:val="24"/>
                <w:lang w:val="en-US"/>
              </w:rPr>
            </w:pPr>
            <w:r w:rsidRPr="00714847">
              <w:rPr>
                <w:rFonts w:ascii="Times New Roman" w:hAnsi="Times New Roman"/>
                <w:b/>
                <w:sz w:val="24"/>
                <w:szCs w:val="24"/>
                <w:lang w:val="en-US"/>
              </w:rPr>
              <w:t>UNIVERSITY OF WEST ATTICA</w:t>
            </w:r>
          </w:p>
          <w:p w14:paraId="41D29EB4" w14:textId="77777777" w:rsidR="002B041D" w:rsidRPr="00714847" w:rsidRDefault="00714847" w:rsidP="00714847">
            <w:pPr>
              <w:spacing w:after="0" w:line="360" w:lineRule="auto"/>
              <w:rPr>
                <w:rFonts w:ascii="Times New Roman" w:hAnsi="Times New Roman"/>
                <w:b/>
                <w:sz w:val="24"/>
                <w:szCs w:val="24"/>
                <w:lang w:val="en-US"/>
              </w:rPr>
            </w:pPr>
            <w:r w:rsidRPr="00714847">
              <w:rPr>
                <w:rFonts w:ascii="Times New Roman" w:hAnsi="Times New Roman"/>
                <w:b/>
                <w:sz w:val="24"/>
                <w:szCs w:val="24"/>
                <w:lang w:val="en-US"/>
              </w:rPr>
              <w:t>FACULTY OF ENGINEERING</w:t>
            </w:r>
          </w:p>
          <w:p w14:paraId="481F3FD3" w14:textId="77777777" w:rsidR="002B041D" w:rsidRPr="00714847" w:rsidRDefault="00714847" w:rsidP="00714847">
            <w:pPr>
              <w:spacing w:after="0" w:line="360" w:lineRule="auto"/>
              <w:rPr>
                <w:rFonts w:ascii="Times New Roman" w:hAnsi="Times New Roman"/>
                <w:sz w:val="24"/>
                <w:szCs w:val="24"/>
                <w:lang w:val="en-US"/>
              </w:rPr>
            </w:pPr>
            <w:r w:rsidRPr="00714847">
              <w:rPr>
                <w:rFonts w:ascii="Times New Roman" w:hAnsi="Times New Roman"/>
                <w:b/>
                <w:sz w:val="24"/>
                <w:szCs w:val="24"/>
                <w:lang w:val="en-US"/>
              </w:rPr>
              <w:t>DEPARTMENT OF ELECTRICAL &amp; ELECTRONICS ENGINEERING</w:t>
            </w:r>
          </w:p>
        </w:tc>
      </w:tr>
    </w:tbl>
    <w:p w14:paraId="45D27194" w14:textId="77777777" w:rsidR="00036EC6" w:rsidRPr="002B041D" w:rsidRDefault="00036EC6" w:rsidP="00036EC6">
      <w:pPr>
        <w:spacing w:after="0"/>
        <w:jc w:val="both"/>
        <w:rPr>
          <w:rFonts w:ascii="Times New Roman" w:hAnsi="Times New Roman"/>
          <w:sz w:val="24"/>
          <w:szCs w:val="24"/>
          <w:lang w:val="en-US"/>
        </w:rPr>
      </w:pPr>
    </w:p>
    <w:p w14:paraId="355C03AC" w14:textId="77777777" w:rsidR="00036EC6" w:rsidRPr="002B041D" w:rsidRDefault="00036EC6" w:rsidP="00036EC6">
      <w:pPr>
        <w:spacing w:after="0"/>
        <w:jc w:val="both"/>
        <w:rPr>
          <w:rFonts w:ascii="Times New Roman" w:hAnsi="Times New Roman"/>
          <w:sz w:val="24"/>
          <w:szCs w:val="24"/>
          <w:lang w:val="en-US"/>
        </w:rPr>
      </w:pPr>
    </w:p>
    <w:p w14:paraId="2605AD36" w14:textId="77777777" w:rsidR="00714847" w:rsidRPr="006D2354" w:rsidRDefault="009B7A86" w:rsidP="00714847">
      <w:pPr>
        <w:spacing w:after="0"/>
        <w:jc w:val="center"/>
        <w:rPr>
          <w:rFonts w:ascii="Times New Roman" w:hAnsi="Times New Roman"/>
          <w:b/>
          <w:sz w:val="28"/>
          <w:szCs w:val="28"/>
          <w14:shadow w14:blurRad="50800" w14:dist="38100" w14:dir="2700000" w14:sx="100000" w14:sy="100000" w14:kx="0" w14:ky="0" w14:algn="tl">
            <w14:srgbClr w14:val="000000">
              <w14:alpha w14:val="60000"/>
            </w14:srgbClr>
          </w14:shadow>
        </w:rPr>
      </w:pPr>
      <w:r w:rsidRPr="006D2354">
        <w:rPr>
          <w:rFonts w:ascii="Times New Roman" w:hAnsi="Times New Roman"/>
          <w:b/>
          <w:sz w:val="28"/>
          <w:szCs w:val="28"/>
          <w:lang w:val="en-US"/>
          <w14:shadow w14:blurRad="50800" w14:dist="38100" w14:dir="2700000" w14:sx="100000" w14:sy="100000" w14:kx="0" w14:ky="0" w14:algn="tl">
            <w14:srgbClr w14:val="000000">
              <w14:alpha w14:val="60000"/>
            </w14:srgbClr>
          </w14:shadow>
        </w:rPr>
        <w:t>Diploma</w:t>
      </w:r>
      <w:r w:rsidR="00714847" w:rsidRPr="006D2354">
        <w:rPr>
          <w:rFonts w:ascii="Times New Roman" w:hAnsi="Times New Roman"/>
          <w:b/>
          <w:sz w:val="28"/>
          <w:szCs w:val="28"/>
          <w14:shadow w14:blurRad="50800" w14:dist="38100" w14:dir="2700000" w14:sx="100000" w14:sy="100000" w14:kx="0" w14:ky="0" w14:algn="tl">
            <w14:srgbClr w14:val="000000">
              <w14:alpha w14:val="60000"/>
            </w14:srgbClr>
          </w14:shadow>
        </w:rPr>
        <w:t xml:space="preserve"> </w:t>
      </w:r>
      <w:r w:rsidR="00714847" w:rsidRPr="006D2354">
        <w:rPr>
          <w:rFonts w:ascii="Times New Roman" w:hAnsi="Times New Roman"/>
          <w:b/>
          <w:sz w:val="28"/>
          <w:szCs w:val="28"/>
          <w:lang w:val="en-US"/>
          <w14:shadow w14:blurRad="50800" w14:dist="38100" w14:dir="2700000" w14:sx="100000" w14:sy="100000" w14:kx="0" w14:ky="0" w14:algn="tl">
            <w14:srgbClr w14:val="000000">
              <w14:alpha w14:val="60000"/>
            </w14:srgbClr>
          </w14:shadow>
        </w:rPr>
        <w:t>Thesis</w:t>
      </w:r>
    </w:p>
    <w:p w14:paraId="42D2AE49" w14:textId="77777777" w:rsidR="00036EC6" w:rsidRPr="00714847" w:rsidRDefault="00036EC6" w:rsidP="00036EC6">
      <w:pPr>
        <w:spacing w:after="0"/>
        <w:jc w:val="both"/>
        <w:rPr>
          <w:rFonts w:ascii="Times New Roman" w:hAnsi="Times New Roman"/>
          <w:sz w:val="24"/>
          <w:szCs w:val="24"/>
        </w:rPr>
      </w:pPr>
    </w:p>
    <w:p w14:paraId="2774ECCE" w14:textId="77777777" w:rsidR="00714847" w:rsidRPr="002B041D" w:rsidRDefault="00714847" w:rsidP="00714847">
      <w:pPr>
        <w:spacing w:after="0"/>
        <w:jc w:val="center"/>
        <w:rPr>
          <w:rFonts w:ascii="Times New Roman" w:hAnsi="Times New Roman"/>
          <w:b/>
          <w:sz w:val="28"/>
          <w:szCs w:val="28"/>
        </w:rPr>
      </w:pPr>
      <w:r w:rsidRPr="002B041D">
        <w:rPr>
          <w:rFonts w:ascii="Times New Roman" w:hAnsi="Times New Roman"/>
          <w:b/>
          <w:sz w:val="28"/>
          <w:szCs w:val="28"/>
        </w:rPr>
        <w:t>(</w:t>
      </w:r>
      <w:r>
        <w:rPr>
          <w:rFonts w:ascii="Times New Roman" w:hAnsi="Times New Roman"/>
          <w:b/>
          <w:sz w:val="28"/>
          <w:szCs w:val="28"/>
        </w:rPr>
        <w:t>Εισάγεται ο τ</w:t>
      </w:r>
      <w:r w:rsidRPr="002B041D">
        <w:rPr>
          <w:rFonts w:ascii="Times New Roman" w:hAnsi="Times New Roman"/>
          <w:b/>
          <w:sz w:val="28"/>
          <w:szCs w:val="28"/>
        </w:rPr>
        <w:t xml:space="preserve">ίτλος της </w:t>
      </w:r>
      <w:r w:rsidR="009B7A86">
        <w:rPr>
          <w:rFonts w:ascii="Times New Roman" w:hAnsi="Times New Roman"/>
          <w:b/>
          <w:sz w:val="28"/>
          <w:szCs w:val="28"/>
        </w:rPr>
        <w:t>Διπλωματικής</w:t>
      </w:r>
      <w:r w:rsidRPr="002B041D">
        <w:rPr>
          <w:rFonts w:ascii="Times New Roman" w:hAnsi="Times New Roman"/>
          <w:b/>
          <w:sz w:val="28"/>
          <w:szCs w:val="28"/>
        </w:rPr>
        <w:t xml:space="preserve"> Εργασίας</w:t>
      </w:r>
      <w:r w:rsidRPr="00714847">
        <w:rPr>
          <w:rFonts w:ascii="Times New Roman" w:hAnsi="Times New Roman"/>
          <w:b/>
          <w:sz w:val="28"/>
          <w:szCs w:val="28"/>
        </w:rPr>
        <w:t xml:space="preserve"> </w:t>
      </w:r>
      <w:r>
        <w:rPr>
          <w:rFonts w:ascii="Times New Roman" w:hAnsi="Times New Roman"/>
          <w:b/>
          <w:sz w:val="28"/>
          <w:szCs w:val="28"/>
        </w:rPr>
        <w:t>στην αγγλική γλώσσα,</w:t>
      </w:r>
      <w:r w:rsidRPr="002B041D">
        <w:rPr>
          <w:rFonts w:ascii="Times New Roman" w:hAnsi="Times New Roman"/>
          <w:b/>
          <w:sz w:val="28"/>
          <w:szCs w:val="28"/>
        </w:rPr>
        <w:t xml:space="preserve"> σε 14 </w:t>
      </w:r>
      <w:r w:rsidRPr="002B041D">
        <w:rPr>
          <w:rFonts w:ascii="Times New Roman" w:hAnsi="Times New Roman"/>
          <w:b/>
          <w:sz w:val="28"/>
          <w:szCs w:val="28"/>
          <w:lang w:val="en-US"/>
        </w:rPr>
        <w:t>pt</w:t>
      </w:r>
      <w:r w:rsidRPr="002B041D">
        <w:rPr>
          <w:rFonts w:ascii="Times New Roman" w:hAnsi="Times New Roman"/>
          <w:b/>
          <w:sz w:val="28"/>
          <w:szCs w:val="28"/>
        </w:rPr>
        <w:t xml:space="preserve"> </w:t>
      </w:r>
      <w:r w:rsidRPr="002B041D">
        <w:rPr>
          <w:rFonts w:ascii="Times New Roman" w:hAnsi="Times New Roman"/>
          <w:b/>
          <w:sz w:val="28"/>
          <w:szCs w:val="28"/>
          <w:lang w:val="en-US"/>
        </w:rPr>
        <w:t>font</w:t>
      </w:r>
      <w:r w:rsidRPr="002B041D">
        <w:rPr>
          <w:rFonts w:ascii="Times New Roman" w:hAnsi="Times New Roman"/>
          <w:b/>
          <w:sz w:val="28"/>
          <w:szCs w:val="28"/>
        </w:rPr>
        <w:t xml:space="preserve"> </w:t>
      </w:r>
      <w:r w:rsidRPr="002B041D">
        <w:rPr>
          <w:rFonts w:ascii="Times New Roman" w:hAnsi="Times New Roman"/>
          <w:b/>
          <w:sz w:val="28"/>
          <w:szCs w:val="28"/>
          <w:lang w:val="en-US"/>
        </w:rPr>
        <w:t>size</w:t>
      </w:r>
      <w:r w:rsidRPr="002B041D">
        <w:rPr>
          <w:rFonts w:ascii="Times New Roman" w:hAnsi="Times New Roman"/>
          <w:b/>
          <w:sz w:val="28"/>
          <w:szCs w:val="28"/>
        </w:rPr>
        <w:t xml:space="preserve"> </w:t>
      </w:r>
      <w:r w:rsidRPr="002B041D">
        <w:rPr>
          <w:rFonts w:ascii="Times New Roman" w:hAnsi="Times New Roman"/>
          <w:b/>
          <w:sz w:val="28"/>
          <w:szCs w:val="28"/>
          <w:lang w:val="en-US"/>
        </w:rPr>
        <w:t>bold</w:t>
      </w:r>
      <w:r w:rsidRPr="002B041D">
        <w:rPr>
          <w:rFonts w:ascii="Times New Roman" w:hAnsi="Times New Roman"/>
          <w:b/>
          <w:sz w:val="28"/>
          <w:szCs w:val="28"/>
        </w:rPr>
        <w:t>)</w:t>
      </w:r>
    </w:p>
    <w:p w14:paraId="4BAD5CD9" w14:textId="77777777" w:rsidR="00714847" w:rsidRPr="002B041D" w:rsidRDefault="00714847" w:rsidP="00714847">
      <w:pPr>
        <w:spacing w:after="0"/>
        <w:jc w:val="center"/>
        <w:rPr>
          <w:rFonts w:ascii="Times New Roman" w:hAnsi="Times New Roman"/>
          <w:sz w:val="24"/>
          <w:szCs w:val="24"/>
        </w:rPr>
      </w:pPr>
    </w:p>
    <w:p w14:paraId="54CFCBA5" w14:textId="77777777" w:rsidR="00714847" w:rsidRPr="00714847" w:rsidRDefault="006D2354" w:rsidP="00714847">
      <w:pPr>
        <w:spacing w:after="0"/>
        <w:jc w:val="center"/>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6A53BED8" wp14:editId="29CD5A2F">
                <wp:extent cx="4455795" cy="2435860"/>
                <wp:effectExtent l="9525" t="6350" r="11430" b="5715"/>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435860"/>
                        </a:xfrm>
                        <a:prstGeom prst="rect">
                          <a:avLst/>
                        </a:prstGeom>
                        <a:solidFill>
                          <a:srgbClr val="FFFFFF"/>
                        </a:solidFill>
                        <a:ln w="9525">
                          <a:solidFill>
                            <a:srgbClr val="000000"/>
                          </a:solidFill>
                          <a:miter lim="800000"/>
                          <a:headEnd/>
                          <a:tailEnd/>
                        </a:ln>
                      </wps:spPr>
                      <wps:txbx>
                        <w:txbxContent>
                          <w:p w14:paraId="47F2CEFF" w14:textId="77777777" w:rsidR="001F56B3" w:rsidRPr="00714847" w:rsidRDefault="001F56B3" w:rsidP="001F56B3">
                            <w:pPr>
                              <w:jc w:val="center"/>
                            </w:pPr>
                            <w:r>
                              <w:t>Χώρος για εικόνα/σχήμα/διάγραμμα σχετικό με την εργασία (προαιρετικά)</w:t>
                            </w:r>
                          </w:p>
                        </w:txbxContent>
                      </wps:txbx>
                      <wps:bodyPr rot="0" vert="horz" wrap="square" lIns="91440" tIns="45720" rIns="91440" bIns="45720" anchor="t" anchorCtr="0" upright="1">
                        <a:noAutofit/>
                      </wps:bodyPr>
                    </wps:wsp>
                  </a:graphicData>
                </a:graphic>
              </wp:inline>
            </w:drawing>
          </mc:Choice>
          <mc:Fallback>
            <w:pict>
              <v:shape w14:anchorId="6A53BED8" id="Text Box 11" o:spid="_x0000_s1027" type="#_x0000_t202" style="width:350.85pt;height:1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">
                <v:textbox>
                  <w:txbxContent>
                    <w:p w14:paraId="47F2CEFF" w14:textId="77777777" w:rsidR="001F56B3" w:rsidRPr="00714847" w:rsidRDefault="001F56B3" w:rsidP="001F56B3">
                      <w:pPr>
                        <w:jc w:val="center"/>
                      </w:pPr>
                      <w:r>
                        <w:t>Χώρος για εικόνα/σχήμα/διάγραμμα σχετικό με την εργασία (προαιρετικά)</w:t>
                      </w:r>
                    </w:p>
                  </w:txbxContent>
                </v:textbox>
                <w10:anchorlock/>
              </v:shape>
            </w:pict>
          </mc:Fallback>
        </mc:AlternateContent>
      </w:r>
    </w:p>
    <w:p w14:paraId="42C4587A" w14:textId="77777777" w:rsidR="00714847" w:rsidRPr="00714847" w:rsidRDefault="00714847" w:rsidP="00714847">
      <w:pPr>
        <w:spacing w:after="0"/>
        <w:jc w:val="center"/>
        <w:rPr>
          <w:rFonts w:ascii="Times New Roman" w:hAnsi="Times New Roman"/>
          <w:sz w:val="24"/>
          <w:szCs w:val="24"/>
        </w:rPr>
      </w:pPr>
    </w:p>
    <w:p w14:paraId="01830A81" w14:textId="77777777" w:rsidR="00714847" w:rsidRPr="002B041D" w:rsidRDefault="00714847" w:rsidP="00714847">
      <w:pPr>
        <w:spacing w:after="0"/>
        <w:jc w:val="both"/>
        <w:rPr>
          <w:rFonts w:ascii="Times New Roman" w:hAnsi="Times New Roman"/>
          <w:sz w:val="24"/>
          <w:szCs w:val="24"/>
        </w:rPr>
      </w:pPr>
    </w:p>
    <w:p w14:paraId="1B36A399" w14:textId="77777777" w:rsidR="00714847" w:rsidRPr="002B041D" w:rsidRDefault="00714847" w:rsidP="00714847">
      <w:pPr>
        <w:spacing w:after="0"/>
        <w:jc w:val="center"/>
        <w:rPr>
          <w:rFonts w:ascii="Times New Roman" w:hAnsi="Times New Roman"/>
          <w:b/>
          <w:sz w:val="24"/>
          <w:szCs w:val="24"/>
        </w:rPr>
      </w:pPr>
      <w:r w:rsidRPr="002B041D">
        <w:rPr>
          <w:rFonts w:ascii="Times New Roman" w:hAnsi="Times New Roman"/>
          <w:b/>
          <w:sz w:val="24"/>
          <w:szCs w:val="24"/>
          <w:lang w:val="en-US"/>
        </w:rPr>
        <w:t>Student</w:t>
      </w:r>
      <w:r w:rsidRPr="002B041D">
        <w:rPr>
          <w:rFonts w:ascii="Times New Roman" w:hAnsi="Times New Roman"/>
          <w:b/>
          <w:sz w:val="24"/>
          <w:szCs w:val="24"/>
        </w:rPr>
        <w:t>: (</w:t>
      </w:r>
      <w:r>
        <w:rPr>
          <w:rFonts w:ascii="Times New Roman" w:hAnsi="Times New Roman"/>
          <w:b/>
          <w:sz w:val="24"/>
          <w:szCs w:val="24"/>
        </w:rPr>
        <w:t>Εισάγεται το</w:t>
      </w:r>
      <w:r w:rsidRPr="002B041D">
        <w:rPr>
          <w:rFonts w:ascii="Times New Roman" w:hAnsi="Times New Roman"/>
          <w:b/>
          <w:sz w:val="24"/>
          <w:szCs w:val="24"/>
        </w:rPr>
        <w:t xml:space="preserve"> </w:t>
      </w:r>
      <w:r>
        <w:rPr>
          <w:rFonts w:ascii="Times New Roman" w:hAnsi="Times New Roman"/>
          <w:b/>
          <w:sz w:val="24"/>
          <w:szCs w:val="24"/>
        </w:rPr>
        <w:t>Επώνυμο και Όνομα του</w:t>
      </w:r>
      <w:r w:rsidR="006061FF">
        <w:rPr>
          <w:rFonts w:ascii="Times New Roman" w:hAnsi="Times New Roman"/>
          <w:b/>
          <w:sz w:val="24"/>
          <w:szCs w:val="24"/>
        </w:rPr>
        <w:t>/της</w:t>
      </w:r>
      <w:r>
        <w:rPr>
          <w:rFonts w:ascii="Times New Roman" w:hAnsi="Times New Roman"/>
          <w:b/>
          <w:sz w:val="24"/>
          <w:szCs w:val="24"/>
        </w:rPr>
        <w:t xml:space="preserve"> </w:t>
      </w:r>
      <w:r w:rsidRPr="002B041D">
        <w:rPr>
          <w:rFonts w:ascii="Times New Roman" w:hAnsi="Times New Roman"/>
          <w:b/>
          <w:sz w:val="24"/>
          <w:szCs w:val="24"/>
        </w:rPr>
        <w:t>Φοιτητή</w:t>
      </w:r>
      <w:r w:rsidR="006061FF">
        <w:rPr>
          <w:rFonts w:ascii="Times New Roman" w:hAnsi="Times New Roman"/>
          <w:b/>
          <w:sz w:val="24"/>
          <w:szCs w:val="24"/>
        </w:rPr>
        <w:t>/</w:t>
      </w:r>
      <w:proofErr w:type="spellStart"/>
      <w:r w:rsidR="006061FF">
        <w:rPr>
          <w:rFonts w:ascii="Times New Roman" w:hAnsi="Times New Roman"/>
          <w:b/>
          <w:sz w:val="24"/>
          <w:szCs w:val="24"/>
        </w:rPr>
        <w:t>τριας</w:t>
      </w:r>
      <w:proofErr w:type="spellEnd"/>
      <w:r>
        <w:rPr>
          <w:rFonts w:ascii="Times New Roman" w:hAnsi="Times New Roman"/>
          <w:b/>
          <w:sz w:val="24"/>
          <w:szCs w:val="24"/>
        </w:rPr>
        <w:t xml:space="preserve"> με λατινικούς χαρακτήρες</w:t>
      </w:r>
      <w:r w:rsidRPr="002B041D">
        <w:rPr>
          <w:rFonts w:ascii="Times New Roman" w:hAnsi="Times New Roman"/>
          <w:b/>
          <w:sz w:val="24"/>
          <w:szCs w:val="24"/>
        </w:rPr>
        <w:t>)</w:t>
      </w:r>
    </w:p>
    <w:p w14:paraId="1A2EE8EC" w14:textId="77777777" w:rsidR="00714847" w:rsidRPr="002B041D" w:rsidRDefault="00714847" w:rsidP="00714847">
      <w:pPr>
        <w:spacing w:after="0"/>
        <w:jc w:val="center"/>
        <w:rPr>
          <w:rFonts w:ascii="Times New Roman" w:hAnsi="Times New Roman"/>
          <w:b/>
          <w:sz w:val="24"/>
          <w:szCs w:val="24"/>
        </w:rPr>
      </w:pPr>
      <w:r>
        <w:rPr>
          <w:rFonts w:ascii="Times New Roman" w:hAnsi="Times New Roman"/>
          <w:b/>
          <w:sz w:val="24"/>
          <w:szCs w:val="24"/>
          <w:lang w:val="en-US"/>
        </w:rPr>
        <w:t>Registration</w:t>
      </w:r>
      <w:r w:rsidRPr="00714847">
        <w:rPr>
          <w:rFonts w:ascii="Times New Roman" w:hAnsi="Times New Roman"/>
          <w:b/>
          <w:sz w:val="24"/>
          <w:szCs w:val="24"/>
        </w:rPr>
        <w:t xml:space="preserve"> </w:t>
      </w:r>
      <w:r>
        <w:rPr>
          <w:rFonts w:ascii="Times New Roman" w:hAnsi="Times New Roman"/>
          <w:b/>
          <w:sz w:val="24"/>
          <w:szCs w:val="24"/>
          <w:lang w:val="en-US"/>
        </w:rPr>
        <w:t>Number</w:t>
      </w:r>
      <w:r w:rsidRPr="002B041D">
        <w:rPr>
          <w:rFonts w:ascii="Times New Roman" w:hAnsi="Times New Roman"/>
          <w:b/>
          <w:sz w:val="24"/>
          <w:szCs w:val="24"/>
        </w:rPr>
        <w:t>: (</w:t>
      </w:r>
      <w:r>
        <w:rPr>
          <w:rFonts w:ascii="Times New Roman" w:hAnsi="Times New Roman"/>
          <w:b/>
          <w:sz w:val="24"/>
          <w:szCs w:val="24"/>
        </w:rPr>
        <w:t>Εισάγεται ο Αριθμός Μητρώου του</w:t>
      </w:r>
      <w:r w:rsidR="006061FF">
        <w:rPr>
          <w:rFonts w:ascii="Times New Roman" w:hAnsi="Times New Roman"/>
          <w:b/>
          <w:sz w:val="24"/>
          <w:szCs w:val="24"/>
        </w:rPr>
        <w:t>/της</w:t>
      </w:r>
      <w:r>
        <w:rPr>
          <w:rFonts w:ascii="Times New Roman" w:hAnsi="Times New Roman"/>
          <w:b/>
          <w:sz w:val="24"/>
          <w:szCs w:val="24"/>
        </w:rPr>
        <w:t xml:space="preserve"> Φοιτητή</w:t>
      </w:r>
      <w:r w:rsidR="006061FF">
        <w:rPr>
          <w:rFonts w:ascii="Times New Roman" w:hAnsi="Times New Roman"/>
          <w:b/>
          <w:sz w:val="24"/>
          <w:szCs w:val="24"/>
        </w:rPr>
        <w:t>/</w:t>
      </w:r>
      <w:proofErr w:type="spellStart"/>
      <w:r w:rsidR="006061FF">
        <w:rPr>
          <w:rFonts w:ascii="Times New Roman" w:hAnsi="Times New Roman"/>
          <w:b/>
          <w:sz w:val="24"/>
          <w:szCs w:val="24"/>
        </w:rPr>
        <w:t>τριας</w:t>
      </w:r>
      <w:proofErr w:type="spellEnd"/>
      <w:r w:rsidRPr="002B041D">
        <w:rPr>
          <w:rFonts w:ascii="Times New Roman" w:hAnsi="Times New Roman"/>
          <w:b/>
          <w:sz w:val="24"/>
          <w:szCs w:val="24"/>
        </w:rPr>
        <w:t>)</w:t>
      </w:r>
    </w:p>
    <w:p w14:paraId="14AA5787" w14:textId="77777777" w:rsidR="00714847" w:rsidRPr="002B041D" w:rsidRDefault="00714847" w:rsidP="00714847">
      <w:pPr>
        <w:spacing w:after="0"/>
        <w:jc w:val="center"/>
        <w:rPr>
          <w:rFonts w:ascii="Times New Roman" w:hAnsi="Times New Roman"/>
          <w:sz w:val="24"/>
          <w:szCs w:val="24"/>
        </w:rPr>
      </w:pPr>
    </w:p>
    <w:p w14:paraId="65EC9132" w14:textId="77777777" w:rsidR="00714847" w:rsidRPr="002B041D" w:rsidRDefault="00714847" w:rsidP="00803A7A">
      <w:pPr>
        <w:spacing w:after="0"/>
        <w:rPr>
          <w:rFonts w:ascii="Times New Roman" w:hAnsi="Times New Roman"/>
          <w:sz w:val="24"/>
          <w:szCs w:val="24"/>
        </w:rPr>
      </w:pPr>
    </w:p>
    <w:p w14:paraId="3F8B27BC" w14:textId="77777777" w:rsidR="00714847" w:rsidRPr="00714847" w:rsidRDefault="00714847" w:rsidP="00714847">
      <w:pPr>
        <w:spacing w:after="0"/>
        <w:jc w:val="center"/>
        <w:rPr>
          <w:rFonts w:ascii="Times New Roman" w:hAnsi="Times New Roman"/>
          <w:b/>
          <w:sz w:val="24"/>
          <w:szCs w:val="24"/>
        </w:rPr>
      </w:pPr>
      <w:r>
        <w:rPr>
          <w:rFonts w:ascii="Times New Roman" w:hAnsi="Times New Roman"/>
          <w:b/>
          <w:sz w:val="24"/>
          <w:szCs w:val="24"/>
          <w:lang w:val="en-US"/>
        </w:rPr>
        <w:t>Supervisor</w:t>
      </w:r>
    </w:p>
    <w:p w14:paraId="58801D21" w14:textId="77777777" w:rsidR="00714847" w:rsidRPr="002B041D" w:rsidRDefault="00714847" w:rsidP="00714847">
      <w:pPr>
        <w:spacing w:after="0"/>
        <w:jc w:val="both"/>
        <w:rPr>
          <w:rFonts w:ascii="Times New Roman" w:hAnsi="Times New Roman"/>
          <w:sz w:val="24"/>
          <w:szCs w:val="24"/>
        </w:rPr>
      </w:pPr>
    </w:p>
    <w:p w14:paraId="45EA5FEB" w14:textId="77777777" w:rsidR="00714847" w:rsidRPr="002B041D" w:rsidRDefault="00714847" w:rsidP="00714847">
      <w:pPr>
        <w:spacing w:after="0"/>
        <w:jc w:val="center"/>
        <w:rPr>
          <w:rFonts w:ascii="Times New Roman" w:hAnsi="Times New Roman"/>
          <w:b/>
          <w:sz w:val="24"/>
          <w:szCs w:val="24"/>
        </w:rPr>
      </w:pPr>
      <w:r w:rsidRPr="002B041D">
        <w:rPr>
          <w:rFonts w:ascii="Times New Roman" w:hAnsi="Times New Roman"/>
          <w:b/>
          <w:sz w:val="24"/>
          <w:szCs w:val="24"/>
        </w:rPr>
        <w:t>(</w:t>
      </w:r>
      <w:r>
        <w:rPr>
          <w:rFonts w:ascii="Times New Roman" w:hAnsi="Times New Roman"/>
          <w:b/>
          <w:sz w:val="24"/>
          <w:szCs w:val="24"/>
        </w:rPr>
        <w:t>Εισάγεται το</w:t>
      </w:r>
      <w:r w:rsidRPr="002B041D">
        <w:rPr>
          <w:rFonts w:ascii="Times New Roman" w:hAnsi="Times New Roman"/>
          <w:b/>
          <w:sz w:val="24"/>
          <w:szCs w:val="24"/>
        </w:rPr>
        <w:t xml:space="preserve"> Όνομα </w:t>
      </w:r>
      <w:r>
        <w:rPr>
          <w:rFonts w:ascii="Times New Roman" w:hAnsi="Times New Roman"/>
          <w:b/>
          <w:sz w:val="24"/>
          <w:szCs w:val="24"/>
        </w:rPr>
        <w:t xml:space="preserve">και Επώνυμο του/της </w:t>
      </w:r>
      <w:r w:rsidRPr="002B041D">
        <w:rPr>
          <w:rFonts w:ascii="Times New Roman" w:hAnsi="Times New Roman"/>
          <w:b/>
          <w:sz w:val="24"/>
          <w:szCs w:val="24"/>
        </w:rPr>
        <w:t>Επιβλέποντος</w:t>
      </w:r>
      <w:r>
        <w:rPr>
          <w:rFonts w:ascii="Times New Roman" w:hAnsi="Times New Roman"/>
          <w:b/>
          <w:sz w:val="24"/>
          <w:szCs w:val="24"/>
        </w:rPr>
        <w:t>/</w:t>
      </w:r>
      <w:proofErr w:type="spellStart"/>
      <w:r>
        <w:rPr>
          <w:rFonts w:ascii="Times New Roman" w:hAnsi="Times New Roman"/>
          <w:b/>
          <w:sz w:val="24"/>
          <w:szCs w:val="24"/>
        </w:rPr>
        <w:t>ουσας</w:t>
      </w:r>
      <w:proofErr w:type="spellEnd"/>
      <w:r w:rsidRPr="002B041D">
        <w:rPr>
          <w:rFonts w:ascii="Times New Roman" w:hAnsi="Times New Roman"/>
          <w:b/>
          <w:sz w:val="24"/>
          <w:szCs w:val="24"/>
        </w:rPr>
        <w:t xml:space="preserve"> Καθηγητή</w:t>
      </w:r>
      <w:r>
        <w:rPr>
          <w:rFonts w:ascii="Times New Roman" w:hAnsi="Times New Roman"/>
          <w:b/>
          <w:sz w:val="24"/>
          <w:szCs w:val="24"/>
        </w:rPr>
        <w:t>/</w:t>
      </w:r>
      <w:proofErr w:type="spellStart"/>
      <w:r>
        <w:rPr>
          <w:rFonts w:ascii="Times New Roman" w:hAnsi="Times New Roman"/>
          <w:b/>
          <w:sz w:val="24"/>
          <w:szCs w:val="24"/>
        </w:rPr>
        <w:t>τριας</w:t>
      </w:r>
      <w:proofErr w:type="spellEnd"/>
      <w:r>
        <w:rPr>
          <w:rFonts w:ascii="Times New Roman" w:hAnsi="Times New Roman"/>
          <w:b/>
          <w:sz w:val="24"/>
          <w:szCs w:val="24"/>
        </w:rPr>
        <w:t xml:space="preserve"> </w:t>
      </w:r>
      <w:r w:rsidR="00CE1F74">
        <w:rPr>
          <w:rFonts w:ascii="Times New Roman" w:hAnsi="Times New Roman"/>
          <w:b/>
          <w:sz w:val="24"/>
          <w:szCs w:val="24"/>
        </w:rPr>
        <w:br/>
      </w:r>
      <w:r>
        <w:rPr>
          <w:rFonts w:ascii="Times New Roman" w:hAnsi="Times New Roman"/>
          <w:b/>
          <w:sz w:val="24"/>
          <w:szCs w:val="24"/>
        </w:rPr>
        <w:t>με λατινικούς χαρακτήρες</w:t>
      </w:r>
      <w:r w:rsidRPr="002B041D">
        <w:rPr>
          <w:rFonts w:ascii="Times New Roman" w:hAnsi="Times New Roman"/>
          <w:b/>
          <w:sz w:val="24"/>
          <w:szCs w:val="24"/>
        </w:rPr>
        <w:t>)</w:t>
      </w:r>
    </w:p>
    <w:p w14:paraId="4B6E878C" w14:textId="77777777" w:rsidR="00714847" w:rsidRPr="002B041D" w:rsidRDefault="00714847" w:rsidP="00CE1F74">
      <w:pPr>
        <w:spacing w:after="0"/>
        <w:jc w:val="center"/>
        <w:rPr>
          <w:rFonts w:ascii="Times New Roman" w:hAnsi="Times New Roman"/>
          <w:b/>
          <w:sz w:val="24"/>
          <w:szCs w:val="24"/>
        </w:rPr>
      </w:pPr>
      <w:r w:rsidRPr="002B041D">
        <w:rPr>
          <w:rFonts w:ascii="Times New Roman" w:hAnsi="Times New Roman"/>
          <w:b/>
          <w:sz w:val="24"/>
          <w:szCs w:val="24"/>
        </w:rPr>
        <w:t>(</w:t>
      </w:r>
      <w:r>
        <w:rPr>
          <w:rFonts w:ascii="Times New Roman" w:hAnsi="Times New Roman"/>
          <w:b/>
          <w:sz w:val="24"/>
          <w:szCs w:val="24"/>
        </w:rPr>
        <w:t>Εισάγεται η</w:t>
      </w:r>
      <w:r w:rsidRPr="002B041D">
        <w:rPr>
          <w:rFonts w:ascii="Times New Roman" w:hAnsi="Times New Roman"/>
          <w:b/>
          <w:sz w:val="24"/>
          <w:szCs w:val="24"/>
        </w:rPr>
        <w:t xml:space="preserve"> </w:t>
      </w:r>
      <w:r>
        <w:rPr>
          <w:rFonts w:ascii="Times New Roman" w:hAnsi="Times New Roman"/>
          <w:b/>
          <w:sz w:val="24"/>
          <w:szCs w:val="24"/>
        </w:rPr>
        <w:t>Βαθμίδα του/της Επιβλέποντος/</w:t>
      </w:r>
      <w:proofErr w:type="spellStart"/>
      <w:r>
        <w:rPr>
          <w:rFonts w:ascii="Times New Roman" w:hAnsi="Times New Roman"/>
          <w:b/>
          <w:sz w:val="24"/>
          <w:szCs w:val="24"/>
        </w:rPr>
        <w:t>ουσας</w:t>
      </w:r>
      <w:proofErr w:type="spellEnd"/>
      <w:r w:rsidRPr="002B041D">
        <w:rPr>
          <w:rFonts w:ascii="Times New Roman" w:hAnsi="Times New Roman"/>
          <w:b/>
          <w:sz w:val="24"/>
          <w:szCs w:val="24"/>
        </w:rPr>
        <w:t xml:space="preserve"> Καθηγητή</w:t>
      </w:r>
      <w:r>
        <w:rPr>
          <w:rFonts w:ascii="Times New Roman" w:hAnsi="Times New Roman"/>
          <w:b/>
          <w:sz w:val="24"/>
          <w:szCs w:val="24"/>
        </w:rPr>
        <w:t>/</w:t>
      </w:r>
      <w:proofErr w:type="spellStart"/>
      <w:r>
        <w:rPr>
          <w:rFonts w:ascii="Times New Roman" w:hAnsi="Times New Roman"/>
          <w:b/>
          <w:sz w:val="24"/>
          <w:szCs w:val="24"/>
        </w:rPr>
        <w:t>τριας</w:t>
      </w:r>
      <w:proofErr w:type="spellEnd"/>
      <w:r>
        <w:rPr>
          <w:rFonts w:ascii="Times New Roman" w:hAnsi="Times New Roman"/>
          <w:b/>
          <w:sz w:val="24"/>
          <w:szCs w:val="24"/>
        </w:rPr>
        <w:t xml:space="preserve"> </w:t>
      </w:r>
      <w:r w:rsidR="00CE1F74">
        <w:rPr>
          <w:rFonts w:ascii="Times New Roman" w:hAnsi="Times New Roman"/>
          <w:b/>
          <w:sz w:val="24"/>
          <w:szCs w:val="24"/>
        </w:rPr>
        <w:t>στην αγγλική γλώσσα)</w:t>
      </w:r>
    </w:p>
    <w:p w14:paraId="6A52E325" w14:textId="77777777" w:rsidR="00714847" w:rsidRPr="002B041D" w:rsidRDefault="00714847" w:rsidP="00714847">
      <w:pPr>
        <w:spacing w:after="0"/>
        <w:jc w:val="both"/>
        <w:rPr>
          <w:rFonts w:ascii="Times New Roman" w:hAnsi="Times New Roman"/>
          <w:sz w:val="24"/>
          <w:szCs w:val="24"/>
        </w:rPr>
      </w:pPr>
    </w:p>
    <w:p w14:paraId="08E0E1C1" w14:textId="77777777" w:rsidR="00714847" w:rsidRPr="002B041D" w:rsidRDefault="00714847" w:rsidP="00714847">
      <w:pPr>
        <w:spacing w:after="0"/>
        <w:jc w:val="both"/>
        <w:rPr>
          <w:rFonts w:ascii="Times New Roman" w:hAnsi="Times New Roman"/>
          <w:sz w:val="24"/>
          <w:szCs w:val="24"/>
        </w:rPr>
      </w:pPr>
    </w:p>
    <w:p w14:paraId="36415E63" w14:textId="77777777" w:rsidR="00714847" w:rsidRPr="002B041D" w:rsidRDefault="00714847" w:rsidP="00714847">
      <w:pPr>
        <w:spacing w:after="0"/>
        <w:jc w:val="both"/>
        <w:rPr>
          <w:rFonts w:ascii="Times New Roman" w:hAnsi="Times New Roman"/>
          <w:b/>
          <w:sz w:val="24"/>
          <w:szCs w:val="24"/>
        </w:rPr>
      </w:pPr>
    </w:p>
    <w:p w14:paraId="04CEDB6D" w14:textId="77777777" w:rsidR="00714847" w:rsidRDefault="00714847" w:rsidP="00714847">
      <w:pPr>
        <w:spacing w:after="0"/>
        <w:jc w:val="center"/>
        <w:rPr>
          <w:rFonts w:ascii="Times New Roman" w:hAnsi="Times New Roman"/>
          <w:b/>
          <w:sz w:val="24"/>
          <w:szCs w:val="24"/>
        </w:rPr>
      </w:pPr>
      <w:r w:rsidRPr="00A944F2">
        <w:rPr>
          <w:rFonts w:ascii="Times New Roman" w:hAnsi="Times New Roman"/>
          <w:b/>
          <w:sz w:val="24"/>
          <w:szCs w:val="24"/>
          <w:lang w:val="en-US"/>
        </w:rPr>
        <w:t>ATH</w:t>
      </w:r>
      <w:r>
        <w:rPr>
          <w:rFonts w:ascii="Times New Roman" w:hAnsi="Times New Roman"/>
          <w:b/>
          <w:sz w:val="24"/>
          <w:szCs w:val="24"/>
          <w:lang w:val="en-US"/>
        </w:rPr>
        <w:t>ENS</w:t>
      </w:r>
      <w:r w:rsidRPr="00714847">
        <w:rPr>
          <w:rFonts w:ascii="Times New Roman" w:hAnsi="Times New Roman"/>
          <w:b/>
          <w:sz w:val="24"/>
          <w:szCs w:val="24"/>
        </w:rPr>
        <w:t>-</w:t>
      </w:r>
      <w:r>
        <w:rPr>
          <w:rFonts w:ascii="Times New Roman" w:hAnsi="Times New Roman"/>
          <w:b/>
          <w:sz w:val="24"/>
          <w:szCs w:val="24"/>
          <w:lang w:val="en-US"/>
        </w:rPr>
        <w:t>EGALEO</w:t>
      </w:r>
      <w:r w:rsidRPr="00714847">
        <w:rPr>
          <w:rFonts w:ascii="Times New Roman" w:hAnsi="Times New Roman"/>
          <w:b/>
          <w:sz w:val="24"/>
          <w:szCs w:val="24"/>
        </w:rPr>
        <w:t>, (</w:t>
      </w:r>
      <w:r w:rsidR="00CE0DFD">
        <w:rPr>
          <w:rFonts w:ascii="Times New Roman" w:hAnsi="Times New Roman"/>
          <w:b/>
          <w:sz w:val="24"/>
          <w:szCs w:val="24"/>
        </w:rPr>
        <w:t>Μήνας στην αγγλική) (</w:t>
      </w:r>
      <w:r>
        <w:rPr>
          <w:rFonts w:ascii="Times New Roman" w:hAnsi="Times New Roman"/>
          <w:b/>
          <w:sz w:val="24"/>
          <w:szCs w:val="24"/>
        </w:rPr>
        <w:t>Έτος</w:t>
      </w:r>
      <w:r w:rsidR="00CE0DFD">
        <w:rPr>
          <w:rFonts w:ascii="Times New Roman" w:hAnsi="Times New Roman"/>
          <w:b/>
          <w:sz w:val="24"/>
          <w:szCs w:val="24"/>
        </w:rPr>
        <w:t>)</w:t>
      </w:r>
    </w:p>
    <w:p w14:paraId="0EC4A7D0" w14:textId="77777777" w:rsidR="00341DFF" w:rsidRDefault="00D82553" w:rsidP="006C02F0">
      <w:pPr>
        <w:spacing w:after="0"/>
        <w:rPr>
          <w:rFonts w:ascii="Times New Roman" w:hAnsi="Times New Roman"/>
          <w:b/>
          <w:sz w:val="24"/>
          <w:szCs w:val="24"/>
        </w:rPr>
      </w:pPr>
      <w:r w:rsidRPr="002B041D">
        <w:rPr>
          <w:rFonts w:ascii="Times New Roman" w:hAnsi="Times New Roman"/>
          <w:sz w:val="24"/>
          <w:szCs w:val="24"/>
        </w:rPr>
        <w:br w:type="page"/>
      </w:r>
    </w:p>
    <w:p w14:paraId="2966876B" w14:textId="77777777" w:rsidR="00610F37" w:rsidRDefault="00610F37" w:rsidP="00F17A3F">
      <w:pPr>
        <w:spacing w:before="120" w:after="0"/>
        <w:rPr>
          <w:rFonts w:ascii="Times New Roman" w:hAnsi="Times New Roman"/>
          <w:b/>
          <w:sz w:val="24"/>
          <w:szCs w:val="24"/>
        </w:rPr>
      </w:pPr>
    </w:p>
    <w:p w14:paraId="5D65D7D4" w14:textId="77777777" w:rsidR="00610F37" w:rsidRDefault="00610F37" w:rsidP="00F17A3F">
      <w:pPr>
        <w:spacing w:before="120" w:after="0"/>
        <w:rPr>
          <w:rFonts w:ascii="Times New Roman" w:hAnsi="Times New Roman"/>
          <w:b/>
          <w:sz w:val="24"/>
          <w:szCs w:val="24"/>
        </w:rPr>
      </w:pPr>
    </w:p>
    <w:p w14:paraId="2715D68E" w14:textId="77777777" w:rsidR="00341DFF" w:rsidRPr="00610F37" w:rsidRDefault="00341DFF" w:rsidP="00610F37">
      <w:pPr>
        <w:spacing w:before="120" w:after="0"/>
        <w:jc w:val="center"/>
        <w:rPr>
          <w:rFonts w:ascii="Times New Roman" w:hAnsi="Times New Roman"/>
          <w:sz w:val="24"/>
          <w:szCs w:val="24"/>
        </w:rPr>
      </w:pPr>
      <w:r w:rsidRPr="00610F37">
        <w:rPr>
          <w:rFonts w:ascii="Times New Roman" w:hAnsi="Times New Roman"/>
          <w:sz w:val="24"/>
          <w:szCs w:val="24"/>
        </w:rPr>
        <w:t xml:space="preserve">Η </w:t>
      </w:r>
      <w:r w:rsidR="00610F37" w:rsidRPr="00610F37">
        <w:rPr>
          <w:rFonts w:ascii="Times New Roman" w:hAnsi="Times New Roman"/>
          <w:sz w:val="24"/>
          <w:szCs w:val="24"/>
        </w:rPr>
        <w:t>Διπλωματική Ε</w:t>
      </w:r>
      <w:r w:rsidRPr="00610F37">
        <w:rPr>
          <w:rFonts w:ascii="Times New Roman" w:hAnsi="Times New Roman"/>
          <w:sz w:val="24"/>
          <w:szCs w:val="24"/>
        </w:rPr>
        <w:t xml:space="preserve">ργασία έγινε αποδεκτή και βαθμολογήθηκε από την εξής τριμελή </w:t>
      </w:r>
      <w:r w:rsidR="001F56B3">
        <w:rPr>
          <w:rFonts w:ascii="Times New Roman" w:hAnsi="Times New Roman"/>
          <w:sz w:val="24"/>
          <w:szCs w:val="24"/>
        </w:rPr>
        <w:t xml:space="preserve">εξεταστική </w:t>
      </w:r>
      <w:r w:rsidRPr="00610F37">
        <w:rPr>
          <w:rFonts w:ascii="Times New Roman" w:hAnsi="Times New Roman"/>
          <w:sz w:val="24"/>
          <w:szCs w:val="24"/>
        </w:rPr>
        <w:t>επιτροπή:</w:t>
      </w:r>
    </w:p>
    <w:p w14:paraId="0BD4C6B4" w14:textId="77777777" w:rsidR="00341DFF" w:rsidRPr="00610F37" w:rsidRDefault="00341DFF" w:rsidP="00F17A3F">
      <w:pPr>
        <w:spacing w:before="120" w:after="0"/>
        <w:rPr>
          <w:rFonts w:ascii="Times New Roman" w:hAnsi="Times New Roman"/>
          <w:b/>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341DFF" w:rsidRPr="008D6B4D" w14:paraId="7691634B" w14:textId="77777777" w:rsidTr="008D6B4D">
        <w:tc>
          <w:tcPr>
            <w:tcW w:w="3284" w:type="dxa"/>
          </w:tcPr>
          <w:p w14:paraId="7CD794F2" w14:textId="77777777" w:rsidR="006061FF" w:rsidRDefault="00341DFF" w:rsidP="000A7B33">
            <w:pPr>
              <w:spacing w:before="120" w:after="0"/>
              <w:jc w:val="center"/>
              <w:rPr>
                <w:rFonts w:ascii="Times New Roman" w:hAnsi="Times New Roman"/>
                <w:sz w:val="24"/>
                <w:szCs w:val="24"/>
              </w:rPr>
            </w:pPr>
            <w:r w:rsidRPr="008D6B4D">
              <w:rPr>
                <w:rFonts w:ascii="Times New Roman" w:hAnsi="Times New Roman"/>
                <w:sz w:val="24"/>
                <w:szCs w:val="24"/>
              </w:rPr>
              <w:t>(</w:t>
            </w:r>
            <w:r w:rsidR="00CC3B76">
              <w:rPr>
                <w:rFonts w:ascii="Times New Roman" w:hAnsi="Times New Roman"/>
                <w:sz w:val="24"/>
                <w:szCs w:val="24"/>
              </w:rPr>
              <w:t>Ό</w:t>
            </w:r>
            <w:r w:rsidRPr="008D6B4D">
              <w:rPr>
                <w:rFonts w:ascii="Times New Roman" w:hAnsi="Times New Roman"/>
                <w:sz w:val="24"/>
                <w:szCs w:val="24"/>
              </w:rPr>
              <w:t>νομα</w:t>
            </w:r>
            <w:r w:rsidR="00CC3B76">
              <w:rPr>
                <w:rFonts w:ascii="Times New Roman" w:hAnsi="Times New Roman"/>
                <w:sz w:val="24"/>
                <w:szCs w:val="24"/>
              </w:rPr>
              <w:t xml:space="preserve"> Ε</w:t>
            </w:r>
            <w:r w:rsidRPr="008D6B4D">
              <w:rPr>
                <w:rFonts w:ascii="Times New Roman" w:hAnsi="Times New Roman"/>
                <w:sz w:val="24"/>
                <w:szCs w:val="24"/>
              </w:rPr>
              <w:t>πώνυμο)</w:t>
            </w:r>
          </w:p>
          <w:p w14:paraId="7579F289" w14:textId="77777777" w:rsidR="000A7B33" w:rsidRPr="008D6B4D" w:rsidRDefault="000A7B33" w:rsidP="000A7B33">
            <w:pPr>
              <w:spacing w:before="120" w:after="0"/>
              <w:jc w:val="center"/>
              <w:rPr>
                <w:rFonts w:ascii="Times New Roman" w:hAnsi="Times New Roman"/>
                <w:sz w:val="24"/>
                <w:szCs w:val="24"/>
              </w:rPr>
            </w:pPr>
            <w:r>
              <w:rPr>
                <w:rFonts w:ascii="Times New Roman" w:hAnsi="Times New Roman"/>
                <w:sz w:val="24"/>
                <w:szCs w:val="24"/>
              </w:rPr>
              <w:t>Επιβλέπων/</w:t>
            </w:r>
            <w:proofErr w:type="spellStart"/>
            <w:r>
              <w:rPr>
                <w:rFonts w:ascii="Times New Roman" w:hAnsi="Times New Roman"/>
                <w:sz w:val="24"/>
                <w:szCs w:val="24"/>
              </w:rPr>
              <w:t>ουσα</w:t>
            </w:r>
            <w:proofErr w:type="spellEnd"/>
          </w:p>
        </w:tc>
        <w:tc>
          <w:tcPr>
            <w:tcW w:w="3285" w:type="dxa"/>
          </w:tcPr>
          <w:p w14:paraId="625A5DE4" w14:textId="77777777" w:rsidR="00341DFF" w:rsidRDefault="00341DFF" w:rsidP="008D6B4D">
            <w:pPr>
              <w:spacing w:before="120" w:after="0"/>
              <w:jc w:val="center"/>
              <w:rPr>
                <w:rFonts w:ascii="Times New Roman" w:hAnsi="Times New Roman"/>
                <w:sz w:val="24"/>
                <w:szCs w:val="24"/>
              </w:rPr>
            </w:pPr>
            <w:r w:rsidRPr="008D6B4D">
              <w:rPr>
                <w:rFonts w:ascii="Times New Roman" w:hAnsi="Times New Roman"/>
                <w:sz w:val="24"/>
                <w:szCs w:val="24"/>
              </w:rPr>
              <w:t>(</w:t>
            </w:r>
            <w:r w:rsidR="00CC3B76">
              <w:rPr>
                <w:rFonts w:ascii="Times New Roman" w:hAnsi="Times New Roman"/>
                <w:sz w:val="24"/>
                <w:szCs w:val="24"/>
              </w:rPr>
              <w:t>Ό</w:t>
            </w:r>
            <w:r w:rsidRPr="008D6B4D">
              <w:rPr>
                <w:rFonts w:ascii="Times New Roman" w:hAnsi="Times New Roman"/>
                <w:sz w:val="24"/>
                <w:szCs w:val="24"/>
              </w:rPr>
              <w:t>νομα</w:t>
            </w:r>
            <w:r w:rsidR="00CC3B76">
              <w:rPr>
                <w:rFonts w:ascii="Times New Roman" w:hAnsi="Times New Roman"/>
                <w:sz w:val="24"/>
                <w:szCs w:val="24"/>
              </w:rPr>
              <w:t xml:space="preserve"> Ε</w:t>
            </w:r>
            <w:r w:rsidRPr="008D6B4D">
              <w:rPr>
                <w:rFonts w:ascii="Times New Roman" w:hAnsi="Times New Roman"/>
                <w:sz w:val="24"/>
                <w:szCs w:val="24"/>
              </w:rPr>
              <w:t>πώνυμο)</w:t>
            </w:r>
          </w:p>
          <w:p w14:paraId="3FD0D1DD" w14:textId="77777777" w:rsidR="006061FF" w:rsidRPr="008D6B4D" w:rsidRDefault="006061FF" w:rsidP="008D6B4D">
            <w:pPr>
              <w:spacing w:before="120" w:after="0"/>
              <w:jc w:val="center"/>
              <w:rPr>
                <w:rFonts w:ascii="Times New Roman" w:hAnsi="Times New Roman"/>
                <w:sz w:val="24"/>
                <w:szCs w:val="24"/>
              </w:rPr>
            </w:pPr>
          </w:p>
        </w:tc>
        <w:tc>
          <w:tcPr>
            <w:tcW w:w="3285" w:type="dxa"/>
          </w:tcPr>
          <w:p w14:paraId="490FE38D" w14:textId="77777777" w:rsidR="00341DFF" w:rsidRDefault="00341DFF" w:rsidP="008D6B4D">
            <w:pPr>
              <w:spacing w:before="120" w:after="0"/>
              <w:jc w:val="center"/>
              <w:rPr>
                <w:rFonts w:ascii="Times New Roman" w:hAnsi="Times New Roman"/>
                <w:sz w:val="24"/>
                <w:szCs w:val="24"/>
              </w:rPr>
            </w:pPr>
            <w:r w:rsidRPr="008D6B4D">
              <w:rPr>
                <w:rFonts w:ascii="Times New Roman" w:hAnsi="Times New Roman"/>
                <w:sz w:val="24"/>
                <w:szCs w:val="24"/>
              </w:rPr>
              <w:t>(</w:t>
            </w:r>
            <w:r w:rsidR="00CC3B76">
              <w:rPr>
                <w:rFonts w:ascii="Times New Roman" w:hAnsi="Times New Roman"/>
                <w:sz w:val="24"/>
                <w:szCs w:val="24"/>
              </w:rPr>
              <w:t>Ό</w:t>
            </w:r>
            <w:r w:rsidRPr="008D6B4D">
              <w:rPr>
                <w:rFonts w:ascii="Times New Roman" w:hAnsi="Times New Roman"/>
                <w:sz w:val="24"/>
                <w:szCs w:val="24"/>
              </w:rPr>
              <w:t>νομα</w:t>
            </w:r>
            <w:r w:rsidR="00CC3B76">
              <w:rPr>
                <w:rFonts w:ascii="Times New Roman" w:hAnsi="Times New Roman"/>
                <w:sz w:val="24"/>
                <w:szCs w:val="24"/>
              </w:rPr>
              <w:t xml:space="preserve"> Ε</w:t>
            </w:r>
            <w:r w:rsidRPr="008D6B4D">
              <w:rPr>
                <w:rFonts w:ascii="Times New Roman" w:hAnsi="Times New Roman"/>
                <w:sz w:val="24"/>
                <w:szCs w:val="24"/>
              </w:rPr>
              <w:t>πώνυμο)</w:t>
            </w:r>
          </w:p>
          <w:p w14:paraId="01997104" w14:textId="77777777" w:rsidR="006061FF" w:rsidRPr="008D6B4D" w:rsidRDefault="006061FF" w:rsidP="008D6B4D">
            <w:pPr>
              <w:spacing w:before="120" w:after="0"/>
              <w:jc w:val="center"/>
              <w:rPr>
                <w:rFonts w:ascii="Times New Roman" w:hAnsi="Times New Roman"/>
                <w:sz w:val="24"/>
                <w:szCs w:val="24"/>
              </w:rPr>
            </w:pPr>
          </w:p>
        </w:tc>
      </w:tr>
      <w:tr w:rsidR="00341DFF" w:rsidRPr="008D6B4D" w14:paraId="5108D4F6" w14:textId="77777777" w:rsidTr="008D6B4D">
        <w:tc>
          <w:tcPr>
            <w:tcW w:w="3284" w:type="dxa"/>
          </w:tcPr>
          <w:p w14:paraId="429B20F8" w14:textId="77777777" w:rsidR="00341DFF" w:rsidRPr="008D6B4D" w:rsidRDefault="00341DFF" w:rsidP="008D6B4D">
            <w:pPr>
              <w:spacing w:before="120" w:after="0"/>
              <w:jc w:val="center"/>
              <w:rPr>
                <w:rFonts w:ascii="Times New Roman" w:hAnsi="Times New Roman"/>
                <w:sz w:val="24"/>
                <w:szCs w:val="24"/>
              </w:rPr>
            </w:pPr>
          </w:p>
          <w:p w14:paraId="544C9EB0" w14:textId="77777777" w:rsidR="00341DFF" w:rsidRPr="008D6B4D" w:rsidRDefault="00341DFF" w:rsidP="008D6B4D">
            <w:pPr>
              <w:spacing w:before="120" w:after="0"/>
              <w:jc w:val="center"/>
              <w:rPr>
                <w:rFonts w:ascii="Times New Roman" w:hAnsi="Times New Roman"/>
                <w:sz w:val="24"/>
                <w:szCs w:val="24"/>
              </w:rPr>
            </w:pPr>
          </w:p>
          <w:p w14:paraId="1A70A28D" w14:textId="77777777" w:rsidR="00341DFF" w:rsidRPr="008D6B4D" w:rsidRDefault="00341DFF" w:rsidP="008D6B4D">
            <w:pPr>
              <w:spacing w:before="120" w:after="0"/>
              <w:jc w:val="center"/>
              <w:rPr>
                <w:rFonts w:ascii="Times New Roman" w:hAnsi="Times New Roman"/>
                <w:sz w:val="24"/>
                <w:szCs w:val="24"/>
              </w:rPr>
            </w:pPr>
          </w:p>
          <w:p w14:paraId="6E18C22D" w14:textId="77777777" w:rsidR="00610F37" w:rsidRPr="008D6B4D" w:rsidRDefault="00610F37" w:rsidP="008D6B4D">
            <w:pPr>
              <w:spacing w:before="120" w:after="0"/>
              <w:jc w:val="center"/>
              <w:rPr>
                <w:rFonts w:ascii="Times New Roman" w:hAnsi="Times New Roman"/>
                <w:sz w:val="24"/>
                <w:szCs w:val="24"/>
              </w:rPr>
            </w:pPr>
          </w:p>
          <w:p w14:paraId="46DE3913" w14:textId="77777777" w:rsidR="00341DFF" w:rsidRDefault="00341DFF" w:rsidP="008D6B4D">
            <w:pPr>
              <w:spacing w:before="120" w:after="0"/>
              <w:jc w:val="center"/>
              <w:rPr>
                <w:rFonts w:ascii="Times New Roman" w:hAnsi="Times New Roman"/>
                <w:sz w:val="24"/>
                <w:szCs w:val="24"/>
              </w:rPr>
            </w:pPr>
            <w:r w:rsidRPr="008D6B4D">
              <w:rPr>
                <w:rFonts w:ascii="Times New Roman" w:hAnsi="Times New Roman"/>
                <w:sz w:val="24"/>
                <w:szCs w:val="24"/>
              </w:rPr>
              <w:t>(Υπογραφή)</w:t>
            </w:r>
          </w:p>
          <w:p w14:paraId="56406A23" w14:textId="77777777" w:rsidR="000A7B33" w:rsidRDefault="000A7B33" w:rsidP="000A7B33">
            <w:pPr>
              <w:spacing w:before="120" w:after="0"/>
              <w:jc w:val="center"/>
              <w:rPr>
                <w:rFonts w:ascii="Times New Roman" w:hAnsi="Times New Roman"/>
                <w:sz w:val="24"/>
                <w:szCs w:val="24"/>
              </w:rPr>
            </w:pPr>
            <w:r w:rsidRPr="008D6B4D">
              <w:rPr>
                <w:rFonts w:ascii="Times New Roman" w:hAnsi="Times New Roman"/>
                <w:sz w:val="24"/>
                <w:szCs w:val="24"/>
              </w:rPr>
              <w:t>(</w:t>
            </w:r>
            <w:r>
              <w:rPr>
                <w:rFonts w:ascii="Times New Roman" w:hAnsi="Times New Roman"/>
                <w:sz w:val="24"/>
                <w:szCs w:val="24"/>
              </w:rPr>
              <w:t>Βαθμίδα</w:t>
            </w:r>
            <w:r w:rsidRPr="008D6B4D">
              <w:rPr>
                <w:rFonts w:ascii="Times New Roman" w:hAnsi="Times New Roman"/>
                <w:sz w:val="24"/>
                <w:szCs w:val="24"/>
              </w:rPr>
              <w:t>)</w:t>
            </w:r>
          </w:p>
          <w:p w14:paraId="0034B190" w14:textId="77777777" w:rsidR="000A7B33" w:rsidRPr="008D6B4D" w:rsidRDefault="000A7B33" w:rsidP="008D6B4D">
            <w:pPr>
              <w:spacing w:before="120" w:after="0"/>
              <w:jc w:val="center"/>
              <w:rPr>
                <w:rFonts w:ascii="Times New Roman" w:hAnsi="Times New Roman"/>
                <w:sz w:val="24"/>
                <w:szCs w:val="24"/>
              </w:rPr>
            </w:pPr>
            <w:r>
              <w:rPr>
                <w:rFonts w:ascii="Times New Roman" w:hAnsi="Times New Roman"/>
                <w:sz w:val="24"/>
                <w:szCs w:val="24"/>
              </w:rPr>
              <w:t>ΤΗΗΜ ΠΑΔΑ ή άλλο Τμήμα/Ίδρυμα</w:t>
            </w:r>
          </w:p>
        </w:tc>
        <w:tc>
          <w:tcPr>
            <w:tcW w:w="3285" w:type="dxa"/>
          </w:tcPr>
          <w:p w14:paraId="008C838F" w14:textId="77777777" w:rsidR="00341DFF" w:rsidRPr="008D6B4D" w:rsidRDefault="00341DFF" w:rsidP="008D6B4D">
            <w:pPr>
              <w:spacing w:before="120" w:after="0"/>
              <w:jc w:val="center"/>
              <w:rPr>
                <w:rFonts w:ascii="Times New Roman" w:hAnsi="Times New Roman"/>
                <w:sz w:val="24"/>
                <w:szCs w:val="24"/>
              </w:rPr>
            </w:pPr>
          </w:p>
          <w:p w14:paraId="299FB8CE" w14:textId="77777777" w:rsidR="00341DFF" w:rsidRPr="008D6B4D" w:rsidRDefault="00341DFF" w:rsidP="008D6B4D">
            <w:pPr>
              <w:spacing w:before="120" w:after="0"/>
              <w:jc w:val="center"/>
              <w:rPr>
                <w:rFonts w:ascii="Times New Roman" w:hAnsi="Times New Roman"/>
                <w:sz w:val="24"/>
                <w:szCs w:val="24"/>
              </w:rPr>
            </w:pPr>
          </w:p>
          <w:p w14:paraId="6F816CFE" w14:textId="77777777" w:rsidR="00610F37" w:rsidRPr="008D6B4D" w:rsidRDefault="00610F37" w:rsidP="008D6B4D">
            <w:pPr>
              <w:spacing w:before="120" w:after="0"/>
              <w:jc w:val="center"/>
              <w:rPr>
                <w:rFonts w:ascii="Times New Roman" w:hAnsi="Times New Roman"/>
                <w:sz w:val="24"/>
                <w:szCs w:val="24"/>
              </w:rPr>
            </w:pPr>
          </w:p>
          <w:p w14:paraId="533F4D99" w14:textId="77777777" w:rsidR="00341DFF" w:rsidRPr="008D6B4D" w:rsidRDefault="00341DFF" w:rsidP="008D6B4D">
            <w:pPr>
              <w:spacing w:before="120" w:after="0"/>
              <w:jc w:val="center"/>
              <w:rPr>
                <w:rFonts w:ascii="Times New Roman" w:hAnsi="Times New Roman"/>
                <w:sz w:val="24"/>
                <w:szCs w:val="24"/>
              </w:rPr>
            </w:pPr>
          </w:p>
          <w:p w14:paraId="3E90D434" w14:textId="77777777" w:rsidR="00341DFF" w:rsidRDefault="00341DFF" w:rsidP="008D6B4D">
            <w:pPr>
              <w:spacing w:before="120" w:after="0"/>
              <w:jc w:val="center"/>
              <w:rPr>
                <w:rFonts w:ascii="Times New Roman" w:hAnsi="Times New Roman"/>
                <w:sz w:val="24"/>
                <w:szCs w:val="24"/>
              </w:rPr>
            </w:pPr>
            <w:r w:rsidRPr="008D6B4D">
              <w:rPr>
                <w:rFonts w:ascii="Times New Roman" w:hAnsi="Times New Roman"/>
                <w:sz w:val="24"/>
                <w:szCs w:val="24"/>
              </w:rPr>
              <w:t>(Υπογραφή)</w:t>
            </w:r>
          </w:p>
          <w:p w14:paraId="55299EC3" w14:textId="77777777" w:rsidR="000A7B33" w:rsidRDefault="000A7B33" w:rsidP="000A7B33">
            <w:pPr>
              <w:spacing w:before="120" w:after="0"/>
              <w:jc w:val="center"/>
              <w:rPr>
                <w:rFonts w:ascii="Times New Roman" w:hAnsi="Times New Roman"/>
                <w:sz w:val="24"/>
                <w:szCs w:val="24"/>
              </w:rPr>
            </w:pPr>
            <w:r w:rsidRPr="008D6B4D">
              <w:rPr>
                <w:rFonts w:ascii="Times New Roman" w:hAnsi="Times New Roman"/>
                <w:sz w:val="24"/>
                <w:szCs w:val="24"/>
              </w:rPr>
              <w:t>(</w:t>
            </w:r>
            <w:r>
              <w:rPr>
                <w:rFonts w:ascii="Times New Roman" w:hAnsi="Times New Roman"/>
                <w:sz w:val="24"/>
                <w:szCs w:val="24"/>
              </w:rPr>
              <w:t>Βαθμίδα</w:t>
            </w:r>
            <w:r w:rsidRPr="008D6B4D">
              <w:rPr>
                <w:rFonts w:ascii="Times New Roman" w:hAnsi="Times New Roman"/>
                <w:sz w:val="24"/>
                <w:szCs w:val="24"/>
              </w:rPr>
              <w:t>)</w:t>
            </w:r>
          </w:p>
          <w:p w14:paraId="38BC90CE" w14:textId="77777777" w:rsidR="000A7B33" w:rsidRPr="008D6B4D" w:rsidRDefault="000A7B33" w:rsidP="000A7B33">
            <w:pPr>
              <w:spacing w:before="120" w:after="0"/>
              <w:jc w:val="center"/>
              <w:rPr>
                <w:rFonts w:ascii="Times New Roman" w:hAnsi="Times New Roman"/>
                <w:sz w:val="24"/>
                <w:szCs w:val="24"/>
              </w:rPr>
            </w:pPr>
            <w:r>
              <w:rPr>
                <w:rFonts w:ascii="Times New Roman" w:hAnsi="Times New Roman"/>
                <w:sz w:val="24"/>
                <w:szCs w:val="24"/>
              </w:rPr>
              <w:t>ΤΗΗΜ ΠΑΔΑ ή άλλο Τμήμα/Ίδρυμα</w:t>
            </w:r>
          </w:p>
        </w:tc>
        <w:tc>
          <w:tcPr>
            <w:tcW w:w="3285" w:type="dxa"/>
          </w:tcPr>
          <w:p w14:paraId="350C133E" w14:textId="77777777" w:rsidR="00341DFF" w:rsidRPr="008D6B4D" w:rsidRDefault="00341DFF" w:rsidP="008D6B4D">
            <w:pPr>
              <w:spacing w:before="120" w:after="0"/>
              <w:jc w:val="center"/>
              <w:rPr>
                <w:rFonts w:ascii="Times New Roman" w:hAnsi="Times New Roman"/>
                <w:sz w:val="24"/>
                <w:szCs w:val="24"/>
              </w:rPr>
            </w:pPr>
          </w:p>
          <w:p w14:paraId="2B4AF449" w14:textId="77777777" w:rsidR="00341DFF" w:rsidRPr="008D6B4D" w:rsidRDefault="00341DFF" w:rsidP="008D6B4D">
            <w:pPr>
              <w:spacing w:before="120" w:after="0"/>
              <w:jc w:val="center"/>
              <w:rPr>
                <w:rFonts w:ascii="Times New Roman" w:hAnsi="Times New Roman"/>
                <w:sz w:val="24"/>
                <w:szCs w:val="24"/>
              </w:rPr>
            </w:pPr>
          </w:p>
          <w:p w14:paraId="758A6849" w14:textId="77777777" w:rsidR="00610F37" w:rsidRPr="008D6B4D" w:rsidRDefault="00610F37" w:rsidP="008D6B4D">
            <w:pPr>
              <w:spacing w:before="120" w:after="0"/>
              <w:jc w:val="center"/>
              <w:rPr>
                <w:rFonts w:ascii="Times New Roman" w:hAnsi="Times New Roman"/>
                <w:sz w:val="24"/>
                <w:szCs w:val="24"/>
              </w:rPr>
            </w:pPr>
          </w:p>
          <w:p w14:paraId="59CFBB91" w14:textId="77777777" w:rsidR="00341DFF" w:rsidRPr="008D6B4D" w:rsidRDefault="00341DFF" w:rsidP="008D6B4D">
            <w:pPr>
              <w:spacing w:before="120" w:after="0"/>
              <w:jc w:val="center"/>
              <w:rPr>
                <w:rFonts w:ascii="Times New Roman" w:hAnsi="Times New Roman"/>
                <w:sz w:val="24"/>
                <w:szCs w:val="24"/>
              </w:rPr>
            </w:pPr>
          </w:p>
          <w:p w14:paraId="115B9E0B" w14:textId="77777777" w:rsidR="00341DFF" w:rsidRDefault="00341DFF" w:rsidP="008D6B4D">
            <w:pPr>
              <w:spacing w:before="120" w:after="0"/>
              <w:jc w:val="center"/>
              <w:rPr>
                <w:rFonts w:ascii="Times New Roman" w:hAnsi="Times New Roman"/>
                <w:sz w:val="24"/>
                <w:szCs w:val="24"/>
              </w:rPr>
            </w:pPr>
            <w:r w:rsidRPr="008D6B4D">
              <w:rPr>
                <w:rFonts w:ascii="Times New Roman" w:hAnsi="Times New Roman"/>
                <w:sz w:val="24"/>
                <w:szCs w:val="24"/>
              </w:rPr>
              <w:t>(Υπογραφή)</w:t>
            </w:r>
          </w:p>
          <w:p w14:paraId="02CAC2D9" w14:textId="77777777" w:rsidR="000A7B33" w:rsidRDefault="000A7B33" w:rsidP="000A7B33">
            <w:pPr>
              <w:spacing w:before="120" w:after="0"/>
              <w:jc w:val="center"/>
              <w:rPr>
                <w:rFonts w:ascii="Times New Roman" w:hAnsi="Times New Roman"/>
                <w:sz w:val="24"/>
                <w:szCs w:val="24"/>
              </w:rPr>
            </w:pPr>
            <w:r w:rsidRPr="008D6B4D">
              <w:rPr>
                <w:rFonts w:ascii="Times New Roman" w:hAnsi="Times New Roman"/>
                <w:sz w:val="24"/>
                <w:szCs w:val="24"/>
              </w:rPr>
              <w:t>(</w:t>
            </w:r>
            <w:r>
              <w:rPr>
                <w:rFonts w:ascii="Times New Roman" w:hAnsi="Times New Roman"/>
                <w:sz w:val="24"/>
                <w:szCs w:val="24"/>
              </w:rPr>
              <w:t>Βαθμίδα</w:t>
            </w:r>
            <w:r w:rsidRPr="008D6B4D">
              <w:rPr>
                <w:rFonts w:ascii="Times New Roman" w:hAnsi="Times New Roman"/>
                <w:sz w:val="24"/>
                <w:szCs w:val="24"/>
              </w:rPr>
              <w:t>)</w:t>
            </w:r>
          </w:p>
          <w:p w14:paraId="37A1B0CF" w14:textId="77777777" w:rsidR="000A7B33" w:rsidRPr="008D6B4D" w:rsidRDefault="000A7B33" w:rsidP="000A7B33">
            <w:pPr>
              <w:spacing w:before="120" w:after="0"/>
              <w:jc w:val="center"/>
              <w:rPr>
                <w:rFonts w:ascii="Times New Roman" w:hAnsi="Times New Roman"/>
                <w:sz w:val="24"/>
                <w:szCs w:val="24"/>
              </w:rPr>
            </w:pPr>
            <w:r>
              <w:rPr>
                <w:rFonts w:ascii="Times New Roman" w:hAnsi="Times New Roman"/>
                <w:sz w:val="24"/>
                <w:szCs w:val="24"/>
              </w:rPr>
              <w:t>ΤΗΗΜ ΠΑΔΑ ή άλλο Τμήμα/Ίδρυμα</w:t>
            </w:r>
          </w:p>
        </w:tc>
      </w:tr>
    </w:tbl>
    <w:p w14:paraId="5ADEB117" w14:textId="77777777" w:rsidR="00341DFF" w:rsidRDefault="00341DFF" w:rsidP="001F56B3">
      <w:pPr>
        <w:spacing w:before="120" w:after="0"/>
        <w:jc w:val="both"/>
        <w:rPr>
          <w:rFonts w:ascii="Times New Roman" w:hAnsi="Times New Roman"/>
          <w:sz w:val="24"/>
          <w:szCs w:val="24"/>
        </w:rPr>
      </w:pPr>
    </w:p>
    <w:p w14:paraId="2C3CA363" w14:textId="77777777" w:rsidR="001F56B3" w:rsidRPr="001F56B3" w:rsidRDefault="001F56B3" w:rsidP="001F56B3">
      <w:pPr>
        <w:spacing w:before="120" w:after="0"/>
        <w:jc w:val="both"/>
        <w:rPr>
          <w:rFonts w:ascii="Times New Roman" w:hAnsi="Times New Roman"/>
          <w:b/>
          <w:i/>
          <w:sz w:val="24"/>
          <w:szCs w:val="24"/>
        </w:rPr>
      </w:pPr>
      <w:r w:rsidRPr="001F56B3">
        <w:rPr>
          <w:rFonts w:ascii="Times New Roman" w:hAnsi="Times New Roman"/>
          <w:b/>
          <w:i/>
          <w:sz w:val="24"/>
          <w:szCs w:val="24"/>
        </w:rPr>
        <w:t xml:space="preserve">(Συμπληρώνεται </w:t>
      </w:r>
      <w:r w:rsidR="000B1139">
        <w:rPr>
          <w:rFonts w:ascii="Times New Roman" w:hAnsi="Times New Roman"/>
          <w:b/>
          <w:i/>
          <w:sz w:val="24"/>
          <w:szCs w:val="24"/>
        </w:rPr>
        <w:t xml:space="preserve">από το επιβλέπον μέλος ΔΕΠ, </w:t>
      </w:r>
      <w:r w:rsidRPr="000B1139">
        <w:rPr>
          <w:rFonts w:ascii="Times New Roman" w:hAnsi="Times New Roman"/>
          <w:b/>
          <w:i/>
          <w:sz w:val="24"/>
          <w:szCs w:val="24"/>
          <w:u w:val="single"/>
        </w:rPr>
        <w:t>μόνο αν ισχύει</w:t>
      </w:r>
      <w:r w:rsidRPr="001F56B3">
        <w:rPr>
          <w:rFonts w:ascii="Times New Roman" w:hAnsi="Times New Roman"/>
          <w:b/>
          <w:i/>
          <w:sz w:val="24"/>
          <w:szCs w:val="24"/>
        </w:rPr>
        <w:t xml:space="preserve"> για την παρούσα Διπλωματική Εργασία, διαφορετικά διαγράφεται):</w:t>
      </w:r>
    </w:p>
    <w:p w14:paraId="2D54D340" w14:textId="77777777" w:rsidR="001F56B3" w:rsidRDefault="001F56B3" w:rsidP="001F56B3">
      <w:pPr>
        <w:spacing w:before="120" w:after="0"/>
        <w:jc w:val="center"/>
        <w:rPr>
          <w:rFonts w:ascii="Times New Roman" w:hAnsi="Times New Roman"/>
          <w:sz w:val="24"/>
          <w:szCs w:val="24"/>
        </w:rPr>
      </w:pPr>
      <w:r w:rsidRPr="001F56B3">
        <w:rPr>
          <w:rFonts w:ascii="Times New Roman" w:hAnsi="Times New Roman"/>
          <w:sz w:val="24"/>
          <w:szCs w:val="24"/>
        </w:rPr>
        <w:t>Η αρχική επίβλεψη της παρούσας Διπλωματικής Εργασίας έγινε από τον/την</w:t>
      </w:r>
    </w:p>
    <w:p w14:paraId="2A390043" w14:textId="77777777" w:rsidR="001F56B3" w:rsidRDefault="001F56B3" w:rsidP="001F56B3">
      <w:pPr>
        <w:spacing w:before="120" w:after="0"/>
        <w:jc w:val="center"/>
        <w:rPr>
          <w:rFonts w:ascii="Times New Roman" w:hAnsi="Times New Roman"/>
          <w:sz w:val="24"/>
          <w:szCs w:val="24"/>
        </w:rPr>
      </w:pPr>
      <w:r w:rsidRPr="001F56B3">
        <w:rPr>
          <w:rFonts w:ascii="Times New Roman" w:hAnsi="Times New Roman"/>
          <w:sz w:val="24"/>
          <w:szCs w:val="24"/>
        </w:rPr>
        <w:t>Δρ. _________________________________________</w:t>
      </w:r>
      <w:r>
        <w:rPr>
          <w:rFonts w:ascii="Times New Roman" w:hAnsi="Times New Roman"/>
          <w:sz w:val="24"/>
          <w:szCs w:val="24"/>
        </w:rPr>
        <w:t>________________</w:t>
      </w:r>
      <w:r w:rsidRPr="001F56B3">
        <w:rPr>
          <w:rFonts w:ascii="Times New Roman" w:hAnsi="Times New Roman"/>
          <w:sz w:val="24"/>
          <w:szCs w:val="24"/>
        </w:rPr>
        <w:t xml:space="preserve">, </w:t>
      </w:r>
    </w:p>
    <w:p w14:paraId="67CBE527" w14:textId="77777777" w:rsidR="001F56B3" w:rsidRDefault="001F56B3" w:rsidP="001F56B3">
      <w:pPr>
        <w:spacing w:before="120" w:after="0"/>
        <w:jc w:val="center"/>
        <w:rPr>
          <w:rFonts w:ascii="Times New Roman" w:hAnsi="Times New Roman"/>
          <w:sz w:val="24"/>
          <w:szCs w:val="24"/>
        </w:rPr>
      </w:pPr>
      <w:r w:rsidRPr="001F56B3">
        <w:rPr>
          <w:rFonts w:ascii="Times New Roman" w:hAnsi="Times New Roman"/>
          <w:sz w:val="24"/>
          <w:szCs w:val="24"/>
        </w:rPr>
        <w:t xml:space="preserve">για </w:t>
      </w:r>
      <w:r>
        <w:rPr>
          <w:rFonts w:ascii="Times New Roman" w:hAnsi="Times New Roman"/>
          <w:sz w:val="24"/>
          <w:szCs w:val="24"/>
        </w:rPr>
        <w:t>το</w:t>
      </w:r>
      <w:r w:rsidRPr="001F56B3">
        <w:rPr>
          <w:rFonts w:ascii="Times New Roman" w:hAnsi="Times New Roman"/>
          <w:sz w:val="24"/>
          <w:szCs w:val="24"/>
        </w:rPr>
        <w:t xml:space="preserve"> διάστημα </w:t>
      </w:r>
      <w:r>
        <w:rPr>
          <w:rFonts w:ascii="Times New Roman" w:hAnsi="Times New Roman"/>
          <w:sz w:val="24"/>
          <w:szCs w:val="24"/>
        </w:rPr>
        <w:t xml:space="preserve">που </w:t>
      </w:r>
      <w:r w:rsidRPr="001F56B3">
        <w:rPr>
          <w:rFonts w:ascii="Times New Roman" w:hAnsi="Times New Roman"/>
          <w:sz w:val="24"/>
          <w:szCs w:val="24"/>
        </w:rPr>
        <w:t>απασχολήθηκε με σύμβαση στο Τμήμα</w:t>
      </w:r>
      <w:r>
        <w:rPr>
          <w:rFonts w:ascii="Times New Roman" w:hAnsi="Times New Roman"/>
          <w:sz w:val="24"/>
          <w:szCs w:val="24"/>
        </w:rPr>
        <w:t xml:space="preserve"> ως διδάσκων/</w:t>
      </w:r>
      <w:proofErr w:type="spellStart"/>
      <w:r>
        <w:rPr>
          <w:rFonts w:ascii="Times New Roman" w:hAnsi="Times New Roman"/>
          <w:sz w:val="24"/>
          <w:szCs w:val="24"/>
        </w:rPr>
        <w:t>ουσα</w:t>
      </w:r>
      <w:proofErr w:type="spellEnd"/>
      <w:r>
        <w:rPr>
          <w:rFonts w:ascii="Times New Roman" w:hAnsi="Times New Roman"/>
          <w:sz w:val="24"/>
          <w:szCs w:val="24"/>
        </w:rPr>
        <w:t>.</w:t>
      </w:r>
    </w:p>
    <w:p w14:paraId="1422E8B4" w14:textId="77777777" w:rsidR="001F56B3" w:rsidRDefault="001F56B3" w:rsidP="001F56B3">
      <w:pPr>
        <w:pBdr>
          <w:bottom w:val="single" w:sz="4" w:space="1" w:color="auto"/>
        </w:pBdr>
        <w:spacing w:before="120" w:after="0"/>
        <w:jc w:val="both"/>
        <w:rPr>
          <w:rFonts w:ascii="Times New Roman" w:hAnsi="Times New Roman"/>
          <w:sz w:val="24"/>
          <w:szCs w:val="24"/>
        </w:rPr>
      </w:pPr>
    </w:p>
    <w:p w14:paraId="1A460B92" w14:textId="77777777" w:rsidR="006061FF" w:rsidRPr="001F56B3" w:rsidRDefault="00341DFF" w:rsidP="001F56B3">
      <w:pPr>
        <w:spacing w:before="120" w:after="0"/>
        <w:jc w:val="both"/>
        <w:rPr>
          <w:rFonts w:ascii="Times New Roman" w:hAnsi="Times New Roman"/>
          <w:sz w:val="24"/>
          <w:szCs w:val="24"/>
        </w:rPr>
      </w:pPr>
      <w:r w:rsidRPr="001F56B3">
        <w:rPr>
          <w:rFonts w:ascii="Times New Roman" w:hAnsi="Times New Roman"/>
          <w:sz w:val="24"/>
          <w:szCs w:val="24"/>
        </w:rPr>
        <w:br w:type="page"/>
      </w:r>
    </w:p>
    <w:p w14:paraId="0C36B323" w14:textId="77777777" w:rsidR="00F17A3F" w:rsidRPr="00841DCA" w:rsidRDefault="00F17A3F" w:rsidP="00F17A3F">
      <w:pPr>
        <w:spacing w:before="120" w:after="0"/>
        <w:rPr>
          <w:rFonts w:ascii="Times New Roman" w:hAnsi="Times New Roman"/>
          <w:b/>
          <w:sz w:val="24"/>
          <w:szCs w:val="24"/>
        </w:rPr>
      </w:pPr>
      <w:r w:rsidRPr="002B041D">
        <w:rPr>
          <w:rFonts w:ascii="Times New Roman" w:hAnsi="Times New Roman"/>
          <w:b/>
          <w:sz w:val="24"/>
          <w:szCs w:val="24"/>
          <w:lang w:val="en-US"/>
        </w:rPr>
        <w:lastRenderedPageBreak/>
        <w:t>Copyright</w:t>
      </w:r>
      <w:r w:rsidRPr="002B041D">
        <w:rPr>
          <w:rFonts w:ascii="Times New Roman" w:hAnsi="Times New Roman"/>
          <w:b/>
          <w:sz w:val="24"/>
          <w:szCs w:val="24"/>
        </w:rPr>
        <w:t xml:space="preserve"> © </w:t>
      </w:r>
      <w:r w:rsidR="00803A7A" w:rsidRPr="00A944F2">
        <w:rPr>
          <w:rFonts w:ascii="Times New Roman" w:hAnsi="Times New Roman"/>
          <w:b/>
          <w:sz w:val="24"/>
          <w:szCs w:val="24"/>
        </w:rPr>
        <w:t>20</w:t>
      </w:r>
      <w:r w:rsidR="00A944F2" w:rsidRPr="00A944F2">
        <w:rPr>
          <w:rFonts w:ascii="Times New Roman" w:hAnsi="Times New Roman"/>
          <w:b/>
          <w:sz w:val="24"/>
          <w:szCs w:val="24"/>
        </w:rPr>
        <w:t>__</w:t>
      </w:r>
      <w:r w:rsidRPr="002B041D">
        <w:rPr>
          <w:rFonts w:ascii="Times New Roman" w:hAnsi="Times New Roman"/>
          <w:b/>
          <w:sz w:val="24"/>
          <w:szCs w:val="24"/>
        </w:rPr>
        <w:tab/>
      </w:r>
      <w:r w:rsidRPr="002B041D">
        <w:rPr>
          <w:rFonts w:ascii="Times New Roman" w:hAnsi="Times New Roman"/>
          <w:sz w:val="24"/>
          <w:szCs w:val="24"/>
        </w:rPr>
        <w:t>Με επιφύλαξη παντός δικαιώματος</w:t>
      </w:r>
      <w:r>
        <w:rPr>
          <w:rFonts w:ascii="Times New Roman" w:hAnsi="Times New Roman"/>
          <w:sz w:val="24"/>
          <w:szCs w:val="24"/>
        </w:rPr>
        <w:t>.</w:t>
      </w:r>
      <w:r w:rsidRPr="002B041D">
        <w:rPr>
          <w:rFonts w:ascii="Times New Roman" w:hAnsi="Times New Roman"/>
          <w:sz w:val="24"/>
          <w:szCs w:val="24"/>
        </w:rPr>
        <w:t xml:space="preserve"> </w:t>
      </w:r>
      <w:r w:rsidRPr="002B041D">
        <w:rPr>
          <w:rFonts w:ascii="Times New Roman" w:hAnsi="Times New Roman"/>
          <w:sz w:val="24"/>
          <w:szCs w:val="24"/>
          <w:lang w:val="en-US"/>
        </w:rPr>
        <w:t>All</w:t>
      </w:r>
      <w:r w:rsidRPr="002B041D">
        <w:rPr>
          <w:rFonts w:ascii="Times New Roman" w:hAnsi="Times New Roman"/>
          <w:sz w:val="24"/>
          <w:szCs w:val="24"/>
        </w:rPr>
        <w:t xml:space="preserve"> </w:t>
      </w:r>
      <w:r w:rsidRPr="002B041D">
        <w:rPr>
          <w:rFonts w:ascii="Times New Roman" w:hAnsi="Times New Roman"/>
          <w:sz w:val="24"/>
          <w:szCs w:val="24"/>
          <w:lang w:val="en-US"/>
        </w:rPr>
        <w:t>rights</w:t>
      </w:r>
      <w:r w:rsidRPr="002B041D">
        <w:rPr>
          <w:rFonts w:ascii="Times New Roman" w:hAnsi="Times New Roman"/>
          <w:sz w:val="24"/>
          <w:szCs w:val="24"/>
        </w:rPr>
        <w:t xml:space="preserve"> </w:t>
      </w:r>
      <w:r w:rsidRPr="002B041D">
        <w:rPr>
          <w:rFonts w:ascii="Times New Roman" w:hAnsi="Times New Roman"/>
          <w:sz w:val="24"/>
          <w:szCs w:val="24"/>
          <w:lang w:val="en-US"/>
        </w:rPr>
        <w:t>reserved</w:t>
      </w:r>
      <w:r>
        <w:rPr>
          <w:rFonts w:ascii="Times New Roman" w:hAnsi="Times New Roman"/>
          <w:sz w:val="24"/>
          <w:szCs w:val="24"/>
        </w:rPr>
        <w:t>.</w:t>
      </w:r>
    </w:p>
    <w:p w14:paraId="29830A0D" w14:textId="77777777" w:rsidR="00C377A5" w:rsidRPr="0036202C" w:rsidRDefault="00341DFF" w:rsidP="0036202C">
      <w:pPr>
        <w:spacing w:before="120" w:after="0"/>
        <w:rPr>
          <w:rFonts w:ascii="Times New Roman" w:hAnsi="Times New Roman"/>
          <w:b/>
          <w:sz w:val="24"/>
          <w:szCs w:val="24"/>
        </w:rPr>
      </w:pPr>
      <w:r>
        <w:rPr>
          <w:rFonts w:ascii="Times New Roman" w:hAnsi="Times New Roman"/>
          <w:b/>
          <w:sz w:val="24"/>
          <w:szCs w:val="24"/>
        </w:rPr>
        <w:t>ΠΑΝΕΠΙΣΤΗΜΙΟ ΔΥΤΙΚΗΣ ΑΤΤΙΚΗΣ και (</w:t>
      </w:r>
      <w:r w:rsidR="00F17A3F">
        <w:rPr>
          <w:rFonts w:ascii="Times New Roman" w:hAnsi="Times New Roman"/>
          <w:b/>
          <w:sz w:val="24"/>
          <w:szCs w:val="24"/>
        </w:rPr>
        <w:t xml:space="preserve">Ονοματεπώνυμο </w:t>
      </w:r>
      <w:r w:rsidR="00F17A3F" w:rsidRPr="002B041D">
        <w:rPr>
          <w:rFonts w:ascii="Times New Roman" w:hAnsi="Times New Roman"/>
          <w:b/>
          <w:sz w:val="24"/>
          <w:szCs w:val="24"/>
        </w:rPr>
        <w:t>Φοιτητή</w:t>
      </w:r>
      <w:r>
        <w:rPr>
          <w:rFonts w:ascii="Times New Roman" w:hAnsi="Times New Roman"/>
          <w:b/>
          <w:sz w:val="24"/>
          <w:szCs w:val="24"/>
        </w:rPr>
        <w:t>/</w:t>
      </w:r>
      <w:proofErr w:type="spellStart"/>
      <w:r>
        <w:rPr>
          <w:rFonts w:ascii="Times New Roman" w:hAnsi="Times New Roman"/>
          <w:b/>
          <w:sz w:val="24"/>
          <w:szCs w:val="24"/>
        </w:rPr>
        <w:t>τριας</w:t>
      </w:r>
      <w:proofErr w:type="spellEnd"/>
      <w:r>
        <w:rPr>
          <w:rFonts w:ascii="Times New Roman" w:hAnsi="Times New Roman"/>
          <w:b/>
          <w:sz w:val="24"/>
          <w:szCs w:val="24"/>
        </w:rPr>
        <w:t>)</w:t>
      </w:r>
      <w:r w:rsidR="00F17A3F">
        <w:rPr>
          <w:rFonts w:ascii="Times New Roman" w:hAnsi="Times New Roman"/>
          <w:b/>
          <w:sz w:val="24"/>
          <w:szCs w:val="24"/>
        </w:rPr>
        <w:t>,</w:t>
      </w:r>
      <w:r w:rsidR="00F17A3F" w:rsidRPr="00714847">
        <w:rPr>
          <w:rFonts w:ascii="Times New Roman" w:hAnsi="Times New Roman"/>
          <w:b/>
          <w:sz w:val="24"/>
          <w:szCs w:val="24"/>
        </w:rPr>
        <w:t xml:space="preserve"> </w:t>
      </w:r>
      <w:r>
        <w:rPr>
          <w:rFonts w:ascii="Times New Roman" w:hAnsi="Times New Roman"/>
          <w:b/>
          <w:sz w:val="24"/>
          <w:szCs w:val="24"/>
        </w:rPr>
        <w:br/>
      </w:r>
      <w:r w:rsidR="00F17A3F">
        <w:rPr>
          <w:rFonts w:ascii="Times New Roman" w:hAnsi="Times New Roman"/>
          <w:b/>
          <w:sz w:val="24"/>
          <w:szCs w:val="24"/>
        </w:rPr>
        <w:t>Μήνας, Έτος</w:t>
      </w:r>
    </w:p>
    <w:p w14:paraId="23256160" w14:textId="77777777" w:rsidR="00F17A3F" w:rsidRPr="002B041D" w:rsidRDefault="00F17A3F" w:rsidP="00F17A3F">
      <w:pPr>
        <w:spacing w:before="120" w:after="0"/>
        <w:ind w:right="566"/>
        <w:jc w:val="both"/>
        <w:rPr>
          <w:rFonts w:ascii="Times New Roman" w:hAnsi="Times New Roman"/>
          <w:sz w:val="24"/>
          <w:szCs w:val="24"/>
        </w:rPr>
      </w:pPr>
      <w:r w:rsidRPr="002B041D">
        <w:rPr>
          <w:rFonts w:ascii="Times New Roman" w:hAnsi="Times New Roman"/>
          <w:sz w:val="24"/>
          <w:szCs w:val="24"/>
        </w:rPr>
        <w:t>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w:t>
      </w:r>
      <w:r w:rsidR="000B1139">
        <w:rPr>
          <w:rFonts w:ascii="Times New Roman" w:hAnsi="Times New Roman"/>
          <w:sz w:val="24"/>
          <w:szCs w:val="24"/>
        </w:rPr>
        <w:t>ο/τη</w:t>
      </w:r>
      <w:r w:rsidRPr="002B041D">
        <w:rPr>
          <w:rFonts w:ascii="Times New Roman" w:hAnsi="Times New Roman"/>
          <w:sz w:val="24"/>
          <w:szCs w:val="24"/>
        </w:rPr>
        <w:t xml:space="preserve"> συγγραφ</w:t>
      </w:r>
      <w:r w:rsidR="000B1139">
        <w:rPr>
          <w:rFonts w:ascii="Times New Roman" w:hAnsi="Times New Roman"/>
          <w:sz w:val="24"/>
          <w:szCs w:val="24"/>
        </w:rPr>
        <w:t>έα</w:t>
      </w:r>
      <w:r w:rsidRPr="002B041D">
        <w:rPr>
          <w:rFonts w:ascii="Times New Roman" w:hAnsi="Times New Roman"/>
          <w:sz w:val="24"/>
          <w:szCs w:val="24"/>
        </w:rPr>
        <w:t>.</w:t>
      </w:r>
    </w:p>
    <w:p w14:paraId="6C1572BE" w14:textId="77777777" w:rsidR="00F17A3F" w:rsidRPr="002B041D" w:rsidRDefault="00F17A3F" w:rsidP="00F17A3F">
      <w:pPr>
        <w:spacing w:before="120" w:after="0"/>
        <w:ind w:right="566"/>
        <w:jc w:val="both"/>
        <w:rPr>
          <w:rFonts w:ascii="Times New Roman" w:hAnsi="Times New Roman"/>
          <w:sz w:val="24"/>
          <w:szCs w:val="24"/>
        </w:rPr>
      </w:pPr>
      <w:r w:rsidRPr="002B041D">
        <w:rPr>
          <w:rFonts w:ascii="Times New Roman" w:hAnsi="Times New Roman"/>
          <w:sz w:val="24"/>
          <w:szCs w:val="24"/>
        </w:rPr>
        <w:t>Οι απόψεις και τα συμπεράσματα που περιέχονται σε αυτό το έγγραφο εκφράζουν το</w:t>
      </w:r>
      <w:r>
        <w:rPr>
          <w:rFonts w:ascii="Times New Roman" w:hAnsi="Times New Roman"/>
          <w:sz w:val="24"/>
          <w:szCs w:val="24"/>
        </w:rPr>
        <w:t>/τη</w:t>
      </w:r>
      <w:r w:rsidRPr="002B041D">
        <w:rPr>
          <w:rFonts w:ascii="Times New Roman" w:hAnsi="Times New Roman"/>
          <w:sz w:val="24"/>
          <w:szCs w:val="24"/>
        </w:rPr>
        <w:t xml:space="preserve"> συγγραφ</w:t>
      </w:r>
      <w:r>
        <w:rPr>
          <w:rFonts w:ascii="Times New Roman" w:hAnsi="Times New Roman"/>
          <w:sz w:val="24"/>
          <w:szCs w:val="24"/>
        </w:rPr>
        <w:t>έα</w:t>
      </w:r>
      <w:r w:rsidRPr="002B041D">
        <w:rPr>
          <w:rFonts w:ascii="Times New Roman" w:hAnsi="Times New Roman"/>
          <w:sz w:val="24"/>
          <w:szCs w:val="24"/>
        </w:rPr>
        <w:t xml:space="preserve"> </w:t>
      </w:r>
      <w:r>
        <w:rPr>
          <w:rFonts w:ascii="Times New Roman" w:hAnsi="Times New Roman"/>
          <w:sz w:val="24"/>
          <w:szCs w:val="24"/>
        </w:rPr>
        <w:t xml:space="preserve">του </w:t>
      </w:r>
      <w:r w:rsidRPr="002B041D">
        <w:rPr>
          <w:rFonts w:ascii="Times New Roman" w:hAnsi="Times New Roman"/>
          <w:sz w:val="24"/>
          <w:szCs w:val="24"/>
        </w:rPr>
        <w:t xml:space="preserve">και δεν πρέπει να ερμηνευθεί ότι αντιπροσωπεύουν τις </w:t>
      </w:r>
      <w:r>
        <w:rPr>
          <w:rFonts w:ascii="Times New Roman" w:hAnsi="Times New Roman"/>
          <w:sz w:val="24"/>
          <w:szCs w:val="24"/>
        </w:rPr>
        <w:t>θέσεις του</w:t>
      </w:r>
      <w:r w:rsidR="000B1139">
        <w:rPr>
          <w:rFonts w:ascii="Times New Roman" w:hAnsi="Times New Roman"/>
          <w:sz w:val="24"/>
          <w:szCs w:val="24"/>
        </w:rPr>
        <w:t>/της</w:t>
      </w:r>
      <w:r>
        <w:rPr>
          <w:rFonts w:ascii="Times New Roman" w:hAnsi="Times New Roman"/>
          <w:sz w:val="24"/>
          <w:szCs w:val="24"/>
        </w:rPr>
        <w:t xml:space="preserve"> επιβλέποντος</w:t>
      </w:r>
      <w:r w:rsidR="000B1139">
        <w:rPr>
          <w:rFonts w:ascii="Times New Roman" w:hAnsi="Times New Roman"/>
          <w:sz w:val="24"/>
          <w:szCs w:val="24"/>
        </w:rPr>
        <w:t>/</w:t>
      </w:r>
      <w:proofErr w:type="spellStart"/>
      <w:r w:rsidR="000B1139">
        <w:rPr>
          <w:rFonts w:ascii="Times New Roman" w:hAnsi="Times New Roman"/>
          <w:sz w:val="24"/>
          <w:szCs w:val="24"/>
        </w:rPr>
        <w:t>ουσας</w:t>
      </w:r>
      <w:proofErr w:type="spellEnd"/>
      <w:r>
        <w:rPr>
          <w:rFonts w:ascii="Times New Roman" w:hAnsi="Times New Roman"/>
          <w:sz w:val="24"/>
          <w:szCs w:val="24"/>
        </w:rPr>
        <w:t xml:space="preserve">, της επιτροπής εξέτασης ή τις </w:t>
      </w:r>
      <w:r w:rsidRPr="002B041D">
        <w:rPr>
          <w:rFonts w:ascii="Times New Roman" w:hAnsi="Times New Roman"/>
          <w:sz w:val="24"/>
          <w:szCs w:val="24"/>
        </w:rPr>
        <w:t xml:space="preserve">επίσημες θέσεις του </w:t>
      </w:r>
      <w:r>
        <w:rPr>
          <w:rFonts w:ascii="Times New Roman" w:hAnsi="Times New Roman"/>
          <w:sz w:val="24"/>
          <w:szCs w:val="24"/>
        </w:rPr>
        <w:t xml:space="preserve">Τμήματος και του Ιδρύματος. </w:t>
      </w:r>
    </w:p>
    <w:p w14:paraId="0DDFDF2F" w14:textId="77777777" w:rsidR="001F56B3" w:rsidRDefault="00E11703" w:rsidP="001F56B3">
      <w:pPr>
        <w:spacing w:after="0"/>
        <w:ind w:right="458"/>
        <w:jc w:val="both"/>
        <w:rPr>
          <w:rFonts w:ascii="Times New Roman" w:hAnsi="Times New Roman"/>
          <w:sz w:val="24"/>
          <w:szCs w:val="24"/>
        </w:rPr>
      </w:pPr>
      <w:r>
        <w:rPr>
          <w:rFonts w:ascii="Times New Roman" w:hAnsi="Times New Roman"/>
          <w:sz w:val="24"/>
          <w:szCs w:val="24"/>
        </w:rPr>
        <w:br w:type="page"/>
      </w:r>
    </w:p>
    <w:p w14:paraId="6081C0CD" w14:textId="77777777" w:rsidR="001F56B3" w:rsidRPr="00341DFF" w:rsidRDefault="001F56B3" w:rsidP="001F56B3">
      <w:pPr>
        <w:spacing w:after="0"/>
        <w:ind w:right="458"/>
        <w:jc w:val="center"/>
        <w:rPr>
          <w:rFonts w:ascii="Times New Roman" w:hAnsi="Times New Roman"/>
          <w:b/>
          <w:sz w:val="24"/>
          <w:szCs w:val="24"/>
        </w:rPr>
      </w:pPr>
      <w:r w:rsidRPr="00341DFF">
        <w:rPr>
          <w:rFonts w:ascii="Times New Roman" w:hAnsi="Times New Roman"/>
          <w:b/>
          <w:sz w:val="24"/>
          <w:szCs w:val="24"/>
        </w:rPr>
        <w:lastRenderedPageBreak/>
        <w:t>ΔΗΛΩΣΗ ΣΥΓΓΡΑΦΕΑ ΔΙΠΛΩΜΑΤΙΚΗΣ ΕΡΓΑΣΙΑΣ</w:t>
      </w:r>
    </w:p>
    <w:p w14:paraId="6CCE512F" w14:textId="77777777" w:rsidR="001F56B3" w:rsidRPr="00341DFF" w:rsidRDefault="001F56B3" w:rsidP="001F56B3">
      <w:pPr>
        <w:spacing w:after="0"/>
        <w:ind w:right="458"/>
        <w:jc w:val="both"/>
        <w:rPr>
          <w:rFonts w:ascii="Times New Roman" w:hAnsi="Times New Roman"/>
          <w:b/>
          <w:sz w:val="24"/>
          <w:szCs w:val="24"/>
        </w:rPr>
      </w:pPr>
    </w:p>
    <w:p w14:paraId="420D7AAD" w14:textId="77777777" w:rsidR="001F56B3" w:rsidRPr="00341DFF" w:rsidRDefault="001F56B3" w:rsidP="001F56B3">
      <w:pPr>
        <w:spacing w:after="0"/>
        <w:ind w:right="458"/>
        <w:jc w:val="both"/>
        <w:rPr>
          <w:rFonts w:ascii="Times New Roman" w:hAnsi="Times New Roman"/>
          <w:sz w:val="24"/>
          <w:szCs w:val="24"/>
        </w:rPr>
      </w:pPr>
      <w:r w:rsidRPr="00341DFF">
        <w:rPr>
          <w:rFonts w:ascii="Times New Roman" w:hAnsi="Times New Roman"/>
          <w:sz w:val="24"/>
          <w:szCs w:val="24"/>
        </w:rPr>
        <w:t>Ο/</w:t>
      </w:r>
      <w:r>
        <w:rPr>
          <w:rFonts w:ascii="Times New Roman" w:hAnsi="Times New Roman"/>
          <w:sz w:val="24"/>
          <w:szCs w:val="24"/>
        </w:rPr>
        <w:t>Η</w:t>
      </w:r>
      <w:r w:rsidRPr="00341DFF">
        <w:rPr>
          <w:rFonts w:ascii="Times New Roman" w:hAnsi="Times New Roman"/>
          <w:sz w:val="24"/>
          <w:szCs w:val="24"/>
        </w:rPr>
        <w:t xml:space="preserve"> κάτωθι υπογεγραμμένος/η ………………</w:t>
      </w:r>
      <w:r w:rsidR="00B2635E">
        <w:rPr>
          <w:rFonts w:ascii="Times New Roman" w:hAnsi="Times New Roman"/>
          <w:sz w:val="24"/>
          <w:szCs w:val="24"/>
        </w:rPr>
        <w:t>…</w:t>
      </w:r>
      <w:r w:rsidRPr="00341DFF">
        <w:rPr>
          <w:rFonts w:ascii="Times New Roman" w:hAnsi="Times New Roman"/>
          <w:sz w:val="24"/>
          <w:szCs w:val="24"/>
        </w:rPr>
        <w:t xml:space="preserve">…………………………………………. </w:t>
      </w:r>
      <w:r w:rsidR="00B2635E">
        <w:rPr>
          <w:rFonts w:ascii="Times New Roman" w:hAnsi="Times New Roman"/>
          <w:sz w:val="24"/>
          <w:szCs w:val="24"/>
        </w:rPr>
        <w:t>τ</w:t>
      </w:r>
      <w:r w:rsidRPr="00341DFF">
        <w:rPr>
          <w:rFonts w:ascii="Times New Roman" w:hAnsi="Times New Roman"/>
          <w:sz w:val="24"/>
          <w:szCs w:val="24"/>
        </w:rPr>
        <w:t>ου</w:t>
      </w:r>
      <w:r w:rsidR="00B2635E">
        <w:rPr>
          <w:rFonts w:ascii="Times New Roman" w:hAnsi="Times New Roman"/>
          <w:sz w:val="24"/>
          <w:szCs w:val="24"/>
        </w:rPr>
        <w:t xml:space="preserve"> </w:t>
      </w:r>
      <w:r w:rsidRPr="00A944F2">
        <w:rPr>
          <w:rFonts w:ascii="Times New Roman" w:hAnsi="Times New Roman"/>
          <w:sz w:val="24"/>
          <w:szCs w:val="24"/>
        </w:rPr>
        <w:t>………</w:t>
      </w:r>
      <w:r w:rsidR="00B2635E">
        <w:rPr>
          <w:rFonts w:ascii="Times New Roman" w:hAnsi="Times New Roman"/>
          <w:sz w:val="24"/>
          <w:szCs w:val="24"/>
        </w:rPr>
        <w:t>….</w:t>
      </w:r>
      <w:r w:rsidRPr="00A944F2">
        <w:rPr>
          <w:rFonts w:ascii="Times New Roman" w:hAnsi="Times New Roman"/>
          <w:sz w:val="24"/>
          <w:szCs w:val="24"/>
        </w:rPr>
        <w:t>….. και της ...........</w:t>
      </w:r>
      <w:r w:rsidR="00B2635E">
        <w:rPr>
          <w:rFonts w:ascii="Times New Roman" w:hAnsi="Times New Roman"/>
          <w:sz w:val="24"/>
          <w:szCs w:val="24"/>
        </w:rPr>
        <w:t>....</w:t>
      </w:r>
      <w:r w:rsidRPr="00A944F2">
        <w:rPr>
          <w:rFonts w:ascii="Times New Roman" w:hAnsi="Times New Roman"/>
          <w:sz w:val="24"/>
          <w:szCs w:val="24"/>
        </w:rPr>
        <w:t>.</w:t>
      </w:r>
      <w:r w:rsidR="00B2635E">
        <w:rPr>
          <w:rFonts w:ascii="Times New Roman" w:hAnsi="Times New Roman"/>
          <w:sz w:val="24"/>
          <w:szCs w:val="24"/>
        </w:rPr>
        <w:t>...</w:t>
      </w:r>
      <w:r w:rsidRPr="00A944F2">
        <w:rPr>
          <w:rFonts w:ascii="Times New Roman" w:hAnsi="Times New Roman"/>
          <w:sz w:val="24"/>
          <w:szCs w:val="24"/>
        </w:rPr>
        <w:t>, με</w:t>
      </w:r>
      <w:r w:rsidRPr="00341DFF">
        <w:rPr>
          <w:rFonts w:ascii="Times New Roman" w:hAnsi="Times New Roman"/>
          <w:sz w:val="24"/>
          <w:szCs w:val="24"/>
        </w:rPr>
        <w:t xml:space="preserve"> αριθμό μητρώου ……… φοιτητής/</w:t>
      </w:r>
      <w:proofErr w:type="spellStart"/>
      <w:r w:rsidRPr="00341DFF">
        <w:rPr>
          <w:rFonts w:ascii="Times New Roman" w:hAnsi="Times New Roman"/>
          <w:sz w:val="24"/>
          <w:szCs w:val="24"/>
        </w:rPr>
        <w:t>τρια</w:t>
      </w:r>
      <w:proofErr w:type="spellEnd"/>
      <w:r w:rsidRPr="00341DFF">
        <w:rPr>
          <w:rFonts w:ascii="Times New Roman" w:hAnsi="Times New Roman"/>
          <w:sz w:val="24"/>
          <w:szCs w:val="24"/>
        </w:rPr>
        <w:t xml:space="preserve"> του Πανεπιστημίου Δυτικής Αττικής</w:t>
      </w:r>
      <w:r>
        <w:rPr>
          <w:rFonts w:ascii="Times New Roman" w:hAnsi="Times New Roman"/>
          <w:sz w:val="24"/>
          <w:szCs w:val="24"/>
        </w:rPr>
        <w:t>,</w:t>
      </w:r>
      <w:r w:rsidRPr="00341DFF">
        <w:rPr>
          <w:rFonts w:ascii="Times New Roman" w:hAnsi="Times New Roman"/>
          <w:sz w:val="24"/>
          <w:szCs w:val="24"/>
        </w:rPr>
        <w:t xml:space="preserve"> της </w:t>
      </w:r>
      <w:r>
        <w:rPr>
          <w:rFonts w:ascii="Times New Roman" w:hAnsi="Times New Roman"/>
          <w:sz w:val="24"/>
          <w:szCs w:val="24"/>
        </w:rPr>
        <w:t xml:space="preserve">ΠΟΛΥΤΕΧΝΙΚΗΣ </w:t>
      </w:r>
      <w:r w:rsidRPr="00341DFF">
        <w:rPr>
          <w:rFonts w:ascii="Times New Roman" w:hAnsi="Times New Roman"/>
          <w:sz w:val="24"/>
          <w:szCs w:val="24"/>
        </w:rPr>
        <w:t>Σχολής</w:t>
      </w:r>
      <w:r>
        <w:rPr>
          <w:rFonts w:ascii="Times New Roman" w:hAnsi="Times New Roman"/>
          <w:sz w:val="24"/>
          <w:szCs w:val="24"/>
        </w:rPr>
        <w:t>,</w:t>
      </w:r>
      <w:r w:rsidRPr="00341DFF">
        <w:rPr>
          <w:rFonts w:ascii="Times New Roman" w:hAnsi="Times New Roman"/>
          <w:sz w:val="24"/>
          <w:szCs w:val="24"/>
        </w:rPr>
        <w:t xml:space="preserve"> του Τμήματος</w:t>
      </w:r>
      <w:r>
        <w:rPr>
          <w:rFonts w:ascii="Times New Roman" w:hAnsi="Times New Roman"/>
          <w:sz w:val="24"/>
          <w:szCs w:val="24"/>
        </w:rPr>
        <w:t xml:space="preserve"> ΗΛΕΚΤΡΟΛΟΓΩΝ ΚΑΙ ΗΛΕΚΤΡΟΝΙΚΩΝ ΜΗΧΑΝΙΚΩΝ</w:t>
      </w:r>
      <w:r w:rsidRPr="00341DFF">
        <w:rPr>
          <w:rFonts w:ascii="Times New Roman" w:hAnsi="Times New Roman"/>
          <w:sz w:val="24"/>
          <w:szCs w:val="24"/>
        </w:rPr>
        <w:t xml:space="preserve">, </w:t>
      </w:r>
    </w:p>
    <w:p w14:paraId="1A280967" w14:textId="77777777" w:rsidR="001F56B3" w:rsidRPr="00341DFF" w:rsidRDefault="001F56B3" w:rsidP="001F56B3">
      <w:pPr>
        <w:spacing w:after="0"/>
        <w:ind w:right="458"/>
        <w:jc w:val="both"/>
        <w:rPr>
          <w:rFonts w:ascii="Times New Roman" w:hAnsi="Times New Roman"/>
          <w:sz w:val="24"/>
          <w:szCs w:val="24"/>
        </w:rPr>
      </w:pPr>
    </w:p>
    <w:p w14:paraId="0CFD83FF" w14:textId="77777777" w:rsidR="001F56B3" w:rsidRPr="00AA360E" w:rsidRDefault="001F56B3" w:rsidP="001F56B3">
      <w:pPr>
        <w:spacing w:after="0"/>
        <w:ind w:right="458"/>
        <w:jc w:val="center"/>
        <w:rPr>
          <w:rFonts w:ascii="Times New Roman" w:hAnsi="Times New Roman"/>
          <w:b/>
          <w:sz w:val="24"/>
          <w:szCs w:val="24"/>
        </w:rPr>
      </w:pPr>
      <w:r w:rsidRPr="00AA360E">
        <w:rPr>
          <w:rFonts w:ascii="Times New Roman" w:hAnsi="Times New Roman"/>
          <w:b/>
          <w:sz w:val="24"/>
          <w:szCs w:val="24"/>
        </w:rPr>
        <w:t>δηλώνω υπεύθυνα ότι:</w:t>
      </w:r>
    </w:p>
    <w:p w14:paraId="74BD7D5D" w14:textId="77777777" w:rsidR="001F56B3" w:rsidRPr="00F32A58" w:rsidRDefault="001F56B3" w:rsidP="001F56B3">
      <w:pPr>
        <w:spacing w:after="0"/>
        <w:ind w:right="458"/>
        <w:jc w:val="both"/>
        <w:rPr>
          <w:rFonts w:ascii="Times New Roman" w:hAnsi="Times New Roman"/>
          <w:sz w:val="24"/>
          <w:szCs w:val="24"/>
        </w:rPr>
      </w:pPr>
    </w:p>
    <w:p w14:paraId="247F4DAD" w14:textId="77777777" w:rsidR="001F56B3" w:rsidRPr="00341DFF" w:rsidRDefault="001F56B3" w:rsidP="001F56B3">
      <w:pPr>
        <w:spacing w:after="0"/>
        <w:ind w:right="458"/>
        <w:jc w:val="both"/>
        <w:rPr>
          <w:rFonts w:ascii="Times New Roman" w:hAnsi="Times New Roman"/>
          <w:sz w:val="24"/>
          <w:szCs w:val="24"/>
        </w:rPr>
      </w:pPr>
      <w:r w:rsidRPr="00341DFF">
        <w:rPr>
          <w:rFonts w:ascii="Times New Roman" w:hAnsi="Times New Roman"/>
          <w:sz w:val="24"/>
          <w:szCs w:val="24"/>
        </w:rPr>
        <w:t>«Είμαι</w:t>
      </w:r>
      <w:r>
        <w:rPr>
          <w:rFonts w:ascii="Times New Roman" w:hAnsi="Times New Roman"/>
          <w:sz w:val="24"/>
          <w:szCs w:val="24"/>
        </w:rPr>
        <w:t xml:space="preserve"> συγγραφέας αυτής της </w:t>
      </w:r>
      <w:r w:rsidRPr="00341DFF">
        <w:rPr>
          <w:rFonts w:ascii="Times New Roman" w:hAnsi="Times New Roman"/>
          <w:sz w:val="24"/>
          <w:szCs w:val="24"/>
        </w:rPr>
        <w:t xml:space="preserve">διπλωματικής εργασίας και κάθε βοήθεια την οποία είχα για την προετοιμασία της είναι πλήρως αναγνωρισμένη και αναφέρεται στην εργασία. Επίσης, οι όποιες πηγές από τις οποίες έκανα χρήση δεδομένων, ιδεών ή λέξεων, είτε </w:t>
      </w:r>
      <w:r w:rsidRPr="00B2635E">
        <w:rPr>
          <w:rFonts w:ascii="Times New Roman" w:hAnsi="Times New Roman"/>
          <w:sz w:val="24"/>
          <w:szCs w:val="24"/>
        </w:rPr>
        <w:t>ακριβώς, είτε παραφρασμένες, αναφέρονται στο σύνολό τους, με πλήρη αναφορά στους συγγραφείς, τον</w:t>
      </w:r>
      <w:r w:rsidRPr="00341DFF">
        <w:rPr>
          <w:rFonts w:ascii="Times New Roman" w:hAnsi="Times New Roman"/>
          <w:sz w:val="24"/>
          <w:szCs w:val="24"/>
        </w:rPr>
        <w:t xml:space="preserve"> εκδοτικό οίκο ή το περιοδικό, συμπεριλαμβανομένων και των πηγών που ενδεχομένως χρησιμοποιήθηκαν από το διαδίκτυο. Επίσης, βεβαιώνω ότι αυτή η εργασία έχει συγγραφεί από μένα αποκλειστικά και αποτελεί προϊόν πνευματικής ιδιοκτησίας τόσο δικής μου, όσο και του Ιδρύματος. </w:t>
      </w:r>
    </w:p>
    <w:p w14:paraId="42D3A71C" w14:textId="77777777" w:rsidR="001F56B3" w:rsidRDefault="001F56B3" w:rsidP="001F56B3">
      <w:pPr>
        <w:spacing w:after="0"/>
        <w:ind w:right="458"/>
        <w:jc w:val="both"/>
        <w:rPr>
          <w:rFonts w:ascii="Times New Roman" w:hAnsi="Times New Roman"/>
          <w:sz w:val="24"/>
          <w:szCs w:val="24"/>
        </w:rPr>
      </w:pPr>
      <w:r w:rsidRPr="00341DFF">
        <w:rPr>
          <w:rFonts w:ascii="Times New Roman" w:hAnsi="Times New Roman"/>
          <w:sz w:val="24"/>
          <w:szCs w:val="24"/>
        </w:rPr>
        <w:t xml:space="preserve">Παράβαση της ανωτέρω ακαδημαϊκής μου ευθύνης αποτελεί ουσιώδη λόγο για την ανάκληση του </w:t>
      </w:r>
      <w:r>
        <w:rPr>
          <w:rFonts w:ascii="Times New Roman" w:hAnsi="Times New Roman"/>
          <w:sz w:val="24"/>
          <w:szCs w:val="24"/>
        </w:rPr>
        <w:t>διπλώματός μου</w:t>
      </w:r>
      <w:r w:rsidRPr="00341DFF">
        <w:rPr>
          <w:rFonts w:ascii="Times New Roman" w:hAnsi="Times New Roman"/>
          <w:sz w:val="24"/>
          <w:szCs w:val="24"/>
        </w:rPr>
        <w:t>.</w:t>
      </w:r>
      <w:r>
        <w:rPr>
          <w:rFonts w:ascii="Times New Roman" w:hAnsi="Times New Roman"/>
          <w:sz w:val="24"/>
          <w:szCs w:val="24"/>
        </w:rPr>
        <w:t>»</w:t>
      </w:r>
    </w:p>
    <w:p w14:paraId="4CBEBF07" w14:textId="77777777" w:rsidR="001F56B3" w:rsidRPr="00341DFF" w:rsidRDefault="001F56B3" w:rsidP="001F56B3">
      <w:pPr>
        <w:spacing w:after="0"/>
        <w:ind w:right="458"/>
        <w:jc w:val="center"/>
        <w:rPr>
          <w:rFonts w:ascii="Times New Roman" w:hAnsi="Times New Roman"/>
          <w:sz w:val="24"/>
          <w:szCs w:val="24"/>
        </w:rPr>
      </w:pPr>
      <w:r w:rsidRPr="00341DFF">
        <w:rPr>
          <w:rFonts w:ascii="Times New Roman" w:hAnsi="Times New Roman"/>
          <w:sz w:val="24"/>
          <w:szCs w:val="24"/>
        </w:rPr>
        <w:t>Ο/Η Δηλών/ούσα</w:t>
      </w:r>
    </w:p>
    <w:tbl>
      <w:tblPr>
        <w:tblW w:w="0" w:type="auto"/>
        <w:jc w:val="center"/>
        <w:tblLook w:val="04A0" w:firstRow="1" w:lastRow="0" w:firstColumn="1" w:lastColumn="0" w:noHBand="0" w:noVBand="1"/>
      </w:tblPr>
      <w:tblGrid>
        <w:gridCol w:w="5868"/>
      </w:tblGrid>
      <w:tr w:rsidR="001F56B3" w:rsidRPr="00F17A3F" w14:paraId="165AB788" w14:textId="77777777" w:rsidTr="00B5189E">
        <w:trPr>
          <w:jc w:val="center"/>
        </w:trPr>
        <w:tc>
          <w:tcPr>
            <w:tcW w:w="5868" w:type="dxa"/>
          </w:tcPr>
          <w:p w14:paraId="4CB351EC" w14:textId="77777777" w:rsidR="001F56B3" w:rsidRPr="00F17A3F" w:rsidRDefault="001F56B3" w:rsidP="00B5189E">
            <w:pPr>
              <w:spacing w:after="0"/>
              <w:ind w:right="458"/>
              <w:jc w:val="center"/>
              <w:rPr>
                <w:rFonts w:ascii="Times New Roman" w:hAnsi="Times New Roman"/>
                <w:sz w:val="24"/>
                <w:szCs w:val="24"/>
              </w:rPr>
            </w:pPr>
            <w:r w:rsidRPr="00F17A3F">
              <w:rPr>
                <w:rFonts w:ascii="Times New Roman" w:hAnsi="Times New Roman"/>
                <w:sz w:val="24"/>
                <w:szCs w:val="24"/>
              </w:rPr>
              <w:t>(</w:t>
            </w:r>
            <w:r>
              <w:rPr>
                <w:rFonts w:ascii="Times New Roman" w:hAnsi="Times New Roman"/>
                <w:sz w:val="24"/>
                <w:szCs w:val="24"/>
              </w:rPr>
              <w:t>Ό</w:t>
            </w:r>
            <w:r w:rsidRPr="00F17A3F">
              <w:rPr>
                <w:rFonts w:ascii="Times New Roman" w:hAnsi="Times New Roman"/>
                <w:sz w:val="24"/>
                <w:szCs w:val="24"/>
              </w:rPr>
              <w:t>νομα</w:t>
            </w:r>
            <w:r>
              <w:rPr>
                <w:rFonts w:ascii="Times New Roman" w:hAnsi="Times New Roman"/>
                <w:sz w:val="24"/>
                <w:szCs w:val="24"/>
              </w:rPr>
              <w:t xml:space="preserve"> Ε</w:t>
            </w:r>
            <w:r w:rsidRPr="00F17A3F">
              <w:rPr>
                <w:rFonts w:ascii="Times New Roman" w:hAnsi="Times New Roman"/>
                <w:sz w:val="24"/>
                <w:szCs w:val="24"/>
              </w:rPr>
              <w:t>πώνυμο φοιτητή</w:t>
            </w:r>
            <w:r>
              <w:rPr>
                <w:rFonts w:ascii="Times New Roman" w:hAnsi="Times New Roman"/>
                <w:sz w:val="24"/>
                <w:szCs w:val="24"/>
              </w:rPr>
              <w:t>/</w:t>
            </w:r>
            <w:proofErr w:type="spellStart"/>
            <w:r>
              <w:rPr>
                <w:rFonts w:ascii="Times New Roman" w:hAnsi="Times New Roman"/>
                <w:sz w:val="24"/>
                <w:szCs w:val="24"/>
              </w:rPr>
              <w:t>τριας</w:t>
            </w:r>
            <w:proofErr w:type="spellEnd"/>
            <w:r w:rsidRPr="00F17A3F">
              <w:rPr>
                <w:rFonts w:ascii="Times New Roman" w:hAnsi="Times New Roman"/>
                <w:sz w:val="24"/>
                <w:szCs w:val="24"/>
              </w:rPr>
              <w:t>)</w:t>
            </w:r>
          </w:p>
        </w:tc>
      </w:tr>
      <w:tr w:rsidR="001F56B3" w:rsidRPr="00F17A3F" w14:paraId="72C3F1A0" w14:textId="77777777" w:rsidTr="00B5189E">
        <w:trPr>
          <w:jc w:val="center"/>
        </w:trPr>
        <w:tc>
          <w:tcPr>
            <w:tcW w:w="5868" w:type="dxa"/>
          </w:tcPr>
          <w:p w14:paraId="313FAC5B" w14:textId="77777777" w:rsidR="001F56B3" w:rsidRPr="00F17A3F" w:rsidRDefault="001F56B3" w:rsidP="00B5189E">
            <w:pPr>
              <w:spacing w:after="0"/>
              <w:ind w:right="458"/>
              <w:jc w:val="center"/>
              <w:rPr>
                <w:rFonts w:ascii="Times New Roman" w:hAnsi="Times New Roman"/>
                <w:sz w:val="24"/>
                <w:szCs w:val="24"/>
              </w:rPr>
            </w:pPr>
          </w:p>
        </w:tc>
      </w:tr>
      <w:tr w:rsidR="001F56B3" w:rsidRPr="00F17A3F" w14:paraId="0960A825" w14:textId="77777777" w:rsidTr="00B5189E">
        <w:trPr>
          <w:jc w:val="center"/>
        </w:trPr>
        <w:tc>
          <w:tcPr>
            <w:tcW w:w="5868" w:type="dxa"/>
          </w:tcPr>
          <w:p w14:paraId="62198DC5" w14:textId="77777777" w:rsidR="001F56B3" w:rsidRPr="00F17A3F" w:rsidRDefault="001F56B3" w:rsidP="00B5189E">
            <w:pPr>
              <w:spacing w:after="0"/>
              <w:ind w:right="458"/>
              <w:jc w:val="center"/>
              <w:rPr>
                <w:rFonts w:ascii="Times New Roman" w:hAnsi="Times New Roman"/>
                <w:sz w:val="24"/>
                <w:szCs w:val="24"/>
              </w:rPr>
            </w:pPr>
          </w:p>
        </w:tc>
      </w:tr>
      <w:tr w:rsidR="001F56B3" w:rsidRPr="00F17A3F" w14:paraId="368BDB92" w14:textId="77777777" w:rsidTr="00B5189E">
        <w:trPr>
          <w:jc w:val="center"/>
        </w:trPr>
        <w:tc>
          <w:tcPr>
            <w:tcW w:w="5868" w:type="dxa"/>
          </w:tcPr>
          <w:p w14:paraId="5C1F444B" w14:textId="77777777" w:rsidR="001F56B3" w:rsidRPr="00F17A3F" w:rsidRDefault="001F56B3" w:rsidP="00B5189E">
            <w:pPr>
              <w:spacing w:after="0"/>
              <w:ind w:right="458"/>
              <w:jc w:val="center"/>
              <w:rPr>
                <w:rFonts w:ascii="Times New Roman" w:hAnsi="Times New Roman"/>
                <w:sz w:val="24"/>
                <w:szCs w:val="24"/>
              </w:rPr>
            </w:pPr>
            <w:r w:rsidRPr="00F17A3F">
              <w:rPr>
                <w:rFonts w:ascii="Times New Roman" w:hAnsi="Times New Roman"/>
                <w:sz w:val="24"/>
                <w:szCs w:val="24"/>
              </w:rPr>
              <w:t>(Υπογραφή</w:t>
            </w:r>
            <w:r>
              <w:rPr>
                <w:rFonts w:ascii="Times New Roman" w:hAnsi="Times New Roman"/>
                <w:sz w:val="24"/>
                <w:szCs w:val="24"/>
              </w:rPr>
              <w:t xml:space="preserve"> φοιτητή/</w:t>
            </w:r>
            <w:proofErr w:type="spellStart"/>
            <w:r>
              <w:rPr>
                <w:rFonts w:ascii="Times New Roman" w:hAnsi="Times New Roman"/>
                <w:sz w:val="24"/>
                <w:szCs w:val="24"/>
              </w:rPr>
              <w:t>τριας</w:t>
            </w:r>
            <w:proofErr w:type="spellEnd"/>
            <w:r w:rsidRPr="00F17A3F">
              <w:rPr>
                <w:rFonts w:ascii="Times New Roman" w:hAnsi="Times New Roman"/>
                <w:sz w:val="24"/>
                <w:szCs w:val="24"/>
              </w:rPr>
              <w:t>)</w:t>
            </w:r>
          </w:p>
        </w:tc>
      </w:tr>
    </w:tbl>
    <w:p w14:paraId="2E734037" w14:textId="77777777" w:rsidR="001F56B3" w:rsidRDefault="001F56B3" w:rsidP="001F56B3">
      <w:pPr>
        <w:spacing w:after="0"/>
        <w:jc w:val="both"/>
        <w:rPr>
          <w:rFonts w:ascii="Times New Roman" w:hAnsi="Times New Roman"/>
          <w:sz w:val="24"/>
          <w:szCs w:val="24"/>
        </w:rPr>
      </w:pPr>
    </w:p>
    <w:p w14:paraId="16733F19" w14:textId="77777777" w:rsidR="001F56B3" w:rsidRPr="00F00F7D" w:rsidRDefault="001F56B3" w:rsidP="001F56B3">
      <w:pPr>
        <w:spacing w:after="0"/>
        <w:ind w:right="458"/>
        <w:jc w:val="both"/>
        <w:rPr>
          <w:rFonts w:ascii="Times New Roman" w:hAnsi="Times New Roman"/>
          <w:i/>
          <w:sz w:val="24"/>
          <w:szCs w:val="24"/>
        </w:rPr>
      </w:pPr>
      <w:r>
        <w:rPr>
          <w:rFonts w:ascii="Times New Roman" w:hAnsi="Times New Roman"/>
          <w:i/>
          <w:sz w:val="24"/>
          <w:szCs w:val="24"/>
        </w:rPr>
        <w:t>{</w:t>
      </w:r>
      <w:r w:rsidRPr="00F00F7D">
        <w:rPr>
          <w:rFonts w:ascii="Times New Roman" w:hAnsi="Times New Roman"/>
          <w:i/>
          <w:sz w:val="24"/>
          <w:szCs w:val="24"/>
        </w:rPr>
        <w:t xml:space="preserve">Προαιρετικά, </w:t>
      </w:r>
      <w:r>
        <w:rPr>
          <w:rFonts w:ascii="Times New Roman" w:hAnsi="Times New Roman"/>
          <w:i/>
          <w:sz w:val="24"/>
          <w:szCs w:val="24"/>
        </w:rPr>
        <w:t>συμπληρώνεται διάστημα</w:t>
      </w:r>
      <w:r w:rsidRPr="00F00F7D">
        <w:rPr>
          <w:rFonts w:ascii="Times New Roman" w:hAnsi="Times New Roman"/>
          <w:i/>
          <w:sz w:val="24"/>
          <w:szCs w:val="24"/>
        </w:rPr>
        <w:t xml:space="preserve"> (</w:t>
      </w:r>
      <w:r>
        <w:rPr>
          <w:rFonts w:ascii="Times New Roman" w:hAnsi="Times New Roman"/>
          <w:i/>
          <w:sz w:val="24"/>
          <w:szCs w:val="24"/>
          <w:lang w:val="en-US"/>
        </w:rPr>
        <w:t>embargo</w:t>
      </w:r>
      <w:r w:rsidRPr="00F00F7D">
        <w:rPr>
          <w:rFonts w:ascii="Times New Roman" w:hAnsi="Times New Roman"/>
          <w:i/>
          <w:sz w:val="24"/>
          <w:szCs w:val="24"/>
        </w:rPr>
        <w:t xml:space="preserve"> </w:t>
      </w:r>
      <w:r>
        <w:rPr>
          <w:rFonts w:ascii="Times New Roman" w:hAnsi="Times New Roman"/>
          <w:i/>
          <w:sz w:val="24"/>
          <w:szCs w:val="24"/>
          <w:lang w:val="en-US"/>
        </w:rPr>
        <w:t>period</w:t>
      </w:r>
      <w:r w:rsidRPr="00F00F7D">
        <w:rPr>
          <w:rFonts w:ascii="Times New Roman" w:hAnsi="Times New Roman"/>
          <w:i/>
          <w:sz w:val="24"/>
          <w:szCs w:val="24"/>
        </w:rPr>
        <w:t>)</w:t>
      </w:r>
      <w:r>
        <w:rPr>
          <w:rFonts w:ascii="Times New Roman" w:hAnsi="Times New Roman"/>
          <w:i/>
          <w:sz w:val="24"/>
          <w:szCs w:val="24"/>
        </w:rPr>
        <w:t xml:space="preserve"> έως 12 μήνες</w:t>
      </w:r>
      <w:r w:rsidRPr="00F00F7D">
        <w:rPr>
          <w:rFonts w:ascii="Times New Roman" w:hAnsi="Times New Roman"/>
          <w:i/>
          <w:sz w:val="24"/>
          <w:szCs w:val="24"/>
        </w:rPr>
        <w:t xml:space="preserve"> – αν δεν </w:t>
      </w:r>
      <w:r>
        <w:rPr>
          <w:rFonts w:ascii="Times New Roman" w:hAnsi="Times New Roman"/>
          <w:i/>
          <w:sz w:val="24"/>
          <w:szCs w:val="24"/>
        </w:rPr>
        <w:t xml:space="preserve">ζητείται περίοδος </w:t>
      </w:r>
      <w:r>
        <w:rPr>
          <w:rFonts w:ascii="Times New Roman" w:hAnsi="Times New Roman"/>
          <w:i/>
          <w:sz w:val="24"/>
          <w:szCs w:val="24"/>
          <w:lang w:val="en-US"/>
        </w:rPr>
        <w:t>embargo</w:t>
      </w:r>
      <w:r w:rsidRPr="00F00F7D">
        <w:rPr>
          <w:rFonts w:ascii="Times New Roman" w:hAnsi="Times New Roman"/>
          <w:i/>
          <w:sz w:val="24"/>
          <w:szCs w:val="24"/>
        </w:rPr>
        <w:t>, να διαγραφεί</w:t>
      </w:r>
      <w:r w:rsidRPr="00A944F2">
        <w:rPr>
          <w:rFonts w:ascii="Times New Roman" w:hAnsi="Times New Roman"/>
          <w:i/>
          <w:sz w:val="24"/>
          <w:szCs w:val="24"/>
        </w:rPr>
        <w:t xml:space="preserve"> </w:t>
      </w:r>
      <w:r>
        <w:rPr>
          <w:rFonts w:ascii="Times New Roman" w:hAnsi="Times New Roman"/>
          <w:i/>
          <w:sz w:val="24"/>
          <w:szCs w:val="24"/>
        </w:rPr>
        <w:t>η συνέχεια, έως και το τέλος της σελίδας}</w:t>
      </w:r>
      <w:r w:rsidRPr="00F00F7D">
        <w:rPr>
          <w:rFonts w:ascii="Times New Roman" w:hAnsi="Times New Roman"/>
          <w:i/>
          <w:sz w:val="24"/>
          <w:szCs w:val="24"/>
        </w:rPr>
        <w:t>:</w:t>
      </w:r>
    </w:p>
    <w:p w14:paraId="5E484FA3" w14:textId="77777777" w:rsidR="001F56B3" w:rsidRDefault="001F56B3" w:rsidP="001F56B3">
      <w:pPr>
        <w:spacing w:after="0"/>
        <w:ind w:right="458"/>
        <w:jc w:val="both"/>
        <w:rPr>
          <w:rFonts w:ascii="Times New Roman" w:hAnsi="Times New Roman"/>
          <w:sz w:val="24"/>
          <w:szCs w:val="24"/>
        </w:rPr>
      </w:pPr>
      <w:r w:rsidRPr="00AA360E">
        <w:rPr>
          <w:rFonts w:ascii="Times New Roman" w:hAnsi="Times New Roman"/>
          <w:sz w:val="24"/>
          <w:szCs w:val="24"/>
        </w:rPr>
        <w:t xml:space="preserve">Επιθυμώ την απαγόρευση πρόσβασης στο πλήρες κείμενο της </w:t>
      </w:r>
      <w:r>
        <w:rPr>
          <w:rFonts w:ascii="Times New Roman" w:hAnsi="Times New Roman"/>
          <w:sz w:val="24"/>
          <w:szCs w:val="24"/>
        </w:rPr>
        <w:t>Διπλωματικής Ε</w:t>
      </w:r>
      <w:r w:rsidRPr="00AA360E">
        <w:rPr>
          <w:rFonts w:ascii="Times New Roman" w:hAnsi="Times New Roman"/>
          <w:sz w:val="24"/>
          <w:szCs w:val="24"/>
        </w:rPr>
        <w:t xml:space="preserve">ργασίας μου </w:t>
      </w:r>
      <w:r>
        <w:rPr>
          <w:rFonts w:ascii="Times New Roman" w:hAnsi="Times New Roman"/>
          <w:sz w:val="24"/>
          <w:szCs w:val="24"/>
        </w:rPr>
        <w:t>για ___ μήνες και έπειτα από αίτησή</w:t>
      </w:r>
      <w:r w:rsidRPr="00AA360E">
        <w:rPr>
          <w:rFonts w:ascii="Times New Roman" w:hAnsi="Times New Roman"/>
          <w:sz w:val="24"/>
          <w:szCs w:val="24"/>
        </w:rPr>
        <w:t xml:space="preserve"> μου στη Βιβλιο</w:t>
      </w:r>
      <w:r>
        <w:rPr>
          <w:rFonts w:ascii="Times New Roman" w:hAnsi="Times New Roman"/>
          <w:sz w:val="24"/>
          <w:szCs w:val="24"/>
        </w:rPr>
        <w:t>θήκη και έγκριση του/της επιβλέποντος/</w:t>
      </w:r>
      <w:proofErr w:type="spellStart"/>
      <w:r>
        <w:rPr>
          <w:rFonts w:ascii="Times New Roman" w:hAnsi="Times New Roman"/>
          <w:sz w:val="24"/>
          <w:szCs w:val="24"/>
        </w:rPr>
        <w:t>ουσας</w:t>
      </w:r>
      <w:proofErr w:type="spellEnd"/>
      <w:r w:rsidRPr="00AA360E">
        <w:rPr>
          <w:rFonts w:ascii="Times New Roman" w:hAnsi="Times New Roman"/>
          <w:sz w:val="24"/>
          <w:szCs w:val="24"/>
        </w:rPr>
        <w:t>.</w:t>
      </w:r>
    </w:p>
    <w:p w14:paraId="17240AD7" w14:textId="77777777" w:rsidR="001F56B3" w:rsidRDefault="001F56B3" w:rsidP="001F56B3">
      <w:pPr>
        <w:spacing w:after="0"/>
        <w:ind w:right="458"/>
        <w:jc w:val="both"/>
        <w:rPr>
          <w:rFonts w:ascii="Times New Roman" w:hAnsi="Times New Roman"/>
          <w:sz w:val="24"/>
          <w:szCs w:val="24"/>
        </w:rPr>
      </w:pPr>
    </w:p>
    <w:tbl>
      <w:tblPr>
        <w:tblW w:w="0" w:type="auto"/>
        <w:jc w:val="center"/>
        <w:tblLook w:val="04A0" w:firstRow="1" w:lastRow="0" w:firstColumn="1" w:lastColumn="0" w:noHBand="0" w:noVBand="1"/>
      </w:tblPr>
      <w:tblGrid>
        <w:gridCol w:w="3452"/>
        <w:gridCol w:w="5709"/>
      </w:tblGrid>
      <w:tr w:rsidR="001F56B3" w:rsidRPr="00F17A3F" w14:paraId="63CB88C8" w14:textId="77777777" w:rsidTr="00B5189E">
        <w:trPr>
          <w:jc w:val="center"/>
        </w:trPr>
        <w:tc>
          <w:tcPr>
            <w:tcW w:w="3452" w:type="dxa"/>
          </w:tcPr>
          <w:p w14:paraId="5CC09FCA" w14:textId="77777777" w:rsidR="001F56B3" w:rsidRPr="00341DFF" w:rsidRDefault="001F56B3" w:rsidP="00B5189E">
            <w:pPr>
              <w:spacing w:after="0"/>
              <w:ind w:right="458"/>
              <w:jc w:val="center"/>
              <w:rPr>
                <w:rFonts w:ascii="Times New Roman" w:hAnsi="Times New Roman"/>
                <w:sz w:val="24"/>
                <w:szCs w:val="24"/>
              </w:rPr>
            </w:pPr>
          </w:p>
        </w:tc>
        <w:tc>
          <w:tcPr>
            <w:tcW w:w="5709" w:type="dxa"/>
          </w:tcPr>
          <w:p w14:paraId="64BEDF5F" w14:textId="77777777" w:rsidR="001F56B3" w:rsidRDefault="001F56B3" w:rsidP="00B5189E">
            <w:pPr>
              <w:spacing w:after="0"/>
              <w:ind w:right="10"/>
              <w:jc w:val="center"/>
              <w:rPr>
                <w:rFonts w:ascii="Times New Roman" w:hAnsi="Times New Roman"/>
                <w:sz w:val="24"/>
                <w:szCs w:val="24"/>
              </w:rPr>
            </w:pPr>
            <w:r>
              <w:rPr>
                <w:rFonts w:ascii="Times New Roman" w:hAnsi="Times New Roman"/>
                <w:sz w:val="24"/>
                <w:szCs w:val="24"/>
              </w:rPr>
              <w:t>Συμφωνώ να αποκλειστεί η πρόσβαση στο πλήρες κείμενο για το αιτούμενο διάστημα ___ μηνών</w:t>
            </w:r>
          </w:p>
          <w:p w14:paraId="098C3B4C" w14:textId="77777777" w:rsidR="001F56B3" w:rsidRPr="00F00F7D" w:rsidRDefault="001F56B3" w:rsidP="00B5189E">
            <w:pPr>
              <w:spacing w:after="0"/>
              <w:ind w:right="10"/>
              <w:jc w:val="center"/>
              <w:rPr>
                <w:rFonts w:ascii="Times New Roman" w:hAnsi="Times New Roman"/>
                <w:sz w:val="24"/>
                <w:szCs w:val="24"/>
              </w:rPr>
            </w:pPr>
          </w:p>
        </w:tc>
      </w:tr>
      <w:tr w:rsidR="001F56B3" w:rsidRPr="00F17A3F" w14:paraId="4CC55154" w14:textId="77777777" w:rsidTr="00B5189E">
        <w:trPr>
          <w:jc w:val="center"/>
        </w:trPr>
        <w:tc>
          <w:tcPr>
            <w:tcW w:w="3452" w:type="dxa"/>
          </w:tcPr>
          <w:p w14:paraId="124B4703" w14:textId="77777777" w:rsidR="001F56B3" w:rsidRPr="00F17A3F" w:rsidRDefault="001F56B3" w:rsidP="00B5189E">
            <w:pPr>
              <w:spacing w:after="0"/>
              <w:ind w:right="458"/>
              <w:jc w:val="center"/>
              <w:rPr>
                <w:rFonts w:ascii="Times New Roman" w:hAnsi="Times New Roman"/>
                <w:sz w:val="24"/>
                <w:szCs w:val="24"/>
              </w:rPr>
            </w:pPr>
            <w:r w:rsidRPr="00341DFF">
              <w:rPr>
                <w:rFonts w:ascii="Times New Roman" w:hAnsi="Times New Roman"/>
                <w:sz w:val="24"/>
                <w:szCs w:val="24"/>
              </w:rPr>
              <w:t>Ο/Η Δηλών/ούσα</w:t>
            </w:r>
          </w:p>
        </w:tc>
        <w:tc>
          <w:tcPr>
            <w:tcW w:w="5709" w:type="dxa"/>
          </w:tcPr>
          <w:p w14:paraId="6CEFF635" w14:textId="77777777" w:rsidR="001F56B3" w:rsidRPr="00341DFF" w:rsidRDefault="001F56B3" w:rsidP="00B5189E">
            <w:pPr>
              <w:spacing w:after="0"/>
              <w:ind w:right="10"/>
              <w:jc w:val="center"/>
              <w:rPr>
                <w:rFonts w:ascii="Times New Roman" w:hAnsi="Times New Roman"/>
                <w:sz w:val="24"/>
                <w:szCs w:val="24"/>
              </w:rPr>
            </w:pPr>
            <w:r>
              <w:rPr>
                <w:rFonts w:ascii="Times New Roman" w:hAnsi="Times New Roman"/>
                <w:sz w:val="24"/>
                <w:szCs w:val="24"/>
              </w:rPr>
              <w:t>Ο/Η επιβλέπων/</w:t>
            </w:r>
            <w:proofErr w:type="spellStart"/>
            <w:r>
              <w:rPr>
                <w:rFonts w:ascii="Times New Roman" w:hAnsi="Times New Roman"/>
                <w:sz w:val="24"/>
                <w:szCs w:val="24"/>
              </w:rPr>
              <w:t>ουσα</w:t>
            </w:r>
            <w:proofErr w:type="spellEnd"/>
            <w:r>
              <w:rPr>
                <w:rFonts w:ascii="Times New Roman" w:hAnsi="Times New Roman"/>
                <w:sz w:val="24"/>
                <w:szCs w:val="24"/>
              </w:rPr>
              <w:t xml:space="preserve"> </w:t>
            </w:r>
          </w:p>
        </w:tc>
      </w:tr>
      <w:tr w:rsidR="001F56B3" w:rsidRPr="00F17A3F" w14:paraId="47FE05F4" w14:textId="77777777" w:rsidTr="00B5189E">
        <w:trPr>
          <w:jc w:val="center"/>
        </w:trPr>
        <w:tc>
          <w:tcPr>
            <w:tcW w:w="3452" w:type="dxa"/>
          </w:tcPr>
          <w:p w14:paraId="48CDE9F1" w14:textId="77777777" w:rsidR="001F56B3" w:rsidRPr="00F17A3F" w:rsidRDefault="001F56B3" w:rsidP="00B5189E">
            <w:pPr>
              <w:spacing w:after="0"/>
              <w:ind w:right="458"/>
              <w:jc w:val="center"/>
              <w:rPr>
                <w:rFonts w:ascii="Times New Roman" w:hAnsi="Times New Roman"/>
                <w:sz w:val="24"/>
                <w:szCs w:val="24"/>
              </w:rPr>
            </w:pPr>
            <w:r w:rsidRPr="00F17A3F">
              <w:rPr>
                <w:rFonts w:ascii="Times New Roman" w:hAnsi="Times New Roman"/>
                <w:sz w:val="24"/>
                <w:szCs w:val="24"/>
              </w:rPr>
              <w:t>(</w:t>
            </w:r>
            <w:r>
              <w:rPr>
                <w:rFonts w:ascii="Times New Roman" w:hAnsi="Times New Roman"/>
                <w:sz w:val="24"/>
                <w:szCs w:val="24"/>
              </w:rPr>
              <w:t>Ό</w:t>
            </w:r>
            <w:r w:rsidRPr="00F17A3F">
              <w:rPr>
                <w:rFonts w:ascii="Times New Roman" w:hAnsi="Times New Roman"/>
                <w:sz w:val="24"/>
                <w:szCs w:val="24"/>
              </w:rPr>
              <w:t>νομα</w:t>
            </w:r>
            <w:r>
              <w:rPr>
                <w:rFonts w:ascii="Times New Roman" w:hAnsi="Times New Roman"/>
                <w:sz w:val="24"/>
                <w:szCs w:val="24"/>
              </w:rPr>
              <w:t xml:space="preserve"> Ε</w:t>
            </w:r>
            <w:r w:rsidRPr="00F17A3F">
              <w:rPr>
                <w:rFonts w:ascii="Times New Roman" w:hAnsi="Times New Roman"/>
                <w:sz w:val="24"/>
                <w:szCs w:val="24"/>
              </w:rPr>
              <w:t>πώνυμο φοιτητή</w:t>
            </w:r>
            <w:r>
              <w:rPr>
                <w:rFonts w:ascii="Times New Roman" w:hAnsi="Times New Roman"/>
                <w:sz w:val="24"/>
                <w:szCs w:val="24"/>
              </w:rPr>
              <w:t>/</w:t>
            </w:r>
            <w:proofErr w:type="spellStart"/>
            <w:r>
              <w:rPr>
                <w:rFonts w:ascii="Times New Roman" w:hAnsi="Times New Roman"/>
                <w:sz w:val="24"/>
                <w:szCs w:val="24"/>
              </w:rPr>
              <w:t>τριας</w:t>
            </w:r>
            <w:proofErr w:type="spellEnd"/>
            <w:r w:rsidRPr="00F17A3F">
              <w:rPr>
                <w:rFonts w:ascii="Times New Roman" w:hAnsi="Times New Roman"/>
                <w:sz w:val="24"/>
                <w:szCs w:val="24"/>
              </w:rPr>
              <w:t>)</w:t>
            </w:r>
          </w:p>
        </w:tc>
        <w:tc>
          <w:tcPr>
            <w:tcW w:w="5709" w:type="dxa"/>
          </w:tcPr>
          <w:p w14:paraId="1E94A802" w14:textId="77777777" w:rsidR="001F56B3" w:rsidRPr="00F17A3F" w:rsidRDefault="001F56B3" w:rsidP="00B5189E">
            <w:pPr>
              <w:spacing w:after="0"/>
              <w:ind w:right="10"/>
              <w:jc w:val="center"/>
              <w:rPr>
                <w:rFonts w:ascii="Times New Roman" w:hAnsi="Times New Roman"/>
                <w:sz w:val="24"/>
                <w:szCs w:val="24"/>
              </w:rPr>
            </w:pPr>
            <w:r>
              <w:rPr>
                <w:rFonts w:ascii="Times New Roman" w:hAnsi="Times New Roman"/>
                <w:sz w:val="24"/>
                <w:szCs w:val="24"/>
              </w:rPr>
              <w:t>(Όνομα Επώνυμο)</w:t>
            </w:r>
          </w:p>
        </w:tc>
      </w:tr>
      <w:tr w:rsidR="001F56B3" w:rsidRPr="00F17A3F" w14:paraId="04769E9D" w14:textId="77777777" w:rsidTr="00B5189E">
        <w:trPr>
          <w:jc w:val="center"/>
        </w:trPr>
        <w:tc>
          <w:tcPr>
            <w:tcW w:w="3452" w:type="dxa"/>
          </w:tcPr>
          <w:p w14:paraId="77374870" w14:textId="77777777" w:rsidR="001F56B3" w:rsidRPr="00F17A3F" w:rsidRDefault="001F56B3" w:rsidP="00B5189E">
            <w:pPr>
              <w:spacing w:after="0"/>
              <w:ind w:right="458"/>
              <w:jc w:val="center"/>
              <w:rPr>
                <w:rFonts w:ascii="Times New Roman" w:hAnsi="Times New Roman"/>
                <w:sz w:val="24"/>
                <w:szCs w:val="24"/>
              </w:rPr>
            </w:pPr>
          </w:p>
        </w:tc>
        <w:tc>
          <w:tcPr>
            <w:tcW w:w="5709" w:type="dxa"/>
          </w:tcPr>
          <w:p w14:paraId="1EE2F8FC" w14:textId="77777777" w:rsidR="001F56B3" w:rsidRPr="00F17A3F" w:rsidRDefault="001F56B3" w:rsidP="00B5189E">
            <w:pPr>
              <w:spacing w:after="0"/>
              <w:ind w:right="10"/>
              <w:jc w:val="center"/>
              <w:rPr>
                <w:rFonts w:ascii="Times New Roman" w:hAnsi="Times New Roman"/>
                <w:sz w:val="24"/>
                <w:szCs w:val="24"/>
              </w:rPr>
            </w:pPr>
          </w:p>
        </w:tc>
      </w:tr>
      <w:tr w:rsidR="001F56B3" w:rsidRPr="00F17A3F" w14:paraId="642DE0E4" w14:textId="77777777" w:rsidTr="00B5189E">
        <w:trPr>
          <w:jc w:val="center"/>
        </w:trPr>
        <w:tc>
          <w:tcPr>
            <w:tcW w:w="3452" w:type="dxa"/>
          </w:tcPr>
          <w:p w14:paraId="55AF8FF3" w14:textId="77777777" w:rsidR="001F56B3" w:rsidRPr="00F17A3F" w:rsidRDefault="001F56B3" w:rsidP="00B5189E">
            <w:pPr>
              <w:spacing w:after="0"/>
              <w:ind w:right="458"/>
              <w:jc w:val="center"/>
              <w:rPr>
                <w:rFonts w:ascii="Times New Roman" w:hAnsi="Times New Roman"/>
                <w:sz w:val="24"/>
                <w:szCs w:val="24"/>
              </w:rPr>
            </w:pPr>
          </w:p>
        </w:tc>
        <w:tc>
          <w:tcPr>
            <w:tcW w:w="5709" w:type="dxa"/>
          </w:tcPr>
          <w:p w14:paraId="4B324FD8" w14:textId="77777777" w:rsidR="001F56B3" w:rsidRPr="00F17A3F" w:rsidRDefault="001F56B3" w:rsidP="00B5189E">
            <w:pPr>
              <w:spacing w:after="0"/>
              <w:ind w:right="10"/>
              <w:jc w:val="center"/>
              <w:rPr>
                <w:rFonts w:ascii="Times New Roman" w:hAnsi="Times New Roman"/>
                <w:sz w:val="24"/>
                <w:szCs w:val="24"/>
              </w:rPr>
            </w:pPr>
          </w:p>
        </w:tc>
      </w:tr>
      <w:tr w:rsidR="001F56B3" w:rsidRPr="00F17A3F" w14:paraId="0695FFF6" w14:textId="77777777" w:rsidTr="00B5189E">
        <w:trPr>
          <w:jc w:val="center"/>
        </w:trPr>
        <w:tc>
          <w:tcPr>
            <w:tcW w:w="3452" w:type="dxa"/>
          </w:tcPr>
          <w:p w14:paraId="4F197959" w14:textId="77777777" w:rsidR="001F56B3" w:rsidRPr="00F17A3F" w:rsidRDefault="001F56B3" w:rsidP="00B5189E">
            <w:pPr>
              <w:spacing w:after="0"/>
              <w:ind w:right="458"/>
              <w:jc w:val="center"/>
              <w:rPr>
                <w:rFonts w:ascii="Times New Roman" w:hAnsi="Times New Roman"/>
                <w:sz w:val="24"/>
                <w:szCs w:val="24"/>
              </w:rPr>
            </w:pPr>
          </w:p>
        </w:tc>
        <w:tc>
          <w:tcPr>
            <w:tcW w:w="5709" w:type="dxa"/>
          </w:tcPr>
          <w:p w14:paraId="1F51221A" w14:textId="77777777" w:rsidR="001F56B3" w:rsidRPr="00F17A3F" w:rsidRDefault="001F56B3" w:rsidP="00B5189E">
            <w:pPr>
              <w:spacing w:after="0"/>
              <w:ind w:right="10"/>
              <w:jc w:val="center"/>
              <w:rPr>
                <w:rFonts w:ascii="Times New Roman" w:hAnsi="Times New Roman"/>
                <w:sz w:val="24"/>
                <w:szCs w:val="24"/>
              </w:rPr>
            </w:pPr>
          </w:p>
        </w:tc>
      </w:tr>
      <w:tr w:rsidR="001F56B3" w:rsidRPr="00F17A3F" w14:paraId="527CA335" w14:textId="77777777" w:rsidTr="00B5189E">
        <w:trPr>
          <w:jc w:val="center"/>
        </w:trPr>
        <w:tc>
          <w:tcPr>
            <w:tcW w:w="3452" w:type="dxa"/>
          </w:tcPr>
          <w:p w14:paraId="438942E7" w14:textId="77777777" w:rsidR="001F56B3" w:rsidRPr="00F17A3F" w:rsidRDefault="001F56B3" w:rsidP="00B5189E">
            <w:pPr>
              <w:spacing w:after="0"/>
              <w:ind w:right="458"/>
              <w:jc w:val="center"/>
              <w:rPr>
                <w:rFonts w:ascii="Times New Roman" w:hAnsi="Times New Roman"/>
                <w:sz w:val="24"/>
                <w:szCs w:val="24"/>
              </w:rPr>
            </w:pPr>
            <w:r w:rsidRPr="00F17A3F">
              <w:rPr>
                <w:rFonts w:ascii="Times New Roman" w:hAnsi="Times New Roman"/>
                <w:sz w:val="24"/>
                <w:szCs w:val="24"/>
              </w:rPr>
              <w:t>(Υπογραφή</w:t>
            </w:r>
            <w:r>
              <w:rPr>
                <w:rFonts w:ascii="Times New Roman" w:hAnsi="Times New Roman"/>
                <w:sz w:val="24"/>
                <w:szCs w:val="24"/>
              </w:rPr>
              <w:t xml:space="preserve"> φοιτητή/</w:t>
            </w:r>
            <w:proofErr w:type="spellStart"/>
            <w:r>
              <w:rPr>
                <w:rFonts w:ascii="Times New Roman" w:hAnsi="Times New Roman"/>
                <w:sz w:val="24"/>
                <w:szCs w:val="24"/>
              </w:rPr>
              <w:t>τριας</w:t>
            </w:r>
            <w:proofErr w:type="spellEnd"/>
            <w:r w:rsidRPr="00F17A3F">
              <w:rPr>
                <w:rFonts w:ascii="Times New Roman" w:hAnsi="Times New Roman"/>
                <w:sz w:val="24"/>
                <w:szCs w:val="24"/>
              </w:rPr>
              <w:t>)</w:t>
            </w:r>
          </w:p>
        </w:tc>
        <w:tc>
          <w:tcPr>
            <w:tcW w:w="5709" w:type="dxa"/>
          </w:tcPr>
          <w:p w14:paraId="03D87D26" w14:textId="77777777" w:rsidR="001F56B3" w:rsidRDefault="001F56B3" w:rsidP="00B5189E">
            <w:pPr>
              <w:spacing w:after="0"/>
              <w:ind w:right="10"/>
              <w:jc w:val="center"/>
              <w:rPr>
                <w:rFonts w:ascii="Times New Roman" w:hAnsi="Times New Roman"/>
                <w:sz w:val="24"/>
                <w:szCs w:val="24"/>
              </w:rPr>
            </w:pPr>
            <w:r>
              <w:rPr>
                <w:rFonts w:ascii="Times New Roman" w:hAnsi="Times New Roman"/>
                <w:sz w:val="24"/>
                <w:szCs w:val="24"/>
              </w:rPr>
              <w:t>(Υπογραφή)</w:t>
            </w:r>
          </w:p>
          <w:p w14:paraId="2345DD7E" w14:textId="77777777" w:rsidR="001F56B3" w:rsidRDefault="001F56B3" w:rsidP="00B5189E">
            <w:pPr>
              <w:spacing w:after="0"/>
              <w:ind w:right="10"/>
              <w:jc w:val="center"/>
              <w:rPr>
                <w:rFonts w:ascii="Times New Roman" w:hAnsi="Times New Roman"/>
                <w:sz w:val="24"/>
                <w:szCs w:val="24"/>
              </w:rPr>
            </w:pPr>
            <w:r>
              <w:rPr>
                <w:rFonts w:ascii="Times New Roman" w:hAnsi="Times New Roman"/>
                <w:sz w:val="24"/>
                <w:szCs w:val="24"/>
              </w:rPr>
              <w:t>(Βαθμίδα)</w:t>
            </w:r>
          </w:p>
          <w:p w14:paraId="4A4EF793" w14:textId="77777777" w:rsidR="001F56B3" w:rsidRPr="00F17A3F" w:rsidRDefault="001F56B3" w:rsidP="00B5189E">
            <w:pPr>
              <w:spacing w:after="0"/>
              <w:ind w:right="10"/>
              <w:jc w:val="center"/>
              <w:rPr>
                <w:rFonts w:ascii="Times New Roman" w:hAnsi="Times New Roman"/>
                <w:sz w:val="24"/>
                <w:szCs w:val="24"/>
              </w:rPr>
            </w:pPr>
            <w:r>
              <w:rPr>
                <w:rFonts w:ascii="Times New Roman" w:hAnsi="Times New Roman"/>
                <w:sz w:val="24"/>
                <w:szCs w:val="24"/>
              </w:rPr>
              <w:t>ΤΗΗΜ, ΠΑΔΑ ή άλλο Τμήμα, Ίδρυμα</w:t>
            </w:r>
          </w:p>
        </w:tc>
      </w:tr>
    </w:tbl>
    <w:p w14:paraId="128E1C2C" w14:textId="77777777" w:rsidR="001F56B3" w:rsidRDefault="001F56B3" w:rsidP="001F56B3">
      <w:pPr>
        <w:spacing w:after="0"/>
        <w:jc w:val="both"/>
        <w:rPr>
          <w:rFonts w:ascii="Times New Roman" w:hAnsi="Times New Roman"/>
          <w:sz w:val="24"/>
          <w:szCs w:val="24"/>
        </w:rPr>
      </w:pPr>
    </w:p>
    <w:p w14:paraId="70DB7762" w14:textId="77777777" w:rsidR="00F17A3F" w:rsidRDefault="001F56B3" w:rsidP="00F17A3F">
      <w:pPr>
        <w:spacing w:after="0"/>
        <w:ind w:right="458"/>
        <w:jc w:val="both"/>
        <w:rPr>
          <w:rFonts w:ascii="Times New Roman" w:hAnsi="Times New Roman"/>
          <w:sz w:val="24"/>
          <w:szCs w:val="24"/>
        </w:rPr>
      </w:pPr>
      <w:r>
        <w:rPr>
          <w:rFonts w:ascii="Times New Roman" w:hAnsi="Times New Roman"/>
          <w:sz w:val="24"/>
          <w:szCs w:val="24"/>
        </w:rPr>
        <w:br w:type="page"/>
      </w:r>
    </w:p>
    <w:p w14:paraId="2E7FDBAB" w14:textId="77777777" w:rsidR="00542AC3" w:rsidRDefault="00542AC3" w:rsidP="00F17A3F">
      <w:pPr>
        <w:spacing w:after="0"/>
        <w:ind w:right="458"/>
        <w:jc w:val="both"/>
        <w:rPr>
          <w:rFonts w:ascii="Times New Roman" w:hAnsi="Times New Roman"/>
          <w:sz w:val="24"/>
          <w:szCs w:val="24"/>
        </w:rPr>
      </w:pPr>
    </w:p>
    <w:p w14:paraId="7A1B0CB4" w14:textId="77777777" w:rsidR="006061FF" w:rsidRPr="006061FF" w:rsidRDefault="006061FF" w:rsidP="006061FF">
      <w:pPr>
        <w:spacing w:after="0"/>
        <w:ind w:right="458"/>
        <w:jc w:val="center"/>
        <w:rPr>
          <w:rFonts w:ascii="Times New Roman" w:hAnsi="Times New Roman"/>
          <w:b/>
          <w:sz w:val="24"/>
          <w:szCs w:val="24"/>
        </w:rPr>
      </w:pPr>
      <w:r w:rsidRPr="006061FF">
        <w:rPr>
          <w:rFonts w:ascii="Times New Roman" w:hAnsi="Times New Roman"/>
          <w:b/>
          <w:sz w:val="24"/>
          <w:szCs w:val="24"/>
        </w:rPr>
        <w:t xml:space="preserve">ΔΗΛΩΣΗ </w:t>
      </w:r>
      <w:r w:rsidR="00E11703">
        <w:rPr>
          <w:rFonts w:ascii="Times New Roman" w:hAnsi="Times New Roman"/>
          <w:b/>
          <w:sz w:val="24"/>
          <w:szCs w:val="24"/>
        </w:rPr>
        <w:t xml:space="preserve">ΓΙΑ </w:t>
      </w:r>
      <w:r w:rsidRPr="006061FF">
        <w:rPr>
          <w:rFonts w:ascii="Times New Roman" w:hAnsi="Times New Roman"/>
          <w:b/>
          <w:sz w:val="24"/>
          <w:szCs w:val="24"/>
        </w:rPr>
        <w:t>ΤΗ ΧΡΗΣΗ ΠΑΡΑΓΩΓΙΚΗΣ ΤΕΧΝΗΤΗΣ ΝΟΗΜΟΣΥΝΗΣ</w:t>
      </w:r>
    </w:p>
    <w:p w14:paraId="7AC35092" w14:textId="77777777" w:rsidR="00E11703" w:rsidRDefault="00E11703" w:rsidP="00E11703">
      <w:pPr>
        <w:spacing w:after="0"/>
        <w:ind w:right="458"/>
        <w:jc w:val="both"/>
        <w:rPr>
          <w:rFonts w:ascii="Times New Roman" w:hAnsi="Times New Roman"/>
          <w:b/>
          <w:sz w:val="24"/>
          <w:szCs w:val="24"/>
        </w:rPr>
      </w:pPr>
    </w:p>
    <w:p w14:paraId="31F6E28E" w14:textId="77777777" w:rsidR="00542AC3" w:rsidRPr="00341DFF" w:rsidRDefault="00542AC3" w:rsidP="00E11703">
      <w:pPr>
        <w:spacing w:after="0"/>
        <w:ind w:right="458"/>
        <w:jc w:val="both"/>
        <w:rPr>
          <w:rFonts w:ascii="Times New Roman" w:hAnsi="Times New Roman"/>
          <w:b/>
          <w:sz w:val="24"/>
          <w:szCs w:val="24"/>
        </w:rPr>
      </w:pPr>
    </w:p>
    <w:p w14:paraId="675E429E" w14:textId="77777777" w:rsidR="00E11703" w:rsidRPr="00341DFF" w:rsidRDefault="00E11703" w:rsidP="00E11703">
      <w:pPr>
        <w:spacing w:after="0"/>
        <w:ind w:right="458"/>
        <w:jc w:val="both"/>
        <w:rPr>
          <w:rFonts w:ascii="Times New Roman" w:hAnsi="Times New Roman"/>
          <w:sz w:val="24"/>
          <w:szCs w:val="24"/>
        </w:rPr>
      </w:pPr>
      <w:r w:rsidRPr="00341DFF">
        <w:rPr>
          <w:rFonts w:ascii="Times New Roman" w:hAnsi="Times New Roman"/>
          <w:sz w:val="24"/>
          <w:szCs w:val="24"/>
        </w:rPr>
        <w:t>Ο/</w:t>
      </w:r>
      <w:r>
        <w:rPr>
          <w:rFonts w:ascii="Times New Roman" w:hAnsi="Times New Roman"/>
          <w:sz w:val="24"/>
          <w:szCs w:val="24"/>
        </w:rPr>
        <w:t>Η</w:t>
      </w:r>
      <w:r w:rsidRPr="00341DFF">
        <w:rPr>
          <w:rFonts w:ascii="Times New Roman" w:hAnsi="Times New Roman"/>
          <w:sz w:val="24"/>
          <w:szCs w:val="24"/>
        </w:rPr>
        <w:t xml:space="preserve"> κάτωθι υπογεγραμμένος/η ……………</w:t>
      </w:r>
      <w:r w:rsidR="00B2635E">
        <w:rPr>
          <w:rFonts w:ascii="Times New Roman" w:hAnsi="Times New Roman"/>
          <w:sz w:val="24"/>
          <w:szCs w:val="24"/>
        </w:rPr>
        <w:t>….</w:t>
      </w:r>
      <w:r w:rsidRPr="00341DFF">
        <w:rPr>
          <w:rFonts w:ascii="Times New Roman" w:hAnsi="Times New Roman"/>
          <w:sz w:val="24"/>
          <w:szCs w:val="24"/>
        </w:rPr>
        <w:t xml:space="preserve">……………………………………………. </w:t>
      </w:r>
      <w:r w:rsidR="00B2635E">
        <w:rPr>
          <w:rFonts w:ascii="Times New Roman" w:hAnsi="Times New Roman"/>
          <w:sz w:val="24"/>
          <w:szCs w:val="24"/>
        </w:rPr>
        <w:t>τ</w:t>
      </w:r>
      <w:r w:rsidRPr="00341DFF">
        <w:rPr>
          <w:rFonts w:ascii="Times New Roman" w:hAnsi="Times New Roman"/>
          <w:sz w:val="24"/>
          <w:szCs w:val="24"/>
        </w:rPr>
        <w:t>ου</w:t>
      </w:r>
      <w:r w:rsidR="00B2635E">
        <w:rPr>
          <w:rFonts w:ascii="Times New Roman" w:hAnsi="Times New Roman"/>
          <w:sz w:val="24"/>
          <w:szCs w:val="24"/>
        </w:rPr>
        <w:t xml:space="preserve"> </w:t>
      </w:r>
      <w:r w:rsidRPr="00A944F2">
        <w:rPr>
          <w:rFonts w:ascii="Times New Roman" w:hAnsi="Times New Roman"/>
          <w:sz w:val="24"/>
          <w:szCs w:val="24"/>
        </w:rPr>
        <w:t>…………</w:t>
      </w:r>
      <w:r w:rsidR="00B2635E">
        <w:rPr>
          <w:rFonts w:ascii="Times New Roman" w:hAnsi="Times New Roman"/>
          <w:sz w:val="24"/>
          <w:szCs w:val="24"/>
        </w:rPr>
        <w:t>…</w:t>
      </w:r>
      <w:r w:rsidRPr="00A944F2">
        <w:rPr>
          <w:rFonts w:ascii="Times New Roman" w:hAnsi="Times New Roman"/>
          <w:sz w:val="24"/>
          <w:szCs w:val="24"/>
        </w:rPr>
        <w:t>..</w:t>
      </w:r>
      <w:r w:rsidR="00024E30" w:rsidRPr="00A944F2">
        <w:rPr>
          <w:rFonts w:ascii="Times New Roman" w:hAnsi="Times New Roman"/>
          <w:sz w:val="24"/>
          <w:szCs w:val="24"/>
        </w:rPr>
        <w:t xml:space="preserve"> και της ......</w:t>
      </w:r>
      <w:r w:rsidR="00B2635E">
        <w:rPr>
          <w:rFonts w:ascii="Times New Roman" w:hAnsi="Times New Roman"/>
          <w:sz w:val="24"/>
          <w:szCs w:val="24"/>
        </w:rPr>
        <w:t>....</w:t>
      </w:r>
      <w:r w:rsidR="00024E30" w:rsidRPr="00A944F2">
        <w:rPr>
          <w:rFonts w:ascii="Times New Roman" w:hAnsi="Times New Roman"/>
          <w:sz w:val="24"/>
          <w:szCs w:val="24"/>
        </w:rPr>
        <w:t>......</w:t>
      </w:r>
      <w:r w:rsidRPr="00A944F2">
        <w:rPr>
          <w:rFonts w:ascii="Times New Roman" w:hAnsi="Times New Roman"/>
          <w:sz w:val="24"/>
          <w:szCs w:val="24"/>
        </w:rPr>
        <w:t>,</w:t>
      </w:r>
      <w:r w:rsidRPr="00341DFF">
        <w:rPr>
          <w:rFonts w:ascii="Times New Roman" w:hAnsi="Times New Roman"/>
          <w:sz w:val="24"/>
          <w:szCs w:val="24"/>
        </w:rPr>
        <w:t xml:space="preserve"> με αριθμό μητρώου ……… φοιτητής/</w:t>
      </w:r>
      <w:proofErr w:type="spellStart"/>
      <w:r w:rsidRPr="00341DFF">
        <w:rPr>
          <w:rFonts w:ascii="Times New Roman" w:hAnsi="Times New Roman"/>
          <w:sz w:val="24"/>
          <w:szCs w:val="24"/>
        </w:rPr>
        <w:t>τρια</w:t>
      </w:r>
      <w:proofErr w:type="spellEnd"/>
      <w:r w:rsidRPr="00341DFF">
        <w:rPr>
          <w:rFonts w:ascii="Times New Roman" w:hAnsi="Times New Roman"/>
          <w:sz w:val="24"/>
          <w:szCs w:val="24"/>
        </w:rPr>
        <w:t xml:space="preserve"> του Πανεπιστημίου Δυτικής Αττικής</w:t>
      </w:r>
      <w:r w:rsidR="00DC7DC7">
        <w:rPr>
          <w:rFonts w:ascii="Times New Roman" w:hAnsi="Times New Roman"/>
          <w:sz w:val="24"/>
          <w:szCs w:val="24"/>
        </w:rPr>
        <w:t>,</w:t>
      </w:r>
      <w:r w:rsidRPr="00341DFF">
        <w:rPr>
          <w:rFonts w:ascii="Times New Roman" w:hAnsi="Times New Roman"/>
          <w:sz w:val="24"/>
          <w:szCs w:val="24"/>
        </w:rPr>
        <w:t xml:space="preserve"> της </w:t>
      </w:r>
      <w:r w:rsidR="001F56B3">
        <w:rPr>
          <w:rFonts w:ascii="Times New Roman" w:hAnsi="Times New Roman"/>
          <w:sz w:val="24"/>
          <w:szCs w:val="24"/>
        </w:rPr>
        <w:t xml:space="preserve">ΠΟΛΥΤΕΧΝΙΚΗΣ </w:t>
      </w:r>
      <w:r w:rsidRPr="00341DFF">
        <w:rPr>
          <w:rFonts w:ascii="Times New Roman" w:hAnsi="Times New Roman"/>
          <w:sz w:val="24"/>
          <w:szCs w:val="24"/>
        </w:rPr>
        <w:t>Σχολής</w:t>
      </w:r>
      <w:r w:rsidR="00DC7DC7">
        <w:rPr>
          <w:rFonts w:ascii="Times New Roman" w:hAnsi="Times New Roman"/>
          <w:sz w:val="24"/>
          <w:szCs w:val="24"/>
        </w:rPr>
        <w:t>,</w:t>
      </w:r>
      <w:r w:rsidRPr="00341DFF">
        <w:rPr>
          <w:rFonts w:ascii="Times New Roman" w:hAnsi="Times New Roman"/>
          <w:sz w:val="24"/>
          <w:szCs w:val="24"/>
        </w:rPr>
        <w:t xml:space="preserve"> του Τμήματος</w:t>
      </w:r>
      <w:r>
        <w:rPr>
          <w:rFonts w:ascii="Times New Roman" w:hAnsi="Times New Roman"/>
          <w:sz w:val="24"/>
          <w:szCs w:val="24"/>
        </w:rPr>
        <w:t xml:space="preserve"> ΗΛΕΚΤΡΟΛΟΓΩΝ ΚΑΙ ΗΛΕΚΤΡΟΝΙΚΩΝ ΜΗΧΑΝΙΚΩΝ</w:t>
      </w:r>
      <w:r w:rsidRPr="00341DFF">
        <w:rPr>
          <w:rFonts w:ascii="Times New Roman" w:hAnsi="Times New Roman"/>
          <w:sz w:val="24"/>
          <w:szCs w:val="24"/>
        </w:rPr>
        <w:t xml:space="preserve">, </w:t>
      </w:r>
    </w:p>
    <w:p w14:paraId="262E89DB" w14:textId="77777777" w:rsidR="00E11703" w:rsidRPr="00341DFF" w:rsidRDefault="00E11703" w:rsidP="00E11703">
      <w:pPr>
        <w:spacing w:after="0"/>
        <w:ind w:right="458"/>
        <w:jc w:val="both"/>
        <w:rPr>
          <w:rFonts w:ascii="Times New Roman" w:hAnsi="Times New Roman"/>
          <w:sz w:val="24"/>
          <w:szCs w:val="24"/>
        </w:rPr>
      </w:pPr>
    </w:p>
    <w:p w14:paraId="626B63F5" w14:textId="77777777" w:rsidR="00E11703" w:rsidRPr="00AA360E" w:rsidRDefault="00E11703" w:rsidP="00E11703">
      <w:pPr>
        <w:spacing w:after="0"/>
        <w:ind w:right="458"/>
        <w:jc w:val="both"/>
        <w:rPr>
          <w:rFonts w:ascii="Times New Roman" w:hAnsi="Times New Roman"/>
          <w:b/>
          <w:sz w:val="24"/>
          <w:szCs w:val="24"/>
        </w:rPr>
      </w:pPr>
      <w:r w:rsidRPr="00AA360E">
        <w:rPr>
          <w:rFonts w:ascii="Times New Roman" w:hAnsi="Times New Roman"/>
          <w:b/>
          <w:sz w:val="24"/>
          <w:szCs w:val="24"/>
        </w:rPr>
        <w:t>δηλώνω υπεύθυνα ότι:</w:t>
      </w:r>
    </w:p>
    <w:p w14:paraId="4CE6A032" w14:textId="77777777" w:rsidR="00E11703" w:rsidRPr="00E11703" w:rsidRDefault="00E11703" w:rsidP="00E11703">
      <w:pPr>
        <w:spacing w:after="0"/>
        <w:ind w:right="458"/>
        <w:jc w:val="both"/>
        <w:rPr>
          <w:rFonts w:ascii="Times New Roman" w:hAnsi="Times New Roman"/>
          <w:sz w:val="24"/>
          <w:szCs w:val="24"/>
        </w:rPr>
      </w:pPr>
    </w:p>
    <w:p w14:paraId="469C711C" w14:textId="77777777" w:rsidR="00D2284F" w:rsidRDefault="006061FF" w:rsidP="00D2284F">
      <w:pPr>
        <w:spacing w:after="0"/>
        <w:ind w:right="458"/>
        <w:jc w:val="both"/>
        <w:rPr>
          <w:rFonts w:ascii="Times New Roman" w:hAnsi="Times New Roman"/>
          <w:sz w:val="24"/>
          <w:szCs w:val="24"/>
        </w:rPr>
      </w:pPr>
      <w:r>
        <w:rPr>
          <w:rFonts w:ascii="Times New Roman" w:hAnsi="Times New Roman"/>
          <w:sz w:val="24"/>
          <w:szCs w:val="24"/>
        </w:rPr>
        <w:t>Για τη σύνταξη του κειμένου της Διπλωματικής Εργασίας μου,</w:t>
      </w:r>
      <w:r w:rsidR="00D2284F" w:rsidRPr="00D2284F">
        <w:rPr>
          <w:rFonts w:ascii="Times New Roman" w:hAnsi="Times New Roman"/>
          <w:sz w:val="24"/>
          <w:szCs w:val="24"/>
        </w:rPr>
        <w:t xml:space="preserve"> </w:t>
      </w:r>
    </w:p>
    <w:p w14:paraId="7AAC1BEE" w14:textId="77777777" w:rsidR="00D2284F" w:rsidRPr="00D2284F" w:rsidRDefault="006D2354" w:rsidP="00542AC3">
      <w:pPr>
        <w:spacing w:after="0"/>
        <w:ind w:left="450" w:right="458" w:hanging="450"/>
        <w:jc w:val="both"/>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46097E43" wp14:editId="753DAB3A">
                <wp:extent cx="203200" cy="190500"/>
                <wp:effectExtent l="8255" t="13335" r="7620" b="5715"/>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w14:anchorId="5BB58139" id="AutoShape 10" o:spid="_x0000_s1026" style="width:16pt;height: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">
                <w10:anchorlock/>
              </v:roundrect>
            </w:pict>
          </mc:Fallback>
        </mc:AlternateContent>
      </w:r>
      <w:r w:rsidR="00D2284F">
        <w:rPr>
          <w:rFonts w:ascii="Times New Roman" w:hAnsi="Times New Roman"/>
          <w:sz w:val="24"/>
          <w:szCs w:val="24"/>
        </w:rPr>
        <w:t xml:space="preserve"> </w:t>
      </w:r>
      <w:r w:rsidR="00C947F3">
        <w:rPr>
          <w:rFonts w:ascii="Times New Roman" w:hAnsi="Times New Roman"/>
          <w:sz w:val="24"/>
          <w:szCs w:val="24"/>
        </w:rPr>
        <w:t>δ</w:t>
      </w:r>
      <w:r w:rsidR="00D2284F">
        <w:rPr>
          <w:rFonts w:ascii="Times New Roman" w:hAnsi="Times New Roman"/>
          <w:sz w:val="24"/>
          <w:szCs w:val="24"/>
        </w:rPr>
        <w:t xml:space="preserve">εν χρησιμοποίησα </w:t>
      </w:r>
      <w:r w:rsidR="00284C5E">
        <w:rPr>
          <w:rFonts w:ascii="Times New Roman" w:hAnsi="Times New Roman"/>
          <w:sz w:val="24"/>
          <w:szCs w:val="24"/>
        </w:rPr>
        <w:t>λογισμικό παραγωγικής</w:t>
      </w:r>
      <w:r w:rsidR="00D2284F">
        <w:rPr>
          <w:rFonts w:ascii="Times New Roman" w:hAnsi="Times New Roman"/>
          <w:sz w:val="24"/>
          <w:szCs w:val="24"/>
        </w:rPr>
        <w:t xml:space="preserve"> τεχνητής νοημοσύνης (</w:t>
      </w:r>
      <w:r w:rsidR="00284C5E">
        <w:rPr>
          <w:rFonts w:ascii="Times New Roman" w:hAnsi="Times New Roman"/>
          <w:sz w:val="24"/>
          <w:szCs w:val="24"/>
          <w:lang w:val="en-US"/>
        </w:rPr>
        <w:t>Generative</w:t>
      </w:r>
      <w:r w:rsidR="00284C5E" w:rsidRPr="00284C5E">
        <w:rPr>
          <w:rFonts w:ascii="Times New Roman" w:hAnsi="Times New Roman"/>
          <w:sz w:val="24"/>
          <w:szCs w:val="24"/>
        </w:rPr>
        <w:t xml:space="preserve"> </w:t>
      </w:r>
      <w:r w:rsidR="00284C5E">
        <w:rPr>
          <w:rFonts w:ascii="Times New Roman" w:hAnsi="Times New Roman"/>
          <w:sz w:val="24"/>
          <w:szCs w:val="24"/>
          <w:lang w:val="en-US"/>
        </w:rPr>
        <w:t>AI</w:t>
      </w:r>
      <w:r w:rsidR="00D2284F" w:rsidRPr="00D2284F">
        <w:rPr>
          <w:rFonts w:ascii="Times New Roman" w:hAnsi="Times New Roman"/>
          <w:sz w:val="24"/>
          <w:szCs w:val="24"/>
        </w:rPr>
        <w:t>)</w:t>
      </w:r>
      <w:r w:rsidR="00542AC3">
        <w:rPr>
          <w:rFonts w:ascii="Times New Roman" w:hAnsi="Times New Roman"/>
          <w:sz w:val="24"/>
          <w:szCs w:val="24"/>
        </w:rPr>
        <w:t>.</w:t>
      </w:r>
    </w:p>
    <w:p w14:paraId="37B874B8" w14:textId="77777777" w:rsidR="00D2284F" w:rsidRPr="00D2284F" w:rsidRDefault="006D2354" w:rsidP="00542AC3">
      <w:pPr>
        <w:spacing w:after="0"/>
        <w:ind w:left="450" w:right="458" w:hanging="450"/>
        <w:jc w:val="both"/>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59DEB692" wp14:editId="500EEB76">
                <wp:extent cx="203200" cy="190500"/>
                <wp:effectExtent l="8255" t="5715" r="7620" b="13335"/>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w14:anchorId="5392DCD4" id="AutoShape 8" o:spid="_x0000_s1026" style="width:16pt;height: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">
                <w10:anchorlock/>
              </v:roundrect>
            </w:pict>
          </mc:Fallback>
        </mc:AlternateContent>
      </w:r>
      <w:r w:rsidR="00D2284F">
        <w:rPr>
          <w:rFonts w:ascii="Times New Roman" w:hAnsi="Times New Roman"/>
          <w:sz w:val="24"/>
          <w:szCs w:val="24"/>
        </w:rPr>
        <w:t xml:space="preserve"> </w:t>
      </w:r>
      <w:r w:rsidR="00C947F3">
        <w:rPr>
          <w:rFonts w:ascii="Times New Roman" w:hAnsi="Times New Roman"/>
          <w:sz w:val="24"/>
          <w:szCs w:val="24"/>
        </w:rPr>
        <w:t>χ</w:t>
      </w:r>
      <w:r w:rsidR="006061FF">
        <w:rPr>
          <w:rFonts w:ascii="Times New Roman" w:hAnsi="Times New Roman"/>
          <w:sz w:val="24"/>
          <w:szCs w:val="24"/>
        </w:rPr>
        <w:t xml:space="preserve">ρησιμοποίησα </w:t>
      </w:r>
      <w:r w:rsidR="00D2284F">
        <w:rPr>
          <w:rFonts w:ascii="Times New Roman" w:hAnsi="Times New Roman"/>
          <w:sz w:val="24"/>
          <w:szCs w:val="24"/>
        </w:rPr>
        <w:t>λογισμικ</w:t>
      </w:r>
      <w:r w:rsidR="00114E9C">
        <w:rPr>
          <w:rFonts w:ascii="Times New Roman" w:hAnsi="Times New Roman"/>
          <w:sz w:val="24"/>
          <w:szCs w:val="24"/>
        </w:rPr>
        <w:t>ά</w:t>
      </w:r>
      <w:r w:rsidR="00284C5E">
        <w:rPr>
          <w:rFonts w:ascii="Times New Roman" w:hAnsi="Times New Roman"/>
          <w:sz w:val="24"/>
          <w:szCs w:val="24"/>
        </w:rPr>
        <w:t xml:space="preserve"> παραγωγικής</w:t>
      </w:r>
      <w:r w:rsidR="00D2284F">
        <w:rPr>
          <w:rFonts w:ascii="Times New Roman" w:hAnsi="Times New Roman"/>
          <w:sz w:val="24"/>
          <w:szCs w:val="24"/>
        </w:rPr>
        <w:t xml:space="preserve"> τεχνητής νοημοσύνης</w:t>
      </w:r>
      <w:r w:rsidR="00284C5E">
        <w:rPr>
          <w:rFonts w:ascii="Times New Roman" w:hAnsi="Times New Roman"/>
          <w:sz w:val="24"/>
          <w:szCs w:val="24"/>
        </w:rPr>
        <w:t xml:space="preserve"> (</w:t>
      </w:r>
      <w:r w:rsidR="00284C5E">
        <w:rPr>
          <w:rFonts w:ascii="Times New Roman" w:hAnsi="Times New Roman"/>
          <w:sz w:val="24"/>
          <w:szCs w:val="24"/>
          <w:lang w:val="en-US"/>
        </w:rPr>
        <w:t>Generative</w:t>
      </w:r>
      <w:r w:rsidR="00284C5E" w:rsidRPr="00284C5E">
        <w:rPr>
          <w:rFonts w:ascii="Times New Roman" w:hAnsi="Times New Roman"/>
          <w:sz w:val="24"/>
          <w:szCs w:val="24"/>
        </w:rPr>
        <w:t xml:space="preserve"> </w:t>
      </w:r>
      <w:r w:rsidR="00284C5E">
        <w:rPr>
          <w:rFonts w:ascii="Times New Roman" w:hAnsi="Times New Roman"/>
          <w:sz w:val="24"/>
          <w:szCs w:val="24"/>
          <w:lang w:val="en-US"/>
        </w:rPr>
        <w:t>AI</w:t>
      </w:r>
      <w:r w:rsidR="00284C5E" w:rsidRPr="00284C5E">
        <w:rPr>
          <w:rFonts w:ascii="Times New Roman" w:hAnsi="Times New Roman"/>
          <w:sz w:val="24"/>
          <w:szCs w:val="24"/>
        </w:rPr>
        <w:t>)</w:t>
      </w:r>
      <w:r w:rsidR="00114E9C">
        <w:rPr>
          <w:rFonts w:ascii="Times New Roman" w:hAnsi="Times New Roman"/>
          <w:sz w:val="24"/>
          <w:szCs w:val="24"/>
        </w:rPr>
        <w:t xml:space="preserve">, για βοηθητικές εργασίες κατά την εκπόνηση της </w:t>
      </w:r>
      <w:r w:rsidR="00542AC3">
        <w:rPr>
          <w:rFonts w:ascii="Times New Roman" w:hAnsi="Times New Roman"/>
          <w:sz w:val="24"/>
          <w:szCs w:val="24"/>
        </w:rPr>
        <w:t xml:space="preserve">Διπλωματικής Εργασίας μου, σύμφωνα με την Πολιτική Χρήσης Εργαλείων Τεχνητής Νοημοσύνης του Τμήματος. Η χρήση των εργαλείων αυτών </w:t>
      </w:r>
      <w:r w:rsidR="000B1139">
        <w:rPr>
          <w:rFonts w:ascii="Times New Roman" w:hAnsi="Times New Roman"/>
          <w:sz w:val="24"/>
          <w:szCs w:val="24"/>
        </w:rPr>
        <w:t xml:space="preserve">περιγράφεται </w:t>
      </w:r>
      <w:r w:rsidR="00542AC3">
        <w:rPr>
          <w:rFonts w:ascii="Times New Roman" w:hAnsi="Times New Roman"/>
          <w:sz w:val="24"/>
          <w:szCs w:val="24"/>
        </w:rPr>
        <w:t xml:space="preserve">και </w:t>
      </w:r>
      <w:r w:rsidR="000B1139">
        <w:rPr>
          <w:rFonts w:ascii="Times New Roman" w:hAnsi="Times New Roman"/>
          <w:sz w:val="24"/>
          <w:szCs w:val="24"/>
        </w:rPr>
        <w:t xml:space="preserve">αιτιολογείται </w:t>
      </w:r>
      <w:r w:rsidR="00542AC3">
        <w:rPr>
          <w:rFonts w:ascii="Times New Roman" w:hAnsi="Times New Roman"/>
          <w:sz w:val="24"/>
          <w:szCs w:val="24"/>
        </w:rPr>
        <w:t xml:space="preserve">στο ΠΑΡΑΡΤΗΜΑ Α. </w:t>
      </w:r>
    </w:p>
    <w:p w14:paraId="3A62890A" w14:textId="77777777" w:rsidR="00E11703" w:rsidRDefault="00E11703" w:rsidP="00E11703">
      <w:pPr>
        <w:spacing w:after="0"/>
        <w:ind w:right="458"/>
        <w:jc w:val="both"/>
        <w:rPr>
          <w:rFonts w:ascii="Times New Roman" w:hAnsi="Times New Roman"/>
          <w:sz w:val="24"/>
          <w:szCs w:val="24"/>
        </w:rPr>
      </w:pPr>
    </w:p>
    <w:p w14:paraId="7130286F" w14:textId="77777777" w:rsidR="00E11703" w:rsidRPr="00341DFF" w:rsidRDefault="00E11703" w:rsidP="00E11703">
      <w:pPr>
        <w:spacing w:after="0"/>
        <w:ind w:right="458"/>
        <w:jc w:val="center"/>
        <w:rPr>
          <w:rFonts w:ascii="Times New Roman" w:hAnsi="Times New Roman"/>
          <w:sz w:val="24"/>
          <w:szCs w:val="24"/>
        </w:rPr>
      </w:pPr>
      <w:r w:rsidRPr="00341DFF">
        <w:rPr>
          <w:rFonts w:ascii="Times New Roman" w:hAnsi="Times New Roman"/>
          <w:sz w:val="24"/>
          <w:szCs w:val="24"/>
        </w:rPr>
        <w:t>Ο/Η Δηλών/ούσα</w:t>
      </w:r>
    </w:p>
    <w:tbl>
      <w:tblPr>
        <w:tblW w:w="0" w:type="auto"/>
        <w:jc w:val="center"/>
        <w:tblLook w:val="04A0" w:firstRow="1" w:lastRow="0" w:firstColumn="1" w:lastColumn="0" w:noHBand="0" w:noVBand="1"/>
      </w:tblPr>
      <w:tblGrid>
        <w:gridCol w:w="5868"/>
      </w:tblGrid>
      <w:tr w:rsidR="00E11703" w:rsidRPr="00F17A3F" w14:paraId="1EF7D26A" w14:textId="77777777" w:rsidTr="0065612E">
        <w:trPr>
          <w:jc w:val="center"/>
        </w:trPr>
        <w:tc>
          <w:tcPr>
            <w:tcW w:w="5868" w:type="dxa"/>
          </w:tcPr>
          <w:p w14:paraId="5F8C286D" w14:textId="77777777" w:rsidR="00E11703" w:rsidRPr="00F17A3F" w:rsidRDefault="00E11703" w:rsidP="0065612E">
            <w:pPr>
              <w:spacing w:after="0"/>
              <w:ind w:right="458"/>
              <w:jc w:val="center"/>
              <w:rPr>
                <w:rFonts w:ascii="Times New Roman" w:hAnsi="Times New Roman"/>
                <w:sz w:val="24"/>
                <w:szCs w:val="24"/>
              </w:rPr>
            </w:pPr>
            <w:r w:rsidRPr="00F17A3F">
              <w:rPr>
                <w:rFonts w:ascii="Times New Roman" w:hAnsi="Times New Roman"/>
                <w:sz w:val="24"/>
                <w:szCs w:val="24"/>
              </w:rPr>
              <w:t>(</w:t>
            </w:r>
            <w:r>
              <w:rPr>
                <w:rFonts w:ascii="Times New Roman" w:hAnsi="Times New Roman"/>
                <w:sz w:val="24"/>
                <w:szCs w:val="24"/>
              </w:rPr>
              <w:t>Ό</w:t>
            </w:r>
            <w:r w:rsidRPr="00F17A3F">
              <w:rPr>
                <w:rFonts w:ascii="Times New Roman" w:hAnsi="Times New Roman"/>
                <w:sz w:val="24"/>
                <w:szCs w:val="24"/>
              </w:rPr>
              <w:t>νομα</w:t>
            </w:r>
            <w:r>
              <w:rPr>
                <w:rFonts w:ascii="Times New Roman" w:hAnsi="Times New Roman"/>
                <w:sz w:val="24"/>
                <w:szCs w:val="24"/>
              </w:rPr>
              <w:t xml:space="preserve"> Ε</w:t>
            </w:r>
            <w:r w:rsidRPr="00F17A3F">
              <w:rPr>
                <w:rFonts w:ascii="Times New Roman" w:hAnsi="Times New Roman"/>
                <w:sz w:val="24"/>
                <w:szCs w:val="24"/>
              </w:rPr>
              <w:t>πώνυμο φοιτητή</w:t>
            </w:r>
            <w:r>
              <w:rPr>
                <w:rFonts w:ascii="Times New Roman" w:hAnsi="Times New Roman"/>
                <w:sz w:val="24"/>
                <w:szCs w:val="24"/>
              </w:rPr>
              <w:t>/</w:t>
            </w:r>
            <w:proofErr w:type="spellStart"/>
            <w:r>
              <w:rPr>
                <w:rFonts w:ascii="Times New Roman" w:hAnsi="Times New Roman"/>
                <w:sz w:val="24"/>
                <w:szCs w:val="24"/>
              </w:rPr>
              <w:t>τριας</w:t>
            </w:r>
            <w:proofErr w:type="spellEnd"/>
            <w:r w:rsidRPr="00F17A3F">
              <w:rPr>
                <w:rFonts w:ascii="Times New Roman" w:hAnsi="Times New Roman"/>
                <w:sz w:val="24"/>
                <w:szCs w:val="24"/>
              </w:rPr>
              <w:t>)</w:t>
            </w:r>
          </w:p>
        </w:tc>
      </w:tr>
      <w:tr w:rsidR="00E11703" w:rsidRPr="00F17A3F" w14:paraId="28562C74" w14:textId="77777777" w:rsidTr="0065612E">
        <w:trPr>
          <w:jc w:val="center"/>
        </w:trPr>
        <w:tc>
          <w:tcPr>
            <w:tcW w:w="5868" w:type="dxa"/>
          </w:tcPr>
          <w:p w14:paraId="244FE6CE" w14:textId="77777777" w:rsidR="00E11703" w:rsidRPr="00F17A3F" w:rsidRDefault="00E11703" w:rsidP="0065612E">
            <w:pPr>
              <w:spacing w:after="0"/>
              <w:ind w:right="458"/>
              <w:jc w:val="center"/>
              <w:rPr>
                <w:rFonts w:ascii="Times New Roman" w:hAnsi="Times New Roman"/>
                <w:sz w:val="24"/>
                <w:szCs w:val="24"/>
              </w:rPr>
            </w:pPr>
          </w:p>
        </w:tc>
      </w:tr>
      <w:tr w:rsidR="00E11703" w:rsidRPr="00F17A3F" w14:paraId="0B8DFDFA" w14:textId="77777777" w:rsidTr="0065612E">
        <w:trPr>
          <w:jc w:val="center"/>
        </w:trPr>
        <w:tc>
          <w:tcPr>
            <w:tcW w:w="5868" w:type="dxa"/>
          </w:tcPr>
          <w:p w14:paraId="0CF419C9" w14:textId="77777777" w:rsidR="00E11703" w:rsidRPr="00F17A3F" w:rsidRDefault="00E11703" w:rsidP="0065612E">
            <w:pPr>
              <w:spacing w:after="0"/>
              <w:ind w:right="458"/>
              <w:jc w:val="center"/>
              <w:rPr>
                <w:rFonts w:ascii="Times New Roman" w:hAnsi="Times New Roman"/>
                <w:sz w:val="24"/>
                <w:szCs w:val="24"/>
              </w:rPr>
            </w:pPr>
          </w:p>
        </w:tc>
      </w:tr>
      <w:tr w:rsidR="00E11703" w:rsidRPr="00F17A3F" w14:paraId="196D29CA" w14:textId="77777777" w:rsidTr="0065612E">
        <w:trPr>
          <w:jc w:val="center"/>
        </w:trPr>
        <w:tc>
          <w:tcPr>
            <w:tcW w:w="5868" w:type="dxa"/>
          </w:tcPr>
          <w:p w14:paraId="61551E02" w14:textId="77777777" w:rsidR="00E11703" w:rsidRPr="00F17A3F" w:rsidRDefault="00E11703" w:rsidP="0065612E">
            <w:pPr>
              <w:spacing w:after="0"/>
              <w:ind w:right="458"/>
              <w:jc w:val="center"/>
              <w:rPr>
                <w:rFonts w:ascii="Times New Roman" w:hAnsi="Times New Roman"/>
                <w:sz w:val="24"/>
                <w:szCs w:val="24"/>
              </w:rPr>
            </w:pPr>
            <w:r w:rsidRPr="00F17A3F">
              <w:rPr>
                <w:rFonts w:ascii="Times New Roman" w:hAnsi="Times New Roman"/>
                <w:sz w:val="24"/>
                <w:szCs w:val="24"/>
              </w:rPr>
              <w:t>(Υπογραφή</w:t>
            </w:r>
            <w:r>
              <w:rPr>
                <w:rFonts w:ascii="Times New Roman" w:hAnsi="Times New Roman"/>
                <w:sz w:val="24"/>
                <w:szCs w:val="24"/>
              </w:rPr>
              <w:t xml:space="preserve"> φοιτητή/</w:t>
            </w:r>
            <w:proofErr w:type="spellStart"/>
            <w:r>
              <w:rPr>
                <w:rFonts w:ascii="Times New Roman" w:hAnsi="Times New Roman"/>
                <w:sz w:val="24"/>
                <w:szCs w:val="24"/>
              </w:rPr>
              <w:t>τριας</w:t>
            </w:r>
            <w:proofErr w:type="spellEnd"/>
            <w:r w:rsidRPr="00F17A3F">
              <w:rPr>
                <w:rFonts w:ascii="Times New Roman" w:hAnsi="Times New Roman"/>
                <w:sz w:val="24"/>
                <w:szCs w:val="24"/>
              </w:rPr>
              <w:t>)</w:t>
            </w:r>
          </w:p>
        </w:tc>
      </w:tr>
    </w:tbl>
    <w:p w14:paraId="0BE8F5EA" w14:textId="77777777" w:rsidR="00D2284F" w:rsidRDefault="00D2284F" w:rsidP="00F17A3F">
      <w:pPr>
        <w:spacing w:after="0"/>
        <w:ind w:right="458"/>
        <w:jc w:val="both"/>
        <w:rPr>
          <w:rFonts w:ascii="Times New Roman" w:hAnsi="Times New Roman"/>
          <w:sz w:val="24"/>
          <w:szCs w:val="24"/>
        </w:rPr>
      </w:pPr>
    </w:p>
    <w:p w14:paraId="032EC916" w14:textId="77777777" w:rsidR="00F00F7D" w:rsidRDefault="00186A45" w:rsidP="001F56B3">
      <w:pPr>
        <w:spacing w:after="0"/>
        <w:ind w:right="458"/>
        <w:jc w:val="both"/>
        <w:rPr>
          <w:rFonts w:ascii="Times New Roman" w:hAnsi="Times New Roman"/>
          <w:sz w:val="24"/>
          <w:szCs w:val="24"/>
        </w:rPr>
      </w:pPr>
      <w:r>
        <w:rPr>
          <w:rFonts w:ascii="Times New Roman" w:hAnsi="Times New Roman"/>
          <w:sz w:val="24"/>
          <w:szCs w:val="24"/>
        </w:rPr>
        <w:br w:type="page"/>
      </w:r>
    </w:p>
    <w:p w14:paraId="34E4F183" w14:textId="77777777" w:rsidR="000002F7" w:rsidRDefault="000002F7" w:rsidP="000002F7">
      <w:pPr>
        <w:spacing w:after="0"/>
        <w:jc w:val="both"/>
        <w:rPr>
          <w:rFonts w:ascii="Times New Roman" w:hAnsi="Times New Roman"/>
          <w:sz w:val="24"/>
          <w:szCs w:val="24"/>
        </w:rPr>
      </w:pPr>
    </w:p>
    <w:p w14:paraId="4E1201FD" w14:textId="77777777" w:rsidR="000002F7" w:rsidRDefault="000002F7" w:rsidP="000002F7">
      <w:pPr>
        <w:spacing w:after="0"/>
        <w:jc w:val="both"/>
        <w:rPr>
          <w:rFonts w:ascii="Times New Roman" w:hAnsi="Times New Roman"/>
          <w:sz w:val="24"/>
          <w:szCs w:val="24"/>
        </w:rPr>
      </w:pPr>
    </w:p>
    <w:p w14:paraId="23E317C3" w14:textId="77777777" w:rsidR="000002F7" w:rsidRDefault="000002F7" w:rsidP="000002F7">
      <w:pPr>
        <w:spacing w:after="0"/>
        <w:jc w:val="both"/>
        <w:rPr>
          <w:rFonts w:ascii="Times New Roman" w:hAnsi="Times New Roman"/>
          <w:sz w:val="24"/>
          <w:szCs w:val="24"/>
        </w:rPr>
      </w:pPr>
    </w:p>
    <w:p w14:paraId="5A1346F1" w14:textId="77777777" w:rsidR="000002F7" w:rsidRDefault="000002F7" w:rsidP="000002F7">
      <w:pPr>
        <w:spacing w:after="0"/>
        <w:jc w:val="both"/>
        <w:rPr>
          <w:rFonts w:ascii="Times New Roman" w:hAnsi="Times New Roman"/>
          <w:sz w:val="24"/>
          <w:szCs w:val="24"/>
        </w:rPr>
      </w:pPr>
    </w:p>
    <w:p w14:paraId="309560BF" w14:textId="77777777" w:rsidR="000002F7" w:rsidRDefault="000002F7" w:rsidP="000002F7">
      <w:pPr>
        <w:spacing w:after="0"/>
        <w:jc w:val="both"/>
        <w:rPr>
          <w:rFonts w:ascii="Times New Roman" w:hAnsi="Times New Roman"/>
          <w:sz w:val="24"/>
          <w:szCs w:val="24"/>
        </w:rPr>
      </w:pPr>
    </w:p>
    <w:p w14:paraId="6DAD4704" w14:textId="77777777" w:rsidR="000002F7" w:rsidRDefault="000002F7" w:rsidP="000002F7">
      <w:pPr>
        <w:spacing w:after="0"/>
        <w:jc w:val="both"/>
        <w:rPr>
          <w:rFonts w:ascii="Times New Roman" w:hAnsi="Times New Roman"/>
          <w:sz w:val="24"/>
          <w:szCs w:val="24"/>
        </w:rPr>
      </w:pPr>
    </w:p>
    <w:p w14:paraId="2B8A572B" w14:textId="77777777" w:rsidR="000002F7" w:rsidRDefault="000002F7" w:rsidP="000002F7">
      <w:pPr>
        <w:spacing w:after="0"/>
        <w:jc w:val="both"/>
        <w:rPr>
          <w:rFonts w:ascii="Times New Roman" w:hAnsi="Times New Roman"/>
          <w:sz w:val="24"/>
          <w:szCs w:val="24"/>
        </w:rPr>
      </w:pPr>
    </w:p>
    <w:p w14:paraId="753EEA0E" w14:textId="77777777" w:rsidR="000002F7" w:rsidRDefault="000002F7" w:rsidP="000002F7">
      <w:pPr>
        <w:spacing w:after="0"/>
        <w:jc w:val="both"/>
        <w:rPr>
          <w:rFonts w:ascii="Times New Roman" w:hAnsi="Times New Roman"/>
          <w:sz w:val="24"/>
          <w:szCs w:val="24"/>
        </w:rPr>
      </w:pPr>
      <w:r>
        <w:rPr>
          <w:rFonts w:ascii="Times New Roman" w:hAnsi="Times New Roman"/>
          <w:sz w:val="24"/>
          <w:szCs w:val="24"/>
        </w:rPr>
        <w:t>{Σελίδα αφιέρωσης (</w:t>
      </w:r>
      <w:r w:rsidRPr="006061FF">
        <w:rPr>
          <w:rFonts w:ascii="Times New Roman" w:hAnsi="Times New Roman"/>
          <w:i/>
          <w:sz w:val="24"/>
          <w:szCs w:val="24"/>
        </w:rPr>
        <w:t>προαιρετικά</w:t>
      </w:r>
      <w:r w:rsidR="00AE389D" w:rsidRPr="006061FF">
        <w:rPr>
          <w:rFonts w:ascii="Times New Roman" w:hAnsi="Times New Roman"/>
          <w:i/>
          <w:sz w:val="24"/>
          <w:szCs w:val="24"/>
        </w:rPr>
        <w:t xml:space="preserve"> – αν δεν χρησιμοποιηθεί, διαγράφεται η σελίδα</w:t>
      </w:r>
      <w:r>
        <w:rPr>
          <w:rFonts w:ascii="Times New Roman" w:hAnsi="Times New Roman"/>
          <w:sz w:val="24"/>
          <w:szCs w:val="24"/>
        </w:rPr>
        <w:t>)}</w:t>
      </w:r>
    </w:p>
    <w:p w14:paraId="09A60856" w14:textId="77777777" w:rsidR="000002F7" w:rsidRDefault="000002F7" w:rsidP="000002F7">
      <w:pPr>
        <w:spacing w:after="0"/>
        <w:jc w:val="both"/>
        <w:rPr>
          <w:rFonts w:ascii="Times New Roman" w:hAnsi="Times New Roman"/>
          <w:sz w:val="24"/>
          <w:szCs w:val="24"/>
        </w:rPr>
      </w:pPr>
    </w:p>
    <w:p w14:paraId="419A786D" w14:textId="77777777" w:rsidR="000002F7" w:rsidRDefault="000002F7" w:rsidP="000002F7">
      <w:pPr>
        <w:spacing w:after="0"/>
        <w:jc w:val="both"/>
        <w:rPr>
          <w:rFonts w:ascii="Times New Roman" w:hAnsi="Times New Roman"/>
          <w:sz w:val="24"/>
          <w:szCs w:val="24"/>
        </w:rPr>
      </w:pPr>
    </w:p>
    <w:p w14:paraId="5E0AB561" w14:textId="77777777" w:rsidR="000002F7" w:rsidRDefault="000002F7" w:rsidP="000002F7">
      <w:pPr>
        <w:spacing w:after="0"/>
        <w:jc w:val="both"/>
        <w:rPr>
          <w:rFonts w:ascii="Times New Roman" w:hAnsi="Times New Roman"/>
          <w:sz w:val="24"/>
          <w:szCs w:val="24"/>
        </w:rPr>
      </w:pPr>
    </w:p>
    <w:p w14:paraId="5BDD2487" w14:textId="77777777" w:rsidR="000002F7" w:rsidRDefault="000002F7" w:rsidP="000002F7">
      <w:pPr>
        <w:spacing w:after="0"/>
        <w:jc w:val="both"/>
        <w:rPr>
          <w:rFonts w:ascii="Times New Roman" w:hAnsi="Times New Roman"/>
          <w:sz w:val="24"/>
          <w:szCs w:val="24"/>
        </w:rPr>
      </w:pPr>
    </w:p>
    <w:p w14:paraId="4DCF2429" w14:textId="77777777" w:rsidR="000002F7" w:rsidRDefault="000002F7" w:rsidP="000002F7">
      <w:pPr>
        <w:spacing w:after="0"/>
        <w:jc w:val="both"/>
        <w:rPr>
          <w:rFonts w:ascii="Times New Roman" w:hAnsi="Times New Roman"/>
          <w:sz w:val="24"/>
          <w:szCs w:val="24"/>
        </w:rPr>
      </w:pPr>
    </w:p>
    <w:p w14:paraId="1EAB1FEC" w14:textId="77777777" w:rsidR="000002F7" w:rsidRDefault="000002F7" w:rsidP="000002F7">
      <w:pPr>
        <w:spacing w:after="0"/>
        <w:jc w:val="both"/>
        <w:rPr>
          <w:rFonts w:ascii="Times New Roman" w:hAnsi="Times New Roman"/>
          <w:sz w:val="24"/>
          <w:szCs w:val="24"/>
        </w:rPr>
      </w:pPr>
    </w:p>
    <w:p w14:paraId="25F47136" w14:textId="77777777" w:rsidR="000002F7" w:rsidRDefault="000002F7" w:rsidP="000002F7">
      <w:pPr>
        <w:spacing w:after="0"/>
        <w:jc w:val="both"/>
        <w:rPr>
          <w:rFonts w:ascii="Times New Roman" w:hAnsi="Times New Roman"/>
          <w:sz w:val="24"/>
          <w:szCs w:val="24"/>
        </w:rPr>
      </w:pPr>
      <w:r>
        <w:rPr>
          <w:rFonts w:ascii="Times New Roman" w:hAnsi="Times New Roman"/>
          <w:sz w:val="24"/>
          <w:szCs w:val="24"/>
        </w:rPr>
        <w:br w:type="page"/>
      </w:r>
    </w:p>
    <w:p w14:paraId="2DA7DB3E" w14:textId="77777777" w:rsidR="000002F7" w:rsidRDefault="000002F7" w:rsidP="000002F7">
      <w:pPr>
        <w:spacing w:after="0"/>
        <w:jc w:val="both"/>
        <w:rPr>
          <w:rFonts w:ascii="Times New Roman" w:hAnsi="Times New Roman"/>
          <w:sz w:val="24"/>
          <w:szCs w:val="24"/>
        </w:rPr>
      </w:pPr>
    </w:p>
    <w:p w14:paraId="1B929CF6" w14:textId="77777777" w:rsidR="000002F7" w:rsidRDefault="000002F7" w:rsidP="000002F7">
      <w:pPr>
        <w:spacing w:after="0"/>
        <w:jc w:val="both"/>
        <w:rPr>
          <w:rFonts w:ascii="Times New Roman" w:hAnsi="Times New Roman"/>
          <w:sz w:val="24"/>
          <w:szCs w:val="24"/>
        </w:rPr>
      </w:pPr>
    </w:p>
    <w:p w14:paraId="629C4F20" w14:textId="77777777" w:rsidR="000002F7" w:rsidRDefault="000002F7" w:rsidP="000002F7">
      <w:pPr>
        <w:spacing w:after="0"/>
        <w:jc w:val="both"/>
        <w:rPr>
          <w:rFonts w:ascii="Times New Roman" w:hAnsi="Times New Roman"/>
          <w:sz w:val="24"/>
          <w:szCs w:val="24"/>
        </w:rPr>
      </w:pPr>
    </w:p>
    <w:p w14:paraId="21945C96" w14:textId="77777777" w:rsidR="000002F7" w:rsidRDefault="000002F7" w:rsidP="000002F7">
      <w:pPr>
        <w:spacing w:after="0"/>
        <w:jc w:val="both"/>
        <w:rPr>
          <w:rFonts w:ascii="Times New Roman" w:hAnsi="Times New Roman"/>
          <w:sz w:val="24"/>
          <w:szCs w:val="24"/>
        </w:rPr>
      </w:pPr>
    </w:p>
    <w:p w14:paraId="53B0B7CA" w14:textId="77777777" w:rsidR="000002F7" w:rsidRDefault="000002F7" w:rsidP="000002F7">
      <w:pPr>
        <w:spacing w:after="0"/>
        <w:jc w:val="both"/>
        <w:rPr>
          <w:rFonts w:ascii="Times New Roman" w:hAnsi="Times New Roman"/>
          <w:sz w:val="24"/>
          <w:szCs w:val="24"/>
        </w:rPr>
      </w:pPr>
    </w:p>
    <w:p w14:paraId="3D879D4B" w14:textId="77777777" w:rsidR="000002F7" w:rsidRDefault="000002F7" w:rsidP="000002F7">
      <w:pPr>
        <w:spacing w:after="0"/>
        <w:jc w:val="both"/>
        <w:rPr>
          <w:rFonts w:ascii="Times New Roman" w:hAnsi="Times New Roman"/>
          <w:sz w:val="24"/>
          <w:szCs w:val="24"/>
        </w:rPr>
      </w:pPr>
    </w:p>
    <w:p w14:paraId="16AA2914" w14:textId="77777777" w:rsidR="000002F7" w:rsidRDefault="000002F7" w:rsidP="000002F7">
      <w:pPr>
        <w:spacing w:after="0"/>
        <w:jc w:val="both"/>
        <w:rPr>
          <w:rFonts w:ascii="Times New Roman" w:hAnsi="Times New Roman"/>
          <w:sz w:val="24"/>
          <w:szCs w:val="24"/>
        </w:rPr>
      </w:pPr>
      <w:r>
        <w:rPr>
          <w:rFonts w:ascii="Times New Roman" w:hAnsi="Times New Roman"/>
          <w:sz w:val="24"/>
          <w:szCs w:val="24"/>
        </w:rPr>
        <w:t>{Σελίδα ευχαριστιών (</w:t>
      </w:r>
      <w:r w:rsidRPr="006061FF">
        <w:rPr>
          <w:rFonts w:ascii="Times New Roman" w:hAnsi="Times New Roman"/>
          <w:i/>
          <w:sz w:val="24"/>
          <w:szCs w:val="24"/>
        </w:rPr>
        <w:t>προαιρετικά</w:t>
      </w:r>
      <w:r w:rsidR="00AE389D" w:rsidRPr="006061FF">
        <w:rPr>
          <w:rFonts w:ascii="Times New Roman" w:hAnsi="Times New Roman"/>
          <w:i/>
          <w:sz w:val="24"/>
          <w:szCs w:val="24"/>
        </w:rPr>
        <w:t>– αν δεν χρησιμοποιηθεί, διαγράφεται η σελίδα</w:t>
      </w:r>
      <w:r>
        <w:rPr>
          <w:rFonts w:ascii="Times New Roman" w:hAnsi="Times New Roman"/>
          <w:sz w:val="24"/>
          <w:szCs w:val="24"/>
        </w:rPr>
        <w:t>)}</w:t>
      </w:r>
    </w:p>
    <w:p w14:paraId="18F6AE26" w14:textId="77777777" w:rsidR="000002F7" w:rsidRDefault="000002F7" w:rsidP="000002F7">
      <w:pPr>
        <w:spacing w:after="0"/>
        <w:jc w:val="both"/>
        <w:rPr>
          <w:rFonts w:ascii="Times New Roman" w:hAnsi="Times New Roman"/>
          <w:sz w:val="24"/>
          <w:szCs w:val="24"/>
        </w:rPr>
      </w:pPr>
    </w:p>
    <w:p w14:paraId="4A839F07" w14:textId="77777777" w:rsidR="000002F7" w:rsidRDefault="000002F7" w:rsidP="000002F7">
      <w:pPr>
        <w:spacing w:after="0"/>
        <w:jc w:val="both"/>
        <w:rPr>
          <w:rFonts w:ascii="Times New Roman" w:hAnsi="Times New Roman"/>
          <w:sz w:val="24"/>
          <w:szCs w:val="24"/>
        </w:rPr>
      </w:pPr>
    </w:p>
    <w:p w14:paraId="3678A45D" w14:textId="77777777" w:rsidR="000002F7" w:rsidRDefault="000002F7" w:rsidP="000002F7">
      <w:pPr>
        <w:spacing w:after="0"/>
        <w:jc w:val="both"/>
        <w:rPr>
          <w:rFonts w:ascii="Times New Roman" w:hAnsi="Times New Roman"/>
          <w:sz w:val="24"/>
          <w:szCs w:val="24"/>
        </w:rPr>
      </w:pPr>
    </w:p>
    <w:p w14:paraId="4D464EF0" w14:textId="77777777" w:rsidR="000002F7" w:rsidRDefault="000002F7" w:rsidP="000002F7">
      <w:pPr>
        <w:spacing w:after="0"/>
        <w:jc w:val="both"/>
        <w:rPr>
          <w:rFonts w:ascii="Times New Roman" w:hAnsi="Times New Roman"/>
          <w:sz w:val="24"/>
          <w:szCs w:val="24"/>
        </w:rPr>
      </w:pPr>
    </w:p>
    <w:p w14:paraId="1D4F2E26" w14:textId="77777777" w:rsidR="000002F7" w:rsidRDefault="000002F7" w:rsidP="000002F7">
      <w:pPr>
        <w:spacing w:after="0"/>
        <w:jc w:val="both"/>
        <w:rPr>
          <w:rFonts w:ascii="Times New Roman" w:hAnsi="Times New Roman"/>
          <w:sz w:val="24"/>
          <w:szCs w:val="24"/>
        </w:rPr>
      </w:pPr>
    </w:p>
    <w:p w14:paraId="01AA1CEF" w14:textId="77777777" w:rsidR="000002F7" w:rsidRDefault="000002F7" w:rsidP="000002F7">
      <w:pPr>
        <w:spacing w:after="0"/>
        <w:jc w:val="both"/>
        <w:rPr>
          <w:rFonts w:ascii="Times New Roman" w:hAnsi="Times New Roman"/>
          <w:sz w:val="24"/>
          <w:szCs w:val="24"/>
        </w:rPr>
      </w:pPr>
    </w:p>
    <w:p w14:paraId="7624A7FB" w14:textId="77777777" w:rsidR="000F5DCC" w:rsidRPr="00CE1F74" w:rsidRDefault="000002F7" w:rsidP="00050695">
      <w:pPr>
        <w:spacing w:after="0"/>
        <w:jc w:val="both"/>
        <w:rPr>
          <w:rFonts w:ascii="Times New Roman" w:hAnsi="Times New Roman"/>
          <w:sz w:val="24"/>
          <w:szCs w:val="24"/>
        </w:rPr>
      </w:pPr>
      <w:r>
        <w:rPr>
          <w:rFonts w:ascii="Times New Roman" w:hAnsi="Times New Roman"/>
          <w:sz w:val="24"/>
          <w:szCs w:val="24"/>
        </w:rPr>
        <w:br w:type="page"/>
      </w:r>
    </w:p>
    <w:p w14:paraId="0003CD6D" w14:textId="77777777" w:rsidR="0030315C" w:rsidRDefault="0030315C" w:rsidP="00050695">
      <w:pPr>
        <w:spacing w:after="0"/>
        <w:jc w:val="both"/>
        <w:rPr>
          <w:rFonts w:ascii="Times New Roman" w:hAnsi="Times New Roman"/>
          <w:b/>
          <w:bCs/>
          <w:sz w:val="28"/>
          <w:szCs w:val="28"/>
        </w:rPr>
      </w:pPr>
    </w:p>
    <w:p w14:paraId="774D39FF" w14:textId="1EE2DB4D" w:rsidR="00050695" w:rsidRPr="00CA137A" w:rsidRDefault="00050695" w:rsidP="00050695">
      <w:pPr>
        <w:spacing w:after="0"/>
        <w:jc w:val="both"/>
        <w:rPr>
          <w:rFonts w:ascii="Times New Roman" w:hAnsi="Times New Roman"/>
          <w:b/>
          <w:bCs/>
          <w:sz w:val="28"/>
          <w:szCs w:val="28"/>
        </w:rPr>
      </w:pPr>
      <w:r w:rsidRPr="00CA137A">
        <w:rPr>
          <w:rFonts w:ascii="Times New Roman" w:hAnsi="Times New Roman"/>
          <w:b/>
          <w:bCs/>
          <w:sz w:val="28"/>
          <w:szCs w:val="28"/>
        </w:rPr>
        <w:t>Περίληψη</w:t>
      </w:r>
    </w:p>
    <w:p w14:paraId="68B6F414" w14:textId="77777777" w:rsidR="003F4D48" w:rsidRDefault="003F4D48" w:rsidP="00050695">
      <w:pPr>
        <w:spacing w:before="120" w:after="0"/>
        <w:jc w:val="both"/>
        <w:rPr>
          <w:rFonts w:ascii="Times New Roman" w:hAnsi="Times New Roman"/>
          <w:sz w:val="24"/>
          <w:szCs w:val="24"/>
        </w:rPr>
      </w:pPr>
      <w:r>
        <w:rPr>
          <w:rFonts w:ascii="Times New Roman" w:hAnsi="Times New Roman"/>
          <w:sz w:val="24"/>
          <w:szCs w:val="24"/>
        </w:rPr>
        <w:t>Η Περίληψη ε</w:t>
      </w:r>
      <w:r w:rsidRPr="002B041D">
        <w:rPr>
          <w:rFonts w:ascii="Times New Roman" w:hAnsi="Times New Roman"/>
          <w:sz w:val="24"/>
          <w:szCs w:val="24"/>
        </w:rPr>
        <w:t xml:space="preserve">ίναι </w:t>
      </w:r>
      <w:r>
        <w:rPr>
          <w:rFonts w:ascii="Times New Roman" w:hAnsi="Times New Roman"/>
          <w:sz w:val="24"/>
          <w:szCs w:val="24"/>
        </w:rPr>
        <w:t xml:space="preserve">η σύνοψη της όλης </w:t>
      </w:r>
      <w:r w:rsidR="002C7D31">
        <w:rPr>
          <w:rFonts w:ascii="Times New Roman" w:hAnsi="Times New Roman"/>
          <w:sz w:val="24"/>
          <w:szCs w:val="24"/>
        </w:rPr>
        <w:t>Δ</w:t>
      </w:r>
      <w:r>
        <w:rPr>
          <w:rFonts w:ascii="Times New Roman" w:hAnsi="Times New Roman"/>
          <w:sz w:val="24"/>
          <w:szCs w:val="24"/>
        </w:rPr>
        <w:t xml:space="preserve">ιπλωματικής </w:t>
      </w:r>
      <w:r w:rsidR="002C7D31">
        <w:rPr>
          <w:rFonts w:ascii="Times New Roman" w:hAnsi="Times New Roman"/>
          <w:sz w:val="24"/>
          <w:szCs w:val="24"/>
        </w:rPr>
        <w:t>Ε</w:t>
      </w:r>
      <w:r>
        <w:rPr>
          <w:rFonts w:ascii="Times New Roman" w:hAnsi="Times New Roman"/>
          <w:sz w:val="24"/>
          <w:szCs w:val="24"/>
        </w:rPr>
        <w:t xml:space="preserve">ργασίας σε </w:t>
      </w:r>
      <w:r w:rsidRPr="002B041D">
        <w:rPr>
          <w:rFonts w:ascii="Times New Roman" w:hAnsi="Times New Roman"/>
          <w:sz w:val="24"/>
          <w:szCs w:val="24"/>
        </w:rPr>
        <w:t xml:space="preserve">μια σελίδα </w:t>
      </w:r>
      <w:r>
        <w:rPr>
          <w:rFonts w:ascii="Times New Roman" w:hAnsi="Times New Roman"/>
          <w:sz w:val="24"/>
          <w:szCs w:val="24"/>
        </w:rPr>
        <w:t xml:space="preserve">περίπου </w:t>
      </w:r>
      <w:r w:rsidRPr="002B041D">
        <w:rPr>
          <w:rFonts w:ascii="Times New Roman" w:hAnsi="Times New Roman"/>
          <w:sz w:val="24"/>
          <w:szCs w:val="24"/>
        </w:rPr>
        <w:t>(έως 500 λέξεις).</w:t>
      </w:r>
    </w:p>
    <w:p w14:paraId="4DBE9AA0" w14:textId="01DDE99E" w:rsidR="003F4D48" w:rsidRPr="00A944F2" w:rsidRDefault="00050695" w:rsidP="00050695">
      <w:pPr>
        <w:spacing w:before="120" w:after="0"/>
        <w:jc w:val="both"/>
        <w:rPr>
          <w:rFonts w:ascii="Times New Roman" w:hAnsi="Times New Roman"/>
          <w:sz w:val="24"/>
          <w:szCs w:val="24"/>
        </w:rPr>
      </w:pPr>
      <w:r w:rsidRPr="002B041D">
        <w:rPr>
          <w:rFonts w:ascii="Times New Roman" w:hAnsi="Times New Roman"/>
          <w:sz w:val="24"/>
          <w:szCs w:val="24"/>
        </w:rPr>
        <w:t xml:space="preserve">Στην </w:t>
      </w:r>
      <w:r w:rsidR="000B1139">
        <w:rPr>
          <w:rFonts w:ascii="Times New Roman" w:hAnsi="Times New Roman"/>
          <w:sz w:val="24"/>
          <w:szCs w:val="24"/>
        </w:rPr>
        <w:t>Π</w:t>
      </w:r>
      <w:r w:rsidRPr="002B041D">
        <w:rPr>
          <w:rFonts w:ascii="Times New Roman" w:hAnsi="Times New Roman"/>
          <w:sz w:val="24"/>
          <w:szCs w:val="24"/>
        </w:rPr>
        <w:t xml:space="preserve">ερίληψη </w:t>
      </w:r>
      <w:r w:rsidRPr="00A944F2">
        <w:rPr>
          <w:rFonts w:ascii="Times New Roman" w:hAnsi="Times New Roman"/>
          <w:sz w:val="24"/>
          <w:szCs w:val="24"/>
        </w:rPr>
        <w:t>παρουσιάζεται συνοπτικά το θέμα</w:t>
      </w:r>
      <w:r w:rsidR="00F90798" w:rsidRPr="00A944F2">
        <w:rPr>
          <w:rFonts w:ascii="Times New Roman" w:hAnsi="Times New Roman"/>
          <w:sz w:val="24"/>
          <w:szCs w:val="24"/>
        </w:rPr>
        <w:t xml:space="preserve"> ή πρόβλημα που αντιμετωπίστηκε</w:t>
      </w:r>
      <w:r w:rsidR="00AE389D" w:rsidRPr="00A944F2">
        <w:rPr>
          <w:rFonts w:ascii="Times New Roman" w:hAnsi="Times New Roman"/>
          <w:sz w:val="24"/>
          <w:szCs w:val="24"/>
        </w:rPr>
        <w:t xml:space="preserve">, </w:t>
      </w:r>
      <w:r w:rsidRPr="00A944F2">
        <w:rPr>
          <w:rFonts w:ascii="Times New Roman" w:hAnsi="Times New Roman"/>
          <w:sz w:val="24"/>
          <w:szCs w:val="24"/>
        </w:rPr>
        <w:t xml:space="preserve">η </w:t>
      </w:r>
      <w:r w:rsidR="00F90798" w:rsidRPr="00A944F2">
        <w:rPr>
          <w:rFonts w:ascii="Times New Roman" w:hAnsi="Times New Roman"/>
          <w:sz w:val="24"/>
          <w:szCs w:val="24"/>
        </w:rPr>
        <w:t xml:space="preserve">μέθοδος </w:t>
      </w:r>
      <w:r w:rsidRPr="00A944F2">
        <w:rPr>
          <w:rFonts w:ascii="Times New Roman" w:hAnsi="Times New Roman"/>
          <w:sz w:val="24"/>
          <w:szCs w:val="24"/>
        </w:rPr>
        <w:t>αντιμετώπισή</w:t>
      </w:r>
      <w:r w:rsidR="00024E30" w:rsidRPr="00A944F2">
        <w:rPr>
          <w:rFonts w:ascii="Times New Roman" w:hAnsi="Times New Roman"/>
          <w:sz w:val="24"/>
          <w:szCs w:val="24"/>
        </w:rPr>
        <w:t>ς</w:t>
      </w:r>
      <w:r w:rsidRPr="00A944F2">
        <w:rPr>
          <w:rFonts w:ascii="Times New Roman" w:hAnsi="Times New Roman"/>
          <w:sz w:val="24"/>
          <w:szCs w:val="24"/>
        </w:rPr>
        <w:t xml:space="preserve"> του</w:t>
      </w:r>
      <w:r w:rsidR="00AE389D" w:rsidRPr="00A944F2">
        <w:rPr>
          <w:rFonts w:ascii="Times New Roman" w:hAnsi="Times New Roman"/>
          <w:sz w:val="24"/>
          <w:szCs w:val="24"/>
        </w:rPr>
        <w:t xml:space="preserve"> </w:t>
      </w:r>
      <w:r w:rsidR="000B1139">
        <w:rPr>
          <w:rFonts w:ascii="Times New Roman" w:hAnsi="Times New Roman"/>
          <w:sz w:val="24"/>
          <w:szCs w:val="24"/>
        </w:rPr>
        <w:t>και</w:t>
      </w:r>
      <w:r w:rsidR="00F90798" w:rsidRPr="00A944F2">
        <w:rPr>
          <w:rFonts w:ascii="Times New Roman" w:hAnsi="Times New Roman"/>
          <w:sz w:val="24"/>
          <w:szCs w:val="24"/>
        </w:rPr>
        <w:t xml:space="preserve"> η προτεινόμενη λύση</w:t>
      </w:r>
      <w:r w:rsidR="001B5F74">
        <w:rPr>
          <w:rFonts w:ascii="Times New Roman" w:hAnsi="Times New Roman"/>
          <w:sz w:val="24"/>
          <w:szCs w:val="24"/>
        </w:rPr>
        <w:t>, καθώς</w:t>
      </w:r>
      <w:r w:rsidR="00F90798" w:rsidRPr="00A944F2">
        <w:rPr>
          <w:rFonts w:ascii="Times New Roman" w:hAnsi="Times New Roman"/>
          <w:sz w:val="24"/>
          <w:szCs w:val="24"/>
        </w:rPr>
        <w:t xml:space="preserve"> </w:t>
      </w:r>
      <w:r w:rsidR="00AE389D" w:rsidRPr="00A944F2">
        <w:rPr>
          <w:rFonts w:ascii="Times New Roman" w:hAnsi="Times New Roman"/>
          <w:sz w:val="24"/>
          <w:szCs w:val="24"/>
        </w:rPr>
        <w:t xml:space="preserve">και τα </w:t>
      </w:r>
      <w:r w:rsidR="00F90798" w:rsidRPr="00A944F2">
        <w:rPr>
          <w:rFonts w:ascii="Times New Roman" w:hAnsi="Times New Roman"/>
          <w:sz w:val="24"/>
          <w:szCs w:val="24"/>
        </w:rPr>
        <w:t xml:space="preserve">κυριότερα </w:t>
      </w:r>
      <w:r w:rsidR="00AE389D" w:rsidRPr="00A944F2">
        <w:rPr>
          <w:rFonts w:ascii="Times New Roman" w:hAnsi="Times New Roman"/>
          <w:sz w:val="24"/>
          <w:szCs w:val="24"/>
        </w:rPr>
        <w:t>αποτελέσματα που προέκυψαν</w:t>
      </w:r>
      <w:r w:rsidRPr="00A944F2">
        <w:rPr>
          <w:rFonts w:ascii="Times New Roman" w:hAnsi="Times New Roman"/>
          <w:sz w:val="24"/>
          <w:szCs w:val="24"/>
        </w:rPr>
        <w:t xml:space="preserve">. </w:t>
      </w:r>
    </w:p>
    <w:p w14:paraId="243ED387" w14:textId="2C57039C" w:rsidR="00050695" w:rsidRPr="00A944F2" w:rsidRDefault="000B1139" w:rsidP="00050695">
      <w:pPr>
        <w:spacing w:before="120" w:after="0"/>
        <w:jc w:val="both"/>
        <w:rPr>
          <w:rFonts w:ascii="Times New Roman" w:hAnsi="Times New Roman"/>
          <w:sz w:val="24"/>
          <w:szCs w:val="24"/>
        </w:rPr>
      </w:pPr>
      <w:r>
        <w:rPr>
          <w:rFonts w:ascii="Times New Roman" w:hAnsi="Times New Roman"/>
          <w:sz w:val="24"/>
          <w:szCs w:val="24"/>
        </w:rPr>
        <w:t xml:space="preserve">Η Περίληψη διαμορφώνεται </w:t>
      </w:r>
      <w:r w:rsidR="00E3612F">
        <w:rPr>
          <w:rFonts w:ascii="Times New Roman" w:hAnsi="Times New Roman"/>
          <w:sz w:val="24"/>
          <w:szCs w:val="24"/>
        </w:rPr>
        <w:t xml:space="preserve">ως </w:t>
      </w:r>
      <w:r w:rsidR="00F23CB2" w:rsidRPr="00A944F2">
        <w:rPr>
          <w:rFonts w:ascii="Times New Roman" w:hAnsi="Times New Roman"/>
          <w:sz w:val="24"/>
          <w:szCs w:val="24"/>
        </w:rPr>
        <w:t>απλό κείμενο, χωρίς μαθηματικούς τύπους ή σχέσεις</w:t>
      </w:r>
      <w:r w:rsidR="00F90798" w:rsidRPr="00A944F2">
        <w:rPr>
          <w:rFonts w:ascii="Times New Roman" w:hAnsi="Times New Roman"/>
          <w:sz w:val="24"/>
          <w:szCs w:val="24"/>
        </w:rPr>
        <w:t xml:space="preserve"> και χωρίς </w:t>
      </w:r>
      <w:r w:rsidR="00F23CB2" w:rsidRPr="00A944F2">
        <w:rPr>
          <w:rFonts w:ascii="Times New Roman" w:hAnsi="Times New Roman"/>
          <w:sz w:val="24"/>
          <w:szCs w:val="24"/>
        </w:rPr>
        <w:t xml:space="preserve">εικόνες, σχήματα, πίνακες ή αναφορές. </w:t>
      </w:r>
    </w:p>
    <w:p w14:paraId="1945AEFF" w14:textId="77777777" w:rsidR="000F5DCC" w:rsidRPr="00A944F2" w:rsidRDefault="000F5DCC" w:rsidP="00050695">
      <w:pPr>
        <w:spacing w:before="60" w:after="0"/>
        <w:jc w:val="both"/>
        <w:rPr>
          <w:rFonts w:ascii="Times New Roman" w:hAnsi="Times New Roman"/>
          <w:sz w:val="24"/>
          <w:szCs w:val="24"/>
        </w:rPr>
      </w:pPr>
    </w:p>
    <w:p w14:paraId="21573505" w14:textId="77777777" w:rsidR="006029DA" w:rsidRPr="00A944F2" w:rsidRDefault="006029DA" w:rsidP="00050695">
      <w:pPr>
        <w:spacing w:after="0" w:line="360" w:lineRule="auto"/>
        <w:jc w:val="both"/>
        <w:rPr>
          <w:rFonts w:ascii="Times New Roman" w:hAnsi="Times New Roman"/>
          <w:b/>
          <w:bCs/>
          <w:sz w:val="28"/>
          <w:szCs w:val="28"/>
        </w:rPr>
      </w:pPr>
      <w:r w:rsidRPr="00A944F2">
        <w:rPr>
          <w:rFonts w:ascii="Times New Roman" w:hAnsi="Times New Roman"/>
          <w:b/>
          <w:bCs/>
          <w:sz w:val="28"/>
          <w:szCs w:val="28"/>
        </w:rPr>
        <w:t>Λέξεις – κλειδιά</w:t>
      </w:r>
    </w:p>
    <w:p w14:paraId="2999C620" w14:textId="77777777" w:rsidR="00AB6DCB" w:rsidRPr="002B041D" w:rsidRDefault="00AD4AD2" w:rsidP="00050695">
      <w:pPr>
        <w:spacing w:after="0"/>
        <w:jc w:val="both"/>
        <w:rPr>
          <w:rFonts w:ascii="Times New Roman" w:hAnsi="Times New Roman"/>
          <w:sz w:val="24"/>
          <w:szCs w:val="24"/>
        </w:rPr>
      </w:pPr>
      <w:r w:rsidRPr="00A944F2">
        <w:rPr>
          <w:rFonts w:ascii="Times New Roman" w:hAnsi="Times New Roman"/>
          <w:sz w:val="24"/>
          <w:szCs w:val="24"/>
        </w:rPr>
        <w:t>Βασικ</w:t>
      </w:r>
      <w:r w:rsidR="00AE389D" w:rsidRPr="00A944F2">
        <w:rPr>
          <w:rFonts w:ascii="Times New Roman" w:hAnsi="Times New Roman"/>
          <w:sz w:val="24"/>
          <w:szCs w:val="24"/>
        </w:rPr>
        <w:t>οί όροι, είτε</w:t>
      </w:r>
      <w:r w:rsidRPr="00A944F2">
        <w:rPr>
          <w:rFonts w:ascii="Times New Roman" w:hAnsi="Times New Roman"/>
          <w:sz w:val="24"/>
          <w:szCs w:val="24"/>
        </w:rPr>
        <w:t xml:space="preserve"> λέξεις</w:t>
      </w:r>
      <w:r w:rsidR="008F27FC" w:rsidRPr="00A944F2">
        <w:rPr>
          <w:rFonts w:ascii="Times New Roman" w:hAnsi="Times New Roman"/>
          <w:sz w:val="24"/>
          <w:szCs w:val="24"/>
        </w:rPr>
        <w:t>,</w:t>
      </w:r>
      <w:r w:rsidRPr="00A944F2">
        <w:rPr>
          <w:rFonts w:ascii="Times New Roman" w:hAnsi="Times New Roman"/>
          <w:sz w:val="24"/>
          <w:szCs w:val="24"/>
        </w:rPr>
        <w:t xml:space="preserve"> </w:t>
      </w:r>
      <w:r w:rsidR="00AE389D" w:rsidRPr="00A944F2">
        <w:rPr>
          <w:rFonts w:ascii="Times New Roman" w:hAnsi="Times New Roman"/>
          <w:sz w:val="24"/>
          <w:szCs w:val="24"/>
        </w:rPr>
        <w:t>είτε</w:t>
      </w:r>
      <w:r w:rsidRPr="00A944F2">
        <w:rPr>
          <w:rFonts w:ascii="Times New Roman" w:hAnsi="Times New Roman"/>
          <w:sz w:val="24"/>
          <w:szCs w:val="24"/>
        </w:rPr>
        <w:t xml:space="preserve"> φράσεις</w:t>
      </w:r>
      <w:r w:rsidR="008C7EA1" w:rsidRPr="00A944F2">
        <w:rPr>
          <w:rFonts w:ascii="Times New Roman" w:hAnsi="Times New Roman"/>
          <w:sz w:val="24"/>
          <w:szCs w:val="24"/>
        </w:rPr>
        <w:t>,</w:t>
      </w:r>
      <w:r w:rsidRPr="00A944F2">
        <w:rPr>
          <w:rFonts w:ascii="Times New Roman" w:hAnsi="Times New Roman"/>
          <w:sz w:val="24"/>
          <w:szCs w:val="24"/>
        </w:rPr>
        <w:t xml:space="preserve"> χωρισμέν</w:t>
      </w:r>
      <w:r w:rsidR="00AE389D" w:rsidRPr="00A944F2">
        <w:rPr>
          <w:rFonts w:ascii="Times New Roman" w:hAnsi="Times New Roman"/>
          <w:sz w:val="24"/>
          <w:szCs w:val="24"/>
        </w:rPr>
        <w:t>οι</w:t>
      </w:r>
      <w:r w:rsidRPr="00A944F2">
        <w:rPr>
          <w:rFonts w:ascii="Times New Roman" w:hAnsi="Times New Roman"/>
          <w:sz w:val="24"/>
          <w:szCs w:val="24"/>
        </w:rPr>
        <w:t xml:space="preserve"> με κόμμα.</w:t>
      </w:r>
      <w:r w:rsidR="00E30286" w:rsidRPr="00A944F2">
        <w:rPr>
          <w:rFonts w:ascii="Times New Roman" w:hAnsi="Times New Roman"/>
          <w:sz w:val="24"/>
          <w:szCs w:val="24"/>
        </w:rPr>
        <w:t xml:space="preserve"> </w:t>
      </w:r>
      <w:r w:rsidR="004C62FD" w:rsidRPr="00A944F2">
        <w:rPr>
          <w:rFonts w:ascii="Times New Roman" w:hAnsi="Times New Roman"/>
          <w:sz w:val="24"/>
          <w:szCs w:val="24"/>
        </w:rPr>
        <w:t xml:space="preserve">Καλό είναι να χρησιμοποιούνται </w:t>
      </w:r>
      <w:proofErr w:type="spellStart"/>
      <w:r w:rsidR="004C62FD" w:rsidRPr="00A944F2">
        <w:rPr>
          <w:rFonts w:ascii="Times New Roman" w:hAnsi="Times New Roman"/>
          <w:sz w:val="24"/>
          <w:szCs w:val="24"/>
        </w:rPr>
        <w:t>προτυποποιημένες</w:t>
      </w:r>
      <w:proofErr w:type="spellEnd"/>
      <w:r w:rsidR="004C62FD" w:rsidRPr="00A944F2">
        <w:rPr>
          <w:rFonts w:ascii="Times New Roman" w:hAnsi="Times New Roman"/>
          <w:sz w:val="24"/>
          <w:szCs w:val="24"/>
        </w:rPr>
        <w:t xml:space="preserve"> λέξεις και εκφράσεις.</w:t>
      </w:r>
      <w:r w:rsidR="00564D2D" w:rsidRPr="00A944F2">
        <w:rPr>
          <w:rFonts w:ascii="Times New Roman" w:hAnsi="Times New Roman"/>
          <w:sz w:val="24"/>
          <w:szCs w:val="24"/>
        </w:rPr>
        <w:t xml:space="preserve"> </w:t>
      </w:r>
      <w:r w:rsidR="002C7D31">
        <w:rPr>
          <w:rFonts w:ascii="Times New Roman" w:hAnsi="Times New Roman"/>
          <w:sz w:val="24"/>
          <w:szCs w:val="24"/>
        </w:rPr>
        <w:t>Εισάγ</w:t>
      </w:r>
      <w:r w:rsidR="000B1139">
        <w:rPr>
          <w:rFonts w:ascii="Times New Roman" w:hAnsi="Times New Roman"/>
          <w:sz w:val="24"/>
          <w:szCs w:val="24"/>
        </w:rPr>
        <w:t>ονται</w:t>
      </w:r>
      <w:r w:rsidR="00564D2D" w:rsidRPr="00A944F2">
        <w:rPr>
          <w:rFonts w:ascii="Times New Roman" w:hAnsi="Times New Roman"/>
          <w:sz w:val="24"/>
          <w:szCs w:val="24"/>
        </w:rPr>
        <w:t xml:space="preserve"> 5 έως 10</w:t>
      </w:r>
      <w:r w:rsidR="00564D2D">
        <w:rPr>
          <w:rFonts w:ascii="Times New Roman" w:hAnsi="Times New Roman"/>
          <w:sz w:val="24"/>
          <w:szCs w:val="24"/>
        </w:rPr>
        <w:t xml:space="preserve"> λέξεις</w:t>
      </w:r>
      <w:r w:rsidR="002C7D31">
        <w:rPr>
          <w:rFonts w:ascii="Times New Roman" w:hAnsi="Times New Roman"/>
          <w:sz w:val="24"/>
          <w:szCs w:val="24"/>
        </w:rPr>
        <w:t>-</w:t>
      </w:r>
      <w:r w:rsidR="00564D2D">
        <w:rPr>
          <w:rFonts w:ascii="Times New Roman" w:hAnsi="Times New Roman"/>
          <w:sz w:val="24"/>
          <w:szCs w:val="24"/>
        </w:rPr>
        <w:t>κλειδιά περίπου.</w:t>
      </w:r>
    </w:p>
    <w:p w14:paraId="0B529424" w14:textId="77777777" w:rsidR="004C62FD" w:rsidRPr="002B041D" w:rsidRDefault="00564D2D" w:rsidP="00050695">
      <w:pPr>
        <w:spacing w:after="0" w:line="360" w:lineRule="auto"/>
        <w:jc w:val="both"/>
        <w:rPr>
          <w:rFonts w:ascii="Times New Roman" w:hAnsi="Times New Roman"/>
          <w:b/>
          <w:bCs/>
          <w:sz w:val="24"/>
          <w:szCs w:val="24"/>
        </w:rPr>
      </w:pPr>
      <w:r>
        <w:rPr>
          <w:rFonts w:ascii="Times New Roman" w:hAnsi="Times New Roman"/>
          <w:b/>
          <w:bCs/>
          <w:sz w:val="24"/>
          <w:szCs w:val="24"/>
        </w:rPr>
        <w:br w:type="page"/>
      </w:r>
    </w:p>
    <w:p w14:paraId="30B2AE48" w14:textId="77777777" w:rsidR="00E97B76" w:rsidRDefault="00E97B76" w:rsidP="00050695">
      <w:pPr>
        <w:spacing w:after="0" w:line="360" w:lineRule="auto"/>
        <w:jc w:val="both"/>
        <w:rPr>
          <w:rFonts w:ascii="Times New Roman" w:hAnsi="Times New Roman"/>
          <w:b/>
          <w:bCs/>
          <w:sz w:val="28"/>
          <w:szCs w:val="28"/>
          <w:lang w:val="en-US"/>
        </w:rPr>
      </w:pPr>
    </w:p>
    <w:p w14:paraId="7A09ECBC" w14:textId="0AB08388" w:rsidR="00C2061D" w:rsidRPr="00CA137A" w:rsidRDefault="00AB6DCB" w:rsidP="00050695">
      <w:pPr>
        <w:spacing w:after="0" w:line="360" w:lineRule="auto"/>
        <w:jc w:val="both"/>
        <w:rPr>
          <w:rFonts w:ascii="Times New Roman" w:hAnsi="Times New Roman"/>
          <w:b/>
          <w:bCs/>
          <w:sz w:val="28"/>
          <w:szCs w:val="28"/>
        </w:rPr>
      </w:pPr>
      <w:r w:rsidRPr="00CA137A">
        <w:rPr>
          <w:rFonts w:ascii="Times New Roman" w:hAnsi="Times New Roman"/>
          <w:b/>
          <w:bCs/>
          <w:sz w:val="28"/>
          <w:szCs w:val="28"/>
          <w:lang w:val="en-US"/>
        </w:rPr>
        <w:t>Abstract</w:t>
      </w:r>
    </w:p>
    <w:p w14:paraId="69CBE952" w14:textId="77777777" w:rsidR="00C2061D" w:rsidRPr="002B041D" w:rsidRDefault="00AD4AD2" w:rsidP="00050695">
      <w:pPr>
        <w:spacing w:after="0"/>
        <w:jc w:val="both"/>
        <w:rPr>
          <w:rFonts w:ascii="Times New Roman" w:hAnsi="Times New Roman"/>
          <w:bCs/>
          <w:sz w:val="24"/>
          <w:szCs w:val="24"/>
        </w:rPr>
      </w:pPr>
      <w:r w:rsidRPr="002B041D">
        <w:rPr>
          <w:rFonts w:ascii="Times New Roman" w:hAnsi="Times New Roman"/>
          <w:bCs/>
          <w:sz w:val="24"/>
          <w:szCs w:val="24"/>
        </w:rPr>
        <w:t xml:space="preserve">Μετάφραση της </w:t>
      </w:r>
      <w:r w:rsidR="00564D2D" w:rsidRPr="00A944F2">
        <w:rPr>
          <w:rFonts w:ascii="Times New Roman" w:hAnsi="Times New Roman"/>
          <w:bCs/>
          <w:sz w:val="24"/>
          <w:szCs w:val="24"/>
        </w:rPr>
        <w:t>Π</w:t>
      </w:r>
      <w:r w:rsidRPr="00A944F2">
        <w:rPr>
          <w:rFonts w:ascii="Times New Roman" w:hAnsi="Times New Roman"/>
          <w:bCs/>
          <w:sz w:val="24"/>
          <w:szCs w:val="24"/>
        </w:rPr>
        <w:t>ερίληψης</w:t>
      </w:r>
      <w:r w:rsidR="00564D2D" w:rsidRPr="00A944F2">
        <w:rPr>
          <w:rFonts w:ascii="Times New Roman" w:hAnsi="Times New Roman"/>
          <w:bCs/>
          <w:sz w:val="24"/>
          <w:szCs w:val="24"/>
        </w:rPr>
        <w:t xml:space="preserve"> </w:t>
      </w:r>
      <w:r w:rsidRPr="00A944F2">
        <w:rPr>
          <w:rFonts w:ascii="Times New Roman" w:hAnsi="Times New Roman"/>
          <w:bCs/>
          <w:sz w:val="24"/>
          <w:szCs w:val="24"/>
        </w:rPr>
        <w:t>στην αγγλική γλώσσα</w:t>
      </w:r>
      <w:r w:rsidR="008C7EA1" w:rsidRPr="00A944F2">
        <w:rPr>
          <w:rFonts w:ascii="Times New Roman" w:hAnsi="Times New Roman"/>
          <w:bCs/>
          <w:sz w:val="24"/>
          <w:szCs w:val="24"/>
        </w:rPr>
        <w:t>.</w:t>
      </w:r>
      <w:r w:rsidR="00AB4F65" w:rsidRPr="00A944F2">
        <w:rPr>
          <w:rFonts w:ascii="Times New Roman" w:hAnsi="Times New Roman"/>
          <w:bCs/>
          <w:sz w:val="24"/>
          <w:szCs w:val="24"/>
        </w:rPr>
        <w:t xml:space="preserve"> Δεν πρέπει να γίνεται χρήση αυτομάτων μεταφραστικών εργαλείων, π.χ. </w:t>
      </w:r>
      <w:hyperlink r:id="rId9" w:history="1">
        <w:r w:rsidR="00AB4F65" w:rsidRPr="00A944F2">
          <w:rPr>
            <w:rStyle w:val="-"/>
            <w:rFonts w:ascii="Times New Roman" w:hAnsi="Times New Roman"/>
            <w:bCs/>
            <w:sz w:val="24"/>
            <w:szCs w:val="24"/>
          </w:rPr>
          <w:t>https://www.deepl.com/en/translator</w:t>
        </w:r>
      </w:hyperlink>
      <w:r w:rsidR="00AB4F65" w:rsidRPr="00A944F2">
        <w:rPr>
          <w:rFonts w:ascii="Times New Roman" w:hAnsi="Times New Roman"/>
          <w:bCs/>
          <w:sz w:val="24"/>
          <w:szCs w:val="24"/>
        </w:rPr>
        <w:t>, άκριτα και πλήρως αυτοματοποιημένα.</w:t>
      </w:r>
      <w:bookmarkStart w:id="0" w:name="_GoBack"/>
      <w:bookmarkEnd w:id="0"/>
    </w:p>
    <w:p w14:paraId="4EC2E6E6" w14:textId="77777777" w:rsidR="000F5DCC" w:rsidRPr="002B041D" w:rsidRDefault="000F5DCC" w:rsidP="00050695">
      <w:pPr>
        <w:spacing w:after="0" w:line="360" w:lineRule="auto"/>
        <w:jc w:val="both"/>
        <w:rPr>
          <w:rFonts w:ascii="Times New Roman" w:hAnsi="Times New Roman"/>
          <w:b/>
          <w:bCs/>
          <w:sz w:val="24"/>
          <w:szCs w:val="24"/>
        </w:rPr>
      </w:pPr>
    </w:p>
    <w:p w14:paraId="2620E5EA" w14:textId="77777777" w:rsidR="00AB6DCB" w:rsidRPr="00CA137A" w:rsidRDefault="00AB6DCB" w:rsidP="00050695">
      <w:pPr>
        <w:spacing w:after="0" w:line="360" w:lineRule="auto"/>
        <w:jc w:val="both"/>
        <w:rPr>
          <w:rFonts w:ascii="Times New Roman" w:hAnsi="Times New Roman"/>
          <w:b/>
          <w:bCs/>
          <w:sz w:val="28"/>
          <w:szCs w:val="28"/>
        </w:rPr>
      </w:pPr>
      <w:r w:rsidRPr="00CA137A">
        <w:rPr>
          <w:rFonts w:ascii="Times New Roman" w:hAnsi="Times New Roman"/>
          <w:b/>
          <w:bCs/>
          <w:sz w:val="28"/>
          <w:szCs w:val="28"/>
          <w:lang w:val="en-GB"/>
        </w:rPr>
        <w:t>Keywords</w:t>
      </w:r>
    </w:p>
    <w:p w14:paraId="57210C1C" w14:textId="77777777" w:rsidR="00B567BC" w:rsidRPr="002B041D" w:rsidRDefault="00AD4AD2" w:rsidP="00050695">
      <w:pPr>
        <w:spacing w:after="0"/>
        <w:jc w:val="both"/>
        <w:rPr>
          <w:rFonts w:ascii="Times New Roman" w:hAnsi="Times New Roman"/>
          <w:sz w:val="24"/>
          <w:szCs w:val="24"/>
        </w:rPr>
      </w:pPr>
      <w:r w:rsidRPr="002B041D">
        <w:rPr>
          <w:rFonts w:ascii="Times New Roman" w:hAnsi="Times New Roman"/>
          <w:sz w:val="24"/>
          <w:szCs w:val="24"/>
        </w:rPr>
        <w:t>Μετάφραση των λέξεων</w:t>
      </w:r>
      <w:r w:rsidR="00AE389D">
        <w:rPr>
          <w:rFonts w:ascii="Times New Roman" w:hAnsi="Times New Roman"/>
          <w:sz w:val="24"/>
          <w:szCs w:val="24"/>
        </w:rPr>
        <w:t xml:space="preserve"> </w:t>
      </w:r>
      <w:r w:rsidRPr="002B041D">
        <w:rPr>
          <w:rFonts w:ascii="Times New Roman" w:hAnsi="Times New Roman"/>
          <w:sz w:val="24"/>
          <w:szCs w:val="24"/>
        </w:rPr>
        <w:t>ή φράσεων</w:t>
      </w:r>
      <w:r w:rsidR="00564D2D">
        <w:rPr>
          <w:rFonts w:ascii="Times New Roman" w:hAnsi="Times New Roman"/>
          <w:sz w:val="24"/>
          <w:szCs w:val="24"/>
        </w:rPr>
        <w:t xml:space="preserve"> </w:t>
      </w:r>
      <w:r w:rsidR="00AE389D">
        <w:rPr>
          <w:rFonts w:ascii="Times New Roman" w:hAnsi="Times New Roman"/>
          <w:sz w:val="24"/>
          <w:szCs w:val="24"/>
        </w:rPr>
        <w:t xml:space="preserve">– κλειδιών </w:t>
      </w:r>
      <w:r w:rsidR="00564D2D">
        <w:rPr>
          <w:rFonts w:ascii="Times New Roman" w:hAnsi="Times New Roman"/>
          <w:sz w:val="24"/>
          <w:szCs w:val="24"/>
        </w:rPr>
        <w:t>στην αγγλική γλώσσα</w:t>
      </w:r>
      <w:r w:rsidR="008C7EA1">
        <w:rPr>
          <w:rFonts w:ascii="Times New Roman" w:hAnsi="Times New Roman"/>
          <w:sz w:val="24"/>
          <w:szCs w:val="24"/>
        </w:rPr>
        <w:t>.</w:t>
      </w:r>
    </w:p>
    <w:p w14:paraId="29DA80AA" w14:textId="77777777" w:rsidR="00A774AF" w:rsidRPr="002B041D" w:rsidRDefault="00AB6DCB" w:rsidP="00050695">
      <w:pPr>
        <w:spacing w:after="0"/>
        <w:jc w:val="both"/>
        <w:rPr>
          <w:rFonts w:ascii="Times New Roman" w:hAnsi="Times New Roman"/>
          <w:sz w:val="24"/>
          <w:szCs w:val="24"/>
        </w:rPr>
      </w:pPr>
      <w:r w:rsidRPr="002B041D">
        <w:rPr>
          <w:rFonts w:ascii="Times New Roman" w:hAnsi="Times New Roman"/>
          <w:sz w:val="24"/>
          <w:szCs w:val="24"/>
        </w:rPr>
        <w:br w:type="page"/>
      </w:r>
    </w:p>
    <w:p w14:paraId="3E86C237" w14:textId="77777777" w:rsidR="00412F8E" w:rsidRPr="002B041D" w:rsidRDefault="00B3436D" w:rsidP="00EE3217">
      <w:pPr>
        <w:spacing w:after="240"/>
        <w:jc w:val="center"/>
        <w:rPr>
          <w:rFonts w:ascii="Times New Roman" w:hAnsi="Times New Roman"/>
          <w:b/>
          <w:sz w:val="24"/>
          <w:szCs w:val="24"/>
        </w:rPr>
      </w:pPr>
      <w:r w:rsidRPr="002B041D">
        <w:rPr>
          <w:rFonts w:ascii="Times New Roman" w:hAnsi="Times New Roman"/>
          <w:b/>
          <w:sz w:val="24"/>
          <w:szCs w:val="24"/>
        </w:rPr>
        <w:lastRenderedPageBreak/>
        <w:t>Περιεχόμενα</w:t>
      </w:r>
    </w:p>
    <w:p w14:paraId="52D58442" w14:textId="0FD63C80" w:rsidR="00B2635E" w:rsidRPr="00DE1768" w:rsidRDefault="006453D0">
      <w:pPr>
        <w:pStyle w:val="11"/>
        <w:rPr>
          <w:rFonts w:ascii="Calibri" w:eastAsia="Times New Roman" w:hAnsi="Calibri"/>
          <w:b w:val="0"/>
          <w:sz w:val="22"/>
          <w:szCs w:val="22"/>
        </w:rPr>
      </w:pPr>
      <w:r w:rsidRPr="008F40A8">
        <w:fldChar w:fldCharType="begin"/>
      </w:r>
      <w:r w:rsidRPr="008F40A8">
        <w:instrText xml:space="preserve"> TOC \o "1-3" \h \z \u </w:instrText>
      </w:r>
      <w:r w:rsidRPr="008F40A8">
        <w:fldChar w:fldCharType="separate"/>
      </w:r>
      <w:hyperlink w:anchor="_Toc199145908" w:history="1">
        <w:r w:rsidR="00B2635E" w:rsidRPr="00F27A8B">
          <w:rPr>
            <w:rStyle w:val="-"/>
          </w:rPr>
          <w:t>Κατάλογος Πινάκων</w:t>
        </w:r>
        <w:r w:rsidR="00B2635E">
          <w:rPr>
            <w:webHidden/>
          </w:rPr>
          <w:tab/>
        </w:r>
        <w:r w:rsidR="00B2635E">
          <w:rPr>
            <w:webHidden/>
          </w:rPr>
          <w:fldChar w:fldCharType="begin"/>
        </w:r>
        <w:r w:rsidR="00B2635E">
          <w:rPr>
            <w:webHidden/>
          </w:rPr>
          <w:instrText xml:space="preserve"> PAGEREF _Toc199145908 \h </w:instrText>
        </w:r>
        <w:r w:rsidR="00B2635E">
          <w:rPr>
            <w:webHidden/>
          </w:rPr>
        </w:r>
        <w:r w:rsidR="00B2635E">
          <w:rPr>
            <w:webHidden/>
          </w:rPr>
          <w:fldChar w:fldCharType="separate"/>
        </w:r>
        <w:r w:rsidR="0071156E">
          <w:rPr>
            <w:webHidden/>
          </w:rPr>
          <w:t>12</w:t>
        </w:r>
        <w:r w:rsidR="00B2635E">
          <w:rPr>
            <w:webHidden/>
          </w:rPr>
          <w:fldChar w:fldCharType="end"/>
        </w:r>
      </w:hyperlink>
    </w:p>
    <w:p w14:paraId="643FAE5E" w14:textId="1F7A59D9" w:rsidR="00B2635E" w:rsidRPr="00DE1768" w:rsidRDefault="00236E8A">
      <w:pPr>
        <w:pStyle w:val="11"/>
        <w:rPr>
          <w:rFonts w:ascii="Calibri" w:eastAsia="Times New Roman" w:hAnsi="Calibri"/>
          <w:b w:val="0"/>
          <w:sz w:val="22"/>
          <w:szCs w:val="22"/>
        </w:rPr>
      </w:pPr>
      <w:hyperlink w:anchor="_Toc199145909" w:history="1">
        <w:r w:rsidR="00B2635E" w:rsidRPr="00F27A8B">
          <w:rPr>
            <w:rStyle w:val="-"/>
            <w:lang w:val="el-GR"/>
          </w:rPr>
          <w:t>Κατάλογος</w:t>
        </w:r>
        <w:r w:rsidR="00B2635E" w:rsidRPr="00F27A8B">
          <w:rPr>
            <w:rStyle w:val="-"/>
          </w:rPr>
          <w:t xml:space="preserve"> </w:t>
        </w:r>
        <w:r w:rsidR="00B2635E" w:rsidRPr="00F27A8B">
          <w:rPr>
            <w:rStyle w:val="-"/>
            <w:lang w:val="el-GR"/>
          </w:rPr>
          <w:t>Σχημάτων/</w:t>
        </w:r>
        <w:r w:rsidR="00B2635E" w:rsidRPr="00F27A8B">
          <w:rPr>
            <w:rStyle w:val="-"/>
          </w:rPr>
          <w:t>Εικόνων</w:t>
        </w:r>
        <w:r w:rsidR="00B2635E">
          <w:rPr>
            <w:webHidden/>
          </w:rPr>
          <w:tab/>
        </w:r>
        <w:r w:rsidR="00B2635E">
          <w:rPr>
            <w:webHidden/>
          </w:rPr>
          <w:fldChar w:fldCharType="begin"/>
        </w:r>
        <w:r w:rsidR="00B2635E">
          <w:rPr>
            <w:webHidden/>
          </w:rPr>
          <w:instrText xml:space="preserve"> PAGEREF _Toc199145909 \h </w:instrText>
        </w:r>
        <w:r w:rsidR="00B2635E">
          <w:rPr>
            <w:webHidden/>
          </w:rPr>
        </w:r>
        <w:r w:rsidR="00B2635E">
          <w:rPr>
            <w:webHidden/>
          </w:rPr>
          <w:fldChar w:fldCharType="separate"/>
        </w:r>
        <w:r w:rsidR="0071156E">
          <w:rPr>
            <w:webHidden/>
          </w:rPr>
          <w:t>12</w:t>
        </w:r>
        <w:r w:rsidR="00B2635E">
          <w:rPr>
            <w:webHidden/>
          </w:rPr>
          <w:fldChar w:fldCharType="end"/>
        </w:r>
      </w:hyperlink>
    </w:p>
    <w:p w14:paraId="7A11368B" w14:textId="22C03FB1" w:rsidR="00B2635E" w:rsidRPr="00DE1768" w:rsidRDefault="00236E8A">
      <w:pPr>
        <w:pStyle w:val="11"/>
        <w:rPr>
          <w:rFonts w:ascii="Calibri" w:eastAsia="Times New Roman" w:hAnsi="Calibri"/>
          <w:b w:val="0"/>
          <w:sz w:val="22"/>
          <w:szCs w:val="22"/>
        </w:rPr>
      </w:pPr>
      <w:hyperlink w:anchor="_Toc199145910" w:history="1">
        <w:r w:rsidR="00B2635E" w:rsidRPr="00F27A8B">
          <w:rPr>
            <w:rStyle w:val="-"/>
            <w:lang w:val="el-GR"/>
          </w:rPr>
          <w:t>Κατάλογος Συντομογραφιών</w:t>
        </w:r>
        <w:r w:rsidR="00B2635E">
          <w:rPr>
            <w:webHidden/>
          </w:rPr>
          <w:tab/>
        </w:r>
        <w:r w:rsidR="00B2635E">
          <w:rPr>
            <w:webHidden/>
          </w:rPr>
          <w:fldChar w:fldCharType="begin"/>
        </w:r>
        <w:r w:rsidR="00B2635E">
          <w:rPr>
            <w:webHidden/>
          </w:rPr>
          <w:instrText xml:space="preserve"> PAGEREF _Toc199145910 \h </w:instrText>
        </w:r>
        <w:r w:rsidR="00B2635E">
          <w:rPr>
            <w:webHidden/>
          </w:rPr>
        </w:r>
        <w:r w:rsidR="00B2635E">
          <w:rPr>
            <w:webHidden/>
          </w:rPr>
          <w:fldChar w:fldCharType="separate"/>
        </w:r>
        <w:r w:rsidR="0071156E">
          <w:rPr>
            <w:webHidden/>
          </w:rPr>
          <w:t>12</w:t>
        </w:r>
        <w:r w:rsidR="00B2635E">
          <w:rPr>
            <w:webHidden/>
          </w:rPr>
          <w:fldChar w:fldCharType="end"/>
        </w:r>
      </w:hyperlink>
    </w:p>
    <w:p w14:paraId="01667001" w14:textId="06BBC8C8" w:rsidR="00B2635E" w:rsidRPr="00DE1768" w:rsidRDefault="00236E8A">
      <w:pPr>
        <w:pStyle w:val="11"/>
        <w:rPr>
          <w:rFonts w:ascii="Calibri" w:eastAsia="Times New Roman" w:hAnsi="Calibri"/>
          <w:b w:val="0"/>
          <w:sz w:val="22"/>
          <w:szCs w:val="22"/>
        </w:rPr>
      </w:pPr>
      <w:hyperlink w:anchor="_Toc199145911" w:history="1">
        <w:r w:rsidR="00B2635E" w:rsidRPr="00F27A8B">
          <w:rPr>
            <w:rStyle w:val="-"/>
            <w:lang w:val="el-GR"/>
          </w:rPr>
          <w:t>Κατάλογος Ειδικών/Τεχνικών Όρων</w:t>
        </w:r>
        <w:r w:rsidR="00B2635E">
          <w:rPr>
            <w:webHidden/>
          </w:rPr>
          <w:tab/>
        </w:r>
        <w:r w:rsidR="00B2635E">
          <w:rPr>
            <w:webHidden/>
          </w:rPr>
          <w:fldChar w:fldCharType="begin"/>
        </w:r>
        <w:r w:rsidR="00B2635E">
          <w:rPr>
            <w:webHidden/>
          </w:rPr>
          <w:instrText xml:space="preserve"> PAGEREF _Toc199145911 \h </w:instrText>
        </w:r>
        <w:r w:rsidR="00B2635E">
          <w:rPr>
            <w:webHidden/>
          </w:rPr>
        </w:r>
        <w:r w:rsidR="00B2635E">
          <w:rPr>
            <w:webHidden/>
          </w:rPr>
          <w:fldChar w:fldCharType="separate"/>
        </w:r>
        <w:r w:rsidR="0071156E">
          <w:rPr>
            <w:webHidden/>
          </w:rPr>
          <w:t>12</w:t>
        </w:r>
        <w:r w:rsidR="00B2635E">
          <w:rPr>
            <w:webHidden/>
          </w:rPr>
          <w:fldChar w:fldCharType="end"/>
        </w:r>
      </w:hyperlink>
    </w:p>
    <w:p w14:paraId="51E3936E" w14:textId="75B930EC" w:rsidR="00B2635E" w:rsidRPr="00DE1768" w:rsidRDefault="00236E8A">
      <w:pPr>
        <w:pStyle w:val="11"/>
        <w:rPr>
          <w:rFonts w:ascii="Calibri" w:eastAsia="Times New Roman" w:hAnsi="Calibri"/>
          <w:b w:val="0"/>
          <w:sz w:val="22"/>
          <w:szCs w:val="22"/>
        </w:rPr>
      </w:pPr>
      <w:hyperlink w:anchor="_Toc199145912" w:history="1">
        <w:r w:rsidR="00B2635E" w:rsidRPr="00F27A8B">
          <w:rPr>
            <w:rStyle w:val="-"/>
            <w:lang w:val="el-GR"/>
          </w:rPr>
          <w:t>Κατάλογος Συμβόλων / Παραμέτρων</w:t>
        </w:r>
        <w:r w:rsidR="00B2635E">
          <w:rPr>
            <w:webHidden/>
          </w:rPr>
          <w:tab/>
        </w:r>
        <w:r w:rsidR="00B2635E">
          <w:rPr>
            <w:webHidden/>
          </w:rPr>
          <w:fldChar w:fldCharType="begin"/>
        </w:r>
        <w:r w:rsidR="00B2635E">
          <w:rPr>
            <w:webHidden/>
          </w:rPr>
          <w:instrText xml:space="preserve"> PAGEREF _Toc199145912 \h </w:instrText>
        </w:r>
        <w:r w:rsidR="00B2635E">
          <w:rPr>
            <w:webHidden/>
          </w:rPr>
        </w:r>
        <w:r w:rsidR="00B2635E">
          <w:rPr>
            <w:webHidden/>
          </w:rPr>
          <w:fldChar w:fldCharType="separate"/>
        </w:r>
        <w:r w:rsidR="0071156E">
          <w:rPr>
            <w:webHidden/>
          </w:rPr>
          <w:t>13</w:t>
        </w:r>
        <w:r w:rsidR="00B2635E">
          <w:rPr>
            <w:webHidden/>
          </w:rPr>
          <w:fldChar w:fldCharType="end"/>
        </w:r>
      </w:hyperlink>
    </w:p>
    <w:p w14:paraId="229BBE3A" w14:textId="1F5ECDD6" w:rsidR="00B2635E" w:rsidRPr="00DE1768" w:rsidRDefault="00236E8A">
      <w:pPr>
        <w:pStyle w:val="11"/>
        <w:rPr>
          <w:rFonts w:ascii="Calibri" w:eastAsia="Times New Roman" w:hAnsi="Calibri"/>
          <w:b w:val="0"/>
          <w:sz w:val="22"/>
          <w:szCs w:val="22"/>
        </w:rPr>
      </w:pPr>
      <w:hyperlink w:anchor="_Toc199145913" w:history="1">
        <w:r w:rsidR="00B2635E" w:rsidRPr="00F27A8B">
          <w:rPr>
            <w:rStyle w:val="-"/>
          </w:rPr>
          <w:t>1.</w:t>
        </w:r>
        <w:r w:rsidR="00B2635E" w:rsidRPr="00DE1768">
          <w:rPr>
            <w:rFonts w:ascii="Calibri" w:eastAsia="Times New Roman" w:hAnsi="Calibri"/>
            <w:b w:val="0"/>
            <w:sz w:val="22"/>
            <w:szCs w:val="22"/>
          </w:rPr>
          <w:tab/>
        </w:r>
        <w:r w:rsidR="00B2635E" w:rsidRPr="00F27A8B">
          <w:rPr>
            <w:rStyle w:val="-"/>
            <w:lang w:val="el-GR"/>
          </w:rPr>
          <w:t>ΚΕΦΑΛΑΙΟ 1</w:t>
        </w:r>
        <w:r w:rsidR="00B2635E" w:rsidRPr="00F27A8B">
          <w:rPr>
            <w:rStyle w:val="-"/>
            <w:vertAlign w:val="superscript"/>
            <w:lang w:val="el-GR"/>
          </w:rPr>
          <w:t>ο</w:t>
        </w:r>
        <w:r w:rsidR="00B2635E" w:rsidRPr="00F27A8B">
          <w:rPr>
            <w:rStyle w:val="-"/>
            <w:lang w:val="el-GR"/>
          </w:rPr>
          <w:t xml:space="preserve"> : </w:t>
        </w:r>
        <w:r w:rsidR="00B2635E" w:rsidRPr="00F27A8B">
          <w:rPr>
            <w:rStyle w:val="-"/>
          </w:rPr>
          <w:t>ΕΙΣΑΓΩΓΗ</w:t>
        </w:r>
        <w:r w:rsidR="00B2635E">
          <w:rPr>
            <w:webHidden/>
          </w:rPr>
          <w:tab/>
        </w:r>
        <w:r w:rsidR="00B2635E">
          <w:rPr>
            <w:webHidden/>
          </w:rPr>
          <w:fldChar w:fldCharType="begin"/>
        </w:r>
        <w:r w:rsidR="00B2635E">
          <w:rPr>
            <w:webHidden/>
          </w:rPr>
          <w:instrText xml:space="preserve"> PAGEREF _Toc199145913 \h </w:instrText>
        </w:r>
        <w:r w:rsidR="00B2635E">
          <w:rPr>
            <w:webHidden/>
          </w:rPr>
        </w:r>
        <w:r w:rsidR="00B2635E">
          <w:rPr>
            <w:webHidden/>
          </w:rPr>
          <w:fldChar w:fldCharType="separate"/>
        </w:r>
        <w:r w:rsidR="0071156E">
          <w:rPr>
            <w:webHidden/>
          </w:rPr>
          <w:t>14</w:t>
        </w:r>
        <w:r w:rsidR="00B2635E">
          <w:rPr>
            <w:webHidden/>
          </w:rPr>
          <w:fldChar w:fldCharType="end"/>
        </w:r>
      </w:hyperlink>
    </w:p>
    <w:p w14:paraId="4BDD7F27" w14:textId="31AC5886" w:rsidR="00B2635E" w:rsidRPr="00DE1768" w:rsidRDefault="00236E8A">
      <w:pPr>
        <w:pStyle w:val="20"/>
        <w:rPr>
          <w:rFonts w:eastAsia="Times New Roman"/>
          <w:b w:val="0"/>
        </w:rPr>
      </w:pPr>
      <w:hyperlink w:anchor="_Toc199145914" w:history="1">
        <w:r w:rsidR="00B2635E" w:rsidRPr="00F27A8B">
          <w:rPr>
            <w:rStyle w:val="-"/>
          </w:rPr>
          <w:t>1.1</w:t>
        </w:r>
        <w:r w:rsidR="00B2635E" w:rsidRPr="00DE1768">
          <w:rPr>
            <w:rFonts w:eastAsia="Times New Roman"/>
            <w:b w:val="0"/>
          </w:rPr>
          <w:tab/>
        </w:r>
        <w:r w:rsidR="00B2635E" w:rsidRPr="00F27A8B">
          <w:rPr>
            <w:rStyle w:val="-"/>
          </w:rPr>
          <w:t>Αντικείμενο της Διπλωματικής Εργασίας</w:t>
        </w:r>
        <w:r w:rsidR="00B2635E">
          <w:rPr>
            <w:webHidden/>
          </w:rPr>
          <w:tab/>
        </w:r>
        <w:r w:rsidR="00B2635E">
          <w:rPr>
            <w:webHidden/>
          </w:rPr>
          <w:fldChar w:fldCharType="begin"/>
        </w:r>
        <w:r w:rsidR="00B2635E">
          <w:rPr>
            <w:webHidden/>
          </w:rPr>
          <w:instrText xml:space="preserve"> PAGEREF _Toc199145914 \h </w:instrText>
        </w:r>
        <w:r w:rsidR="00B2635E">
          <w:rPr>
            <w:webHidden/>
          </w:rPr>
        </w:r>
        <w:r w:rsidR="00B2635E">
          <w:rPr>
            <w:webHidden/>
          </w:rPr>
          <w:fldChar w:fldCharType="separate"/>
        </w:r>
        <w:r w:rsidR="0071156E">
          <w:rPr>
            <w:webHidden/>
          </w:rPr>
          <w:t>14</w:t>
        </w:r>
        <w:r w:rsidR="00B2635E">
          <w:rPr>
            <w:webHidden/>
          </w:rPr>
          <w:fldChar w:fldCharType="end"/>
        </w:r>
      </w:hyperlink>
    </w:p>
    <w:p w14:paraId="0B63CAF8" w14:textId="3F35A82B" w:rsidR="00B2635E" w:rsidRPr="00DE1768" w:rsidRDefault="00236E8A">
      <w:pPr>
        <w:pStyle w:val="20"/>
        <w:rPr>
          <w:rFonts w:eastAsia="Times New Roman"/>
          <w:b w:val="0"/>
        </w:rPr>
      </w:pPr>
      <w:hyperlink w:anchor="_Toc199145915" w:history="1">
        <w:r w:rsidR="00B2635E" w:rsidRPr="00F27A8B">
          <w:rPr>
            <w:rStyle w:val="-"/>
          </w:rPr>
          <w:t>1.2</w:t>
        </w:r>
        <w:r w:rsidR="00B2635E" w:rsidRPr="00DE1768">
          <w:rPr>
            <w:rFonts w:eastAsia="Times New Roman"/>
            <w:b w:val="0"/>
          </w:rPr>
          <w:tab/>
        </w:r>
        <w:r w:rsidR="00B2635E" w:rsidRPr="00F27A8B">
          <w:rPr>
            <w:rStyle w:val="-"/>
          </w:rPr>
          <w:t>Σκοπός και στόχοι της Διπλωματικής Εργασίας</w:t>
        </w:r>
        <w:r w:rsidR="00B2635E">
          <w:rPr>
            <w:webHidden/>
          </w:rPr>
          <w:tab/>
        </w:r>
        <w:r w:rsidR="00B2635E">
          <w:rPr>
            <w:webHidden/>
          </w:rPr>
          <w:fldChar w:fldCharType="begin"/>
        </w:r>
        <w:r w:rsidR="00B2635E">
          <w:rPr>
            <w:webHidden/>
          </w:rPr>
          <w:instrText xml:space="preserve"> PAGEREF _Toc199145915 \h </w:instrText>
        </w:r>
        <w:r w:rsidR="00B2635E">
          <w:rPr>
            <w:webHidden/>
          </w:rPr>
        </w:r>
        <w:r w:rsidR="00B2635E">
          <w:rPr>
            <w:webHidden/>
          </w:rPr>
          <w:fldChar w:fldCharType="separate"/>
        </w:r>
        <w:r w:rsidR="0071156E">
          <w:rPr>
            <w:webHidden/>
          </w:rPr>
          <w:t>14</w:t>
        </w:r>
        <w:r w:rsidR="00B2635E">
          <w:rPr>
            <w:webHidden/>
          </w:rPr>
          <w:fldChar w:fldCharType="end"/>
        </w:r>
      </w:hyperlink>
    </w:p>
    <w:p w14:paraId="0E6E50BB" w14:textId="654EBD52" w:rsidR="00B2635E" w:rsidRPr="00DE1768" w:rsidRDefault="00236E8A">
      <w:pPr>
        <w:pStyle w:val="20"/>
        <w:rPr>
          <w:rFonts w:eastAsia="Times New Roman"/>
          <w:b w:val="0"/>
        </w:rPr>
      </w:pPr>
      <w:hyperlink w:anchor="_Toc199145916" w:history="1">
        <w:r w:rsidR="00B2635E" w:rsidRPr="00F27A8B">
          <w:rPr>
            <w:rStyle w:val="-"/>
          </w:rPr>
          <w:t>1.3</w:t>
        </w:r>
        <w:r w:rsidR="00B2635E" w:rsidRPr="00DE1768">
          <w:rPr>
            <w:rFonts w:eastAsia="Times New Roman"/>
            <w:b w:val="0"/>
          </w:rPr>
          <w:tab/>
        </w:r>
        <w:r w:rsidR="00B2635E" w:rsidRPr="00F27A8B">
          <w:rPr>
            <w:rStyle w:val="-"/>
          </w:rPr>
          <w:t>Μεθοδολογία Διπλωματικής Εργασίας</w:t>
        </w:r>
        <w:r w:rsidR="00B2635E">
          <w:rPr>
            <w:webHidden/>
          </w:rPr>
          <w:tab/>
        </w:r>
        <w:r w:rsidR="00B2635E">
          <w:rPr>
            <w:webHidden/>
          </w:rPr>
          <w:fldChar w:fldCharType="begin"/>
        </w:r>
        <w:r w:rsidR="00B2635E">
          <w:rPr>
            <w:webHidden/>
          </w:rPr>
          <w:instrText xml:space="preserve"> PAGEREF _Toc199145916 \h </w:instrText>
        </w:r>
        <w:r w:rsidR="00B2635E">
          <w:rPr>
            <w:webHidden/>
          </w:rPr>
        </w:r>
        <w:r w:rsidR="00B2635E">
          <w:rPr>
            <w:webHidden/>
          </w:rPr>
          <w:fldChar w:fldCharType="separate"/>
        </w:r>
        <w:r w:rsidR="0071156E">
          <w:rPr>
            <w:webHidden/>
          </w:rPr>
          <w:t>14</w:t>
        </w:r>
        <w:r w:rsidR="00B2635E">
          <w:rPr>
            <w:webHidden/>
          </w:rPr>
          <w:fldChar w:fldCharType="end"/>
        </w:r>
      </w:hyperlink>
    </w:p>
    <w:p w14:paraId="391BD819" w14:textId="60B6CCEC" w:rsidR="00B2635E" w:rsidRPr="00DE1768" w:rsidRDefault="00236E8A">
      <w:pPr>
        <w:pStyle w:val="20"/>
        <w:rPr>
          <w:rFonts w:eastAsia="Times New Roman"/>
          <w:b w:val="0"/>
        </w:rPr>
      </w:pPr>
      <w:hyperlink w:anchor="_Toc199145917" w:history="1">
        <w:r w:rsidR="00B2635E" w:rsidRPr="00F27A8B">
          <w:rPr>
            <w:rStyle w:val="-"/>
          </w:rPr>
          <w:t>1.4</w:t>
        </w:r>
        <w:r w:rsidR="00B2635E" w:rsidRPr="00DE1768">
          <w:rPr>
            <w:rFonts w:eastAsia="Times New Roman"/>
            <w:b w:val="0"/>
          </w:rPr>
          <w:tab/>
        </w:r>
        <w:r w:rsidR="00B2635E" w:rsidRPr="00F27A8B">
          <w:rPr>
            <w:rStyle w:val="-"/>
          </w:rPr>
          <w:t>Συνεισφορά και Καινοτομία της Διπλωματικής Εργασίας</w:t>
        </w:r>
        <w:r w:rsidR="00B2635E">
          <w:rPr>
            <w:webHidden/>
          </w:rPr>
          <w:tab/>
        </w:r>
        <w:r w:rsidR="00B2635E">
          <w:rPr>
            <w:webHidden/>
          </w:rPr>
          <w:fldChar w:fldCharType="begin"/>
        </w:r>
        <w:r w:rsidR="00B2635E">
          <w:rPr>
            <w:webHidden/>
          </w:rPr>
          <w:instrText xml:space="preserve"> PAGEREF _Toc199145917 \h </w:instrText>
        </w:r>
        <w:r w:rsidR="00B2635E">
          <w:rPr>
            <w:webHidden/>
          </w:rPr>
        </w:r>
        <w:r w:rsidR="00B2635E">
          <w:rPr>
            <w:webHidden/>
          </w:rPr>
          <w:fldChar w:fldCharType="separate"/>
        </w:r>
        <w:r w:rsidR="0071156E">
          <w:rPr>
            <w:webHidden/>
          </w:rPr>
          <w:t>14</w:t>
        </w:r>
        <w:r w:rsidR="00B2635E">
          <w:rPr>
            <w:webHidden/>
          </w:rPr>
          <w:fldChar w:fldCharType="end"/>
        </w:r>
      </w:hyperlink>
    </w:p>
    <w:p w14:paraId="7C3DF977" w14:textId="3E2386DB" w:rsidR="00B2635E" w:rsidRPr="00DE1768" w:rsidRDefault="00236E8A">
      <w:pPr>
        <w:pStyle w:val="20"/>
        <w:rPr>
          <w:rFonts w:eastAsia="Times New Roman"/>
          <w:b w:val="0"/>
        </w:rPr>
      </w:pPr>
      <w:hyperlink w:anchor="_Toc199145918" w:history="1">
        <w:r w:rsidR="00B2635E" w:rsidRPr="00F27A8B">
          <w:rPr>
            <w:rStyle w:val="-"/>
          </w:rPr>
          <w:t>1.5</w:t>
        </w:r>
        <w:r w:rsidR="00B2635E" w:rsidRPr="00DE1768">
          <w:rPr>
            <w:rFonts w:eastAsia="Times New Roman"/>
            <w:b w:val="0"/>
          </w:rPr>
          <w:tab/>
        </w:r>
        <w:r w:rsidR="00B2635E" w:rsidRPr="00F27A8B">
          <w:rPr>
            <w:rStyle w:val="-"/>
          </w:rPr>
          <w:t>Δομή της Διπλωματικής Εργασίας</w:t>
        </w:r>
        <w:r w:rsidR="00B2635E">
          <w:rPr>
            <w:webHidden/>
          </w:rPr>
          <w:tab/>
        </w:r>
        <w:r w:rsidR="00B2635E">
          <w:rPr>
            <w:webHidden/>
          </w:rPr>
          <w:fldChar w:fldCharType="begin"/>
        </w:r>
        <w:r w:rsidR="00B2635E">
          <w:rPr>
            <w:webHidden/>
          </w:rPr>
          <w:instrText xml:space="preserve"> PAGEREF _Toc199145918 \h </w:instrText>
        </w:r>
        <w:r w:rsidR="00B2635E">
          <w:rPr>
            <w:webHidden/>
          </w:rPr>
        </w:r>
        <w:r w:rsidR="00B2635E">
          <w:rPr>
            <w:webHidden/>
          </w:rPr>
          <w:fldChar w:fldCharType="separate"/>
        </w:r>
        <w:r w:rsidR="0071156E">
          <w:rPr>
            <w:webHidden/>
          </w:rPr>
          <w:t>14</w:t>
        </w:r>
        <w:r w:rsidR="00B2635E">
          <w:rPr>
            <w:webHidden/>
          </w:rPr>
          <w:fldChar w:fldCharType="end"/>
        </w:r>
      </w:hyperlink>
    </w:p>
    <w:p w14:paraId="709847E2" w14:textId="4023CD03" w:rsidR="00B2635E" w:rsidRPr="00DE1768" w:rsidRDefault="00236E8A">
      <w:pPr>
        <w:pStyle w:val="11"/>
        <w:rPr>
          <w:rFonts w:ascii="Calibri" w:eastAsia="Times New Roman" w:hAnsi="Calibri"/>
          <w:b w:val="0"/>
          <w:sz w:val="22"/>
          <w:szCs w:val="22"/>
        </w:rPr>
      </w:pPr>
      <w:hyperlink w:anchor="_Toc199145919" w:history="1">
        <w:r w:rsidR="00B2635E" w:rsidRPr="00F27A8B">
          <w:rPr>
            <w:rStyle w:val="-"/>
          </w:rPr>
          <w:t>2</w:t>
        </w:r>
        <w:r w:rsidR="00B2635E" w:rsidRPr="00DE1768">
          <w:rPr>
            <w:rFonts w:ascii="Calibri" w:eastAsia="Times New Roman" w:hAnsi="Calibri"/>
            <w:b w:val="0"/>
            <w:sz w:val="22"/>
            <w:szCs w:val="22"/>
          </w:rPr>
          <w:tab/>
        </w:r>
        <w:r w:rsidR="00B2635E" w:rsidRPr="00F27A8B">
          <w:rPr>
            <w:rStyle w:val="-"/>
          </w:rPr>
          <w:t xml:space="preserve">ΚΕΦΑΛΑΙΟ </w:t>
        </w:r>
        <w:r w:rsidR="00B2635E" w:rsidRPr="00F27A8B">
          <w:rPr>
            <w:rStyle w:val="-"/>
            <w:lang w:val="el-GR"/>
          </w:rPr>
          <w:t>2</w:t>
        </w:r>
        <w:r w:rsidR="00B2635E" w:rsidRPr="00F27A8B">
          <w:rPr>
            <w:rStyle w:val="-"/>
            <w:vertAlign w:val="superscript"/>
          </w:rPr>
          <w:t>ο</w:t>
        </w:r>
        <w:r w:rsidR="00B2635E" w:rsidRPr="00F27A8B">
          <w:rPr>
            <w:rStyle w:val="-"/>
          </w:rPr>
          <w:t xml:space="preserve"> : Επισκόπηση του πεδίου, προσδιορισμός του προβλήματος και διεθνής εμπειρία</w:t>
        </w:r>
        <w:r w:rsidR="00B2635E">
          <w:rPr>
            <w:webHidden/>
          </w:rPr>
          <w:tab/>
        </w:r>
        <w:r w:rsidR="00B2635E">
          <w:rPr>
            <w:webHidden/>
          </w:rPr>
          <w:fldChar w:fldCharType="begin"/>
        </w:r>
        <w:r w:rsidR="00B2635E">
          <w:rPr>
            <w:webHidden/>
          </w:rPr>
          <w:instrText xml:space="preserve"> PAGEREF _Toc199145919 \h </w:instrText>
        </w:r>
        <w:r w:rsidR="00B2635E">
          <w:rPr>
            <w:webHidden/>
          </w:rPr>
        </w:r>
        <w:r w:rsidR="00B2635E">
          <w:rPr>
            <w:webHidden/>
          </w:rPr>
          <w:fldChar w:fldCharType="separate"/>
        </w:r>
        <w:r w:rsidR="0071156E">
          <w:rPr>
            <w:webHidden/>
          </w:rPr>
          <w:t>15</w:t>
        </w:r>
        <w:r w:rsidR="00B2635E">
          <w:rPr>
            <w:webHidden/>
          </w:rPr>
          <w:fldChar w:fldCharType="end"/>
        </w:r>
      </w:hyperlink>
    </w:p>
    <w:p w14:paraId="1D0A9A78" w14:textId="243B1EB9" w:rsidR="00B2635E" w:rsidRPr="00DE1768" w:rsidRDefault="00236E8A">
      <w:pPr>
        <w:pStyle w:val="20"/>
        <w:rPr>
          <w:rFonts w:eastAsia="Times New Roman"/>
          <w:b w:val="0"/>
        </w:rPr>
      </w:pPr>
      <w:hyperlink w:anchor="_Toc199145920" w:history="1">
        <w:r w:rsidR="00B2635E" w:rsidRPr="00F27A8B">
          <w:rPr>
            <w:rStyle w:val="-"/>
          </w:rPr>
          <w:t>2.1</w:t>
        </w:r>
        <w:r w:rsidR="00B2635E" w:rsidRPr="00DE1768">
          <w:rPr>
            <w:rFonts w:eastAsia="Times New Roman"/>
            <w:b w:val="0"/>
          </w:rPr>
          <w:tab/>
        </w:r>
        <w:r w:rsidR="00B2635E" w:rsidRPr="00F27A8B">
          <w:rPr>
            <w:rStyle w:val="-"/>
          </w:rPr>
          <w:t>Υποενότητα</w:t>
        </w:r>
        <w:r w:rsidR="00B2635E">
          <w:rPr>
            <w:webHidden/>
          </w:rPr>
          <w:tab/>
        </w:r>
        <w:r w:rsidR="00B2635E">
          <w:rPr>
            <w:webHidden/>
          </w:rPr>
          <w:fldChar w:fldCharType="begin"/>
        </w:r>
        <w:r w:rsidR="00B2635E">
          <w:rPr>
            <w:webHidden/>
          </w:rPr>
          <w:instrText xml:space="preserve"> PAGEREF _Toc199145920 \h </w:instrText>
        </w:r>
        <w:r w:rsidR="00B2635E">
          <w:rPr>
            <w:webHidden/>
          </w:rPr>
        </w:r>
        <w:r w:rsidR="00B2635E">
          <w:rPr>
            <w:webHidden/>
          </w:rPr>
          <w:fldChar w:fldCharType="separate"/>
        </w:r>
        <w:r w:rsidR="0071156E">
          <w:rPr>
            <w:webHidden/>
          </w:rPr>
          <w:t>15</w:t>
        </w:r>
        <w:r w:rsidR="00B2635E">
          <w:rPr>
            <w:webHidden/>
          </w:rPr>
          <w:fldChar w:fldCharType="end"/>
        </w:r>
      </w:hyperlink>
    </w:p>
    <w:p w14:paraId="3AD4C0B1" w14:textId="75DE6DAB" w:rsidR="00B2635E" w:rsidRPr="00DE1768" w:rsidRDefault="00236E8A">
      <w:pPr>
        <w:pStyle w:val="20"/>
        <w:rPr>
          <w:rFonts w:eastAsia="Times New Roman"/>
          <w:b w:val="0"/>
        </w:rPr>
      </w:pPr>
      <w:hyperlink w:anchor="_Toc199145921" w:history="1">
        <w:r w:rsidR="00B2635E" w:rsidRPr="00F27A8B">
          <w:rPr>
            <w:rStyle w:val="-"/>
          </w:rPr>
          <w:t>2.2</w:t>
        </w:r>
        <w:r w:rsidR="00B2635E" w:rsidRPr="00DE1768">
          <w:rPr>
            <w:rFonts w:eastAsia="Times New Roman"/>
            <w:b w:val="0"/>
          </w:rPr>
          <w:tab/>
        </w:r>
        <w:r w:rsidR="00B2635E" w:rsidRPr="00F27A8B">
          <w:rPr>
            <w:rStyle w:val="-"/>
          </w:rPr>
          <w:t>Υποενότητα</w:t>
        </w:r>
        <w:r w:rsidR="00B2635E">
          <w:rPr>
            <w:webHidden/>
          </w:rPr>
          <w:tab/>
        </w:r>
        <w:r w:rsidR="00B2635E">
          <w:rPr>
            <w:webHidden/>
          </w:rPr>
          <w:fldChar w:fldCharType="begin"/>
        </w:r>
        <w:r w:rsidR="00B2635E">
          <w:rPr>
            <w:webHidden/>
          </w:rPr>
          <w:instrText xml:space="preserve"> PAGEREF _Toc199145921 \h </w:instrText>
        </w:r>
        <w:r w:rsidR="00B2635E">
          <w:rPr>
            <w:webHidden/>
          </w:rPr>
        </w:r>
        <w:r w:rsidR="00B2635E">
          <w:rPr>
            <w:webHidden/>
          </w:rPr>
          <w:fldChar w:fldCharType="separate"/>
        </w:r>
        <w:r w:rsidR="0071156E">
          <w:rPr>
            <w:webHidden/>
          </w:rPr>
          <w:t>15</w:t>
        </w:r>
        <w:r w:rsidR="00B2635E">
          <w:rPr>
            <w:webHidden/>
          </w:rPr>
          <w:fldChar w:fldCharType="end"/>
        </w:r>
      </w:hyperlink>
    </w:p>
    <w:p w14:paraId="0EF10AA4" w14:textId="49AA6F24" w:rsidR="00B2635E" w:rsidRPr="00DE1768" w:rsidRDefault="00236E8A">
      <w:pPr>
        <w:pStyle w:val="30"/>
        <w:rPr>
          <w:rFonts w:eastAsia="Times New Roman"/>
          <w:noProof/>
          <w:lang w:val="en-US"/>
        </w:rPr>
      </w:pPr>
      <w:hyperlink w:anchor="_Toc199145922" w:history="1">
        <w:r w:rsidR="00B2635E" w:rsidRPr="00F27A8B">
          <w:rPr>
            <w:rStyle w:val="-"/>
            <w:noProof/>
          </w:rPr>
          <w:t>2.2.1</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_Toc199145922 \h </w:instrText>
        </w:r>
        <w:r w:rsidR="00B2635E">
          <w:rPr>
            <w:noProof/>
            <w:webHidden/>
          </w:rPr>
        </w:r>
        <w:r w:rsidR="00B2635E">
          <w:rPr>
            <w:noProof/>
            <w:webHidden/>
          </w:rPr>
          <w:fldChar w:fldCharType="separate"/>
        </w:r>
        <w:r w:rsidR="0071156E">
          <w:rPr>
            <w:noProof/>
            <w:webHidden/>
          </w:rPr>
          <w:t>15</w:t>
        </w:r>
        <w:r w:rsidR="00B2635E">
          <w:rPr>
            <w:noProof/>
            <w:webHidden/>
          </w:rPr>
          <w:fldChar w:fldCharType="end"/>
        </w:r>
      </w:hyperlink>
    </w:p>
    <w:p w14:paraId="5031DBDE" w14:textId="20364827" w:rsidR="00B2635E" w:rsidRPr="00DE1768" w:rsidRDefault="00236E8A">
      <w:pPr>
        <w:pStyle w:val="30"/>
        <w:rPr>
          <w:rFonts w:eastAsia="Times New Roman"/>
          <w:noProof/>
          <w:lang w:val="en-US"/>
        </w:rPr>
      </w:pPr>
      <w:hyperlink w:anchor="_Toc199145923" w:history="1">
        <w:r w:rsidR="00B2635E" w:rsidRPr="00F27A8B">
          <w:rPr>
            <w:rStyle w:val="-"/>
            <w:noProof/>
          </w:rPr>
          <w:t>2.2.2</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_Toc199145923 \h </w:instrText>
        </w:r>
        <w:r w:rsidR="00B2635E">
          <w:rPr>
            <w:noProof/>
            <w:webHidden/>
          </w:rPr>
        </w:r>
        <w:r w:rsidR="00B2635E">
          <w:rPr>
            <w:noProof/>
            <w:webHidden/>
          </w:rPr>
          <w:fldChar w:fldCharType="separate"/>
        </w:r>
        <w:r w:rsidR="0071156E">
          <w:rPr>
            <w:noProof/>
            <w:webHidden/>
          </w:rPr>
          <w:t>15</w:t>
        </w:r>
        <w:r w:rsidR="00B2635E">
          <w:rPr>
            <w:noProof/>
            <w:webHidden/>
          </w:rPr>
          <w:fldChar w:fldCharType="end"/>
        </w:r>
      </w:hyperlink>
    </w:p>
    <w:p w14:paraId="23CCA685" w14:textId="4772D0CD" w:rsidR="00B2635E" w:rsidRPr="00DE1768" w:rsidRDefault="00236E8A">
      <w:pPr>
        <w:pStyle w:val="20"/>
        <w:rPr>
          <w:rFonts w:eastAsia="Times New Roman"/>
          <w:b w:val="0"/>
        </w:rPr>
      </w:pPr>
      <w:hyperlink w:anchor="_Toc199145924" w:history="1">
        <w:r w:rsidR="00B2635E" w:rsidRPr="00F27A8B">
          <w:rPr>
            <w:rStyle w:val="-"/>
          </w:rPr>
          <w:t>2.3</w:t>
        </w:r>
        <w:r w:rsidR="00B2635E" w:rsidRPr="00DE1768">
          <w:rPr>
            <w:rFonts w:eastAsia="Times New Roman"/>
            <w:b w:val="0"/>
          </w:rPr>
          <w:tab/>
        </w:r>
        <w:r w:rsidR="00B2635E" w:rsidRPr="00F27A8B">
          <w:rPr>
            <w:rStyle w:val="-"/>
          </w:rPr>
          <w:t>Υποενότητα</w:t>
        </w:r>
        <w:r w:rsidR="00B2635E">
          <w:rPr>
            <w:webHidden/>
          </w:rPr>
          <w:tab/>
        </w:r>
        <w:r w:rsidR="00B2635E">
          <w:rPr>
            <w:webHidden/>
          </w:rPr>
          <w:fldChar w:fldCharType="begin"/>
        </w:r>
        <w:r w:rsidR="00B2635E">
          <w:rPr>
            <w:webHidden/>
          </w:rPr>
          <w:instrText xml:space="preserve"> PAGEREF _Toc199145924 \h </w:instrText>
        </w:r>
        <w:r w:rsidR="00B2635E">
          <w:rPr>
            <w:webHidden/>
          </w:rPr>
        </w:r>
        <w:r w:rsidR="00B2635E">
          <w:rPr>
            <w:webHidden/>
          </w:rPr>
          <w:fldChar w:fldCharType="separate"/>
        </w:r>
        <w:r w:rsidR="0071156E">
          <w:rPr>
            <w:webHidden/>
          </w:rPr>
          <w:t>15</w:t>
        </w:r>
        <w:r w:rsidR="00B2635E">
          <w:rPr>
            <w:webHidden/>
          </w:rPr>
          <w:fldChar w:fldCharType="end"/>
        </w:r>
      </w:hyperlink>
    </w:p>
    <w:p w14:paraId="7D1D121B" w14:textId="011708AA" w:rsidR="00B2635E" w:rsidRPr="00DE1768" w:rsidRDefault="00236E8A">
      <w:pPr>
        <w:pStyle w:val="30"/>
        <w:rPr>
          <w:rFonts w:eastAsia="Times New Roman"/>
          <w:noProof/>
          <w:lang w:val="en-US"/>
        </w:rPr>
      </w:pPr>
      <w:hyperlink w:anchor="_Toc199145925" w:history="1">
        <w:r w:rsidR="00B2635E" w:rsidRPr="00F27A8B">
          <w:rPr>
            <w:rStyle w:val="-"/>
            <w:noProof/>
          </w:rPr>
          <w:t>2.3.1</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_Toc199145925 \h </w:instrText>
        </w:r>
        <w:r w:rsidR="00B2635E">
          <w:rPr>
            <w:noProof/>
            <w:webHidden/>
          </w:rPr>
        </w:r>
        <w:r w:rsidR="00B2635E">
          <w:rPr>
            <w:noProof/>
            <w:webHidden/>
          </w:rPr>
          <w:fldChar w:fldCharType="separate"/>
        </w:r>
        <w:r w:rsidR="0071156E">
          <w:rPr>
            <w:noProof/>
            <w:webHidden/>
          </w:rPr>
          <w:t>15</w:t>
        </w:r>
        <w:r w:rsidR="00B2635E">
          <w:rPr>
            <w:noProof/>
            <w:webHidden/>
          </w:rPr>
          <w:fldChar w:fldCharType="end"/>
        </w:r>
      </w:hyperlink>
    </w:p>
    <w:p w14:paraId="5F4C952F" w14:textId="789F1972" w:rsidR="00B2635E" w:rsidRPr="00DE1768" w:rsidRDefault="00236E8A">
      <w:pPr>
        <w:pStyle w:val="30"/>
        <w:rPr>
          <w:rFonts w:eastAsia="Times New Roman"/>
          <w:noProof/>
          <w:lang w:val="en-US"/>
        </w:rPr>
      </w:pPr>
      <w:hyperlink w:anchor="_Toc199145926" w:history="1">
        <w:r w:rsidR="00B2635E" w:rsidRPr="00F27A8B">
          <w:rPr>
            <w:rStyle w:val="-"/>
            <w:noProof/>
          </w:rPr>
          <w:t>2.3.2</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_Toc199145926 \h </w:instrText>
        </w:r>
        <w:r w:rsidR="00B2635E">
          <w:rPr>
            <w:noProof/>
            <w:webHidden/>
          </w:rPr>
        </w:r>
        <w:r w:rsidR="00B2635E">
          <w:rPr>
            <w:noProof/>
            <w:webHidden/>
          </w:rPr>
          <w:fldChar w:fldCharType="separate"/>
        </w:r>
        <w:r w:rsidR="0071156E">
          <w:rPr>
            <w:noProof/>
            <w:webHidden/>
          </w:rPr>
          <w:t>16</w:t>
        </w:r>
        <w:r w:rsidR="00B2635E">
          <w:rPr>
            <w:noProof/>
            <w:webHidden/>
          </w:rPr>
          <w:fldChar w:fldCharType="end"/>
        </w:r>
      </w:hyperlink>
    </w:p>
    <w:p w14:paraId="18042430" w14:textId="3E86F606" w:rsidR="00B2635E" w:rsidRPr="00DE1768" w:rsidRDefault="00236E8A">
      <w:pPr>
        <w:pStyle w:val="11"/>
        <w:rPr>
          <w:rFonts w:ascii="Calibri" w:eastAsia="Times New Roman" w:hAnsi="Calibri"/>
          <w:b w:val="0"/>
          <w:sz w:val="22"/>
          <w:szCs w:val="22"/>
        </w:rPr>
      </w:pPr>
      <w:hyperlink w:anchor="_Toc199145927" w:history="1">
        <w:r w:rsidR="00B2635E" w:rsidRPr="00F27A8B">
          <w:rPr>
            <w:rStyle w:val="-"/>
          </w:rPr>
          <w:t>3</w:t>
        </w:r>
        <w:r w:rsidR="00B2635E" w:rsidRPr="00DE1768">
          <w:rPr>
            <w:rFonts w:ascii="Calibri" w:eastAsia="Times New Roman" w:hAnsi="Calibri"/>
            <w:b w:val="0"/>
            <w:sz w:val="22"/>
            <w:szCs w:val="22"/>
          </w:rPr>
          <w:tab/>
        </w:r>
        <w:r w:rsidR="00B2635E" w:rsidRPr="00F27A8B">
          <w:rPr>
            <w:rStyle w:val="-"/>
          </w:rPr>
          <w:t>ΚΕΦΑΛΑΙΟ</w:t>
        </w:r>
        <w:r w:rsidR="00B2635E" w:rsidRPr="00F27A8B">
          <w:rPr>
            <w:rStyle w:val="-"/>
            <w:lang w:val="el-GR"/>
          </w:rPr>
          <w:t xml:space="preserve"> 3</w:t>
        </w:r>
        <w:r w:rsidR="00B2635E" w:rsidRPr="00F27A8B">
          <w:rPr>
            <w:rStyle w:val="-"/>
            <w:vertAlign w:val="superscript"/>
            <w:lang w:val="el-GR"/>
          </w:rPr>
          <w:t>ο</w:t>
        </w:r>
        <w:r w:rsidR="00B2635E" w:rsidRPr="00F27A8B">
          <w:rPr>
            <w:rStyle w:val="-"/>
            <w:lang w:val="el-GR"/>
          </w:rPr>
          <w:t xml:space="preserve"> : Μεθοδολογία και Εργαλεία</w:t>
        </w:r>
        <w:r w:rsidR="00B2635E">
          <w:rPr>
            <w:webHidden/>
          </w:rPr>
          <w:tab/>
        </w:r>
        <w:r w:rsidR="00B2635E">
          <w:rPr>
            <w:webHidden/>
          </w:rPr>
          <w:fldChar w:fldCharType="begin"/>
        </w:r>
        <w:r w:rsidR="00B2635E">
          <w:rPr>
            <w:webHidden/>
          </w:rPr>
          <w:instrText xml:space="preserve"> PAGEREF _Toc199145927 \h </w:instrText>
        </w:r>
        <w:r w:rsidR="00B2635E">
          <w:rPr>
            <w:webHidden/>
          </w:rPr>
        </w:r>
        <w:r w:rsidR="00B2635E">
          <w:rPr>
            <w:webHidden/>
          </w:rPr>
          <w:fldChar w:fldCharType="separate"/>
        </w:r>
        <w:r w:rsidR="0071156E">
          <w:rPr>
            <w:webHidden/>
          </w:rPr>
          <w:t>17</w:t>
        </w:r>
        <w:r w:rsidR="00B2635E">
          <w:rPr>
            <w:webHidden/>
          </w:rPr>
          <w:fldChar w:fldCharType="end"/>
        </w:r>
      </w:hyperlink>
    </w:p>
    <w:p w14:paraId="71ECFF6E" w14:textId="3EBCDC04" w:rsidR="00B2635E" w:rsidRPr="00DE1768" w:rsidRDefault="00236E8A">
      <w:pPr>
        <w:pStyle w:val="20"/>
        <w:rPr>
          <w:rFonts w:eastAsia="Times New Roman"/>
          <w:b w:val="0"/>
        </w:rPr>
      </w:pPr>
      <w:hyperlink w:anchor="_Toc199145928" w:history="1">
        <w:r w:rsidR="00B2635E" w:rsidRPr="00F27A8B">
          <w:rPr>
            <w:rStyle w:val="-"/>
          </w:rPr>
          <w:t>3.1</w:t>
        </w:r>
        <w:r w:rsidR="00B2635E" w:rsidRPr="00DE1768">
          <w:rPr>
            <w:rFonts w:eastAsia="Times New Roman"/>
            <w:b w:val="0"/>
          </w:rPr>
          <w:tab/>
        </w:r>
        <w:r w:rsidR="00B2635E" w:rsidRPr="00F27A8B">
          <w:rPr>
            <w:rStyle w:val="-"/>
          </w:rPr>
          <w:t>Υποενότητα</w:t>
        </w:r>
        <w:r w:rsidR="00B2635E">
          <w:rPr>
            <w:webHidden/>
          </w:rPr>
          <w:tab/>
        </w:r>
        <w:r w:rsidR="00B2635E">
          <w:rPr>
            <w:webHidden/>
          </w:rPr>
          <w:fldChar w:fldCharType="begin"/>
        </w:r>
        <w:r w:rsidR="00B2635E">
          <w:rPr>
            <w:webHidden/>
          </w:rPr>
          <w:instrText xml:space="preserve"> PAGEREF _Toc199145928 \h </w:instrText>
        </w:r>
        <w:r w:rsidR="00B2635E">
          <w:rPr>
            <w:webHidden/>
          </w:rPr>
        </w:r>
        <w:r w:rsidR="00B2635E">
          <w:rPr>
            <w:webHidden/>
          </w:rPr>
          <w:fldChar w:fldCharType="separate"/>
        </w:r>
        <w:r w:rsidR="0071156E">
          <w:rPr>
            <w:webHidden/>
          </w:rPr>
          <w:t>17</w:t>
        </w:r>
        <w:r w:rsidR="00B2635E">
          <w:rPr>
            <w:webHidden/>
          </w:rPr>
          <w:fldChar w:fldCharType="end"/>
        </w:r>
      </w:hyperlink>
    </w:p>
    <w:p w14:paraId="2C100F6E" w14:textId="414EC29A" w:rsidR="00B2635E" w:rsidRPr="00DE1768" w:rsidRDefault="00236E8A">
      <w:pPr>
        <w:pStyle w:val="20"/>
        <w:rPr>
          <w:rFonts w:eastAsia="Times New Roman"/>
          <w:b w:val="0"/>
        </w:rPr>
      </w:pPr>
      <w:hyperlink w:anchor="_Toc199145929" w:history="1">
        <w:r w:rsidR="00B2635E" w:rsidRPr="00F27A8B">
          <w:rPr>
            <w:rStyle w:val="-"/>
          </w:rPr>
          <w:t>3.2</w:t>
        </w:r>
        <w:r w:rsidR="00B2635E" w:rsidRPr="00DE1768">
          <w:rPr>
            <w:rFonts w:eastAsia="Times New Roman"/>
            <w:b w:val="0"/>
          </w:rPr>
          <w:tab/>
        </w:r>
        <w:r w:rsidR="00B2635E" w:rsidRPr="00F27A8B">
          <w:rPr>
            <w:rStyle w:val="-"/>
          </w:rPr>
          <w:t>Υποενότητα</w:t>
        </w:r>
        <w:r w:rsidR="00B2635E">
          <w:rPr>
            <w:webHidden/>
          </w:rPr>
          <w:tab/>
        </w:r>
        <w:r w:rsidR="00B2635E">
          <w:rPr>
            <w:webHidden/>
          </w:rPr>
          <w:fldChar w:fldCharType="begin"/>
        </w:r>
        <w:r w:rsidR="00B2635E">
          <w:rPr>
            <w:webHidden/>
          </w:rPr>
          <w:instrText xml:space="preserve"> PAGEREF _Toc199145929 \h </w:instrText>
        </w:r>
        <w:r w:rsidR="00B2635E">
          <w:rPr>
            <w:webHidden/>
          </w:rPr>
        </w:r>
        <w:r w:rsidR="00B2635E">
          <w:rPr>
            <w:webHidden/>
          </w:rPr>
          <w:fldChar w:fldCharType="separate"/>
        </w:r>
        <w:r w:rsidR="0071156E">
          <w:rPr>
            <w:webHidden/>
          </w:rPr>
          <w:t>17</w:t>
        </w:r>
        <w:r w:rsidR="00B2635E">
          <w:rPr>
            <w:webHidden/>
          </w:rPr>
          <w:fldChar w:fldCharType="end"/>
        </w:r>
      </w:hyperlink>
    </w:p>
    <w:p w14:paraId="7F2CBB29" w14:textId="759625C7" w:rsidR="00B2635E" w:rsidRPr="00DE1768" w:rsidRDefault="00236E8A">
      <w:pPr>
        <w:pStyle w:val="30"/>
        <w:rPr>
          <w:rFonts w:eastAsia="Times New Roman"/>
          <w:noProof/>
          <w:lang w:val="en-US"/>
        </w:rPr>
      </w:pPr>
      <w:hyperlink w:anchor="_Toc199145930" w:history="1">
        <w:r w:rsidR="00B2635E" w:rsidRPr="00F27A8B">
          <w:rPr>
            <w:rStyle w:val="-"/>
            <w:noProof/>
          </w:rPr>
          <w:t>3.2.1</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_Toc199145930 \h </w:instrText>
        </w:r>
        <w:r w:rsidR="00B2635E">
          <w:rPr>
            <w:noProof/>
            <w:webHidden/>
          </w:rPr>
        </w:r>
        <w:r w:rsidR="00B2635E">
          <w:rPr>
            <w:noProof/>
            <w:webHidden/>
          </w:rPr>
          <w:fldChar w:fldCharType="separate"/>
        </w:r>
        <w:r w:rsidR="0071156E">
          <w:rPr>
            <w:noProof/>
            <w:webHidden/>
          </w:rPr>
          <w:t>17</w:t>
        </w:r>
        <w:r w:rsidR="00B2635E">
          <w:rPr>
            <w:noProof/>
            <w:webHidden/>
          </w:rPr>
          <w:fldChar w:fldCharType="end"/>
        </w:r>
      </w:hyperlink>
    </w:p>
    <w:p w14:paraId="721509AE" w14:textId="186ADACA" w:rsidR="00B2635E" w:rsidRPr="00DE1768" w:rsidRDefault="00236E8A">
      <w:pPr>
        <w:pStyle w:val="30"/>
        <w:rPr>
          <w:rFonts w:eastAsia="Times New Roman"/>
          <w:noProof/>
          <w:lang w:val="en-US"/>
        </w:rPr>
      </w:pPr>
      <w:hyperlink w:anchor="_Toc199145931" w:history="1">
        <w:r w:rsidR="00B2635E" w:rsidRPr="00F27A8B">
          <w:rPr>
            <w:rStyle w:val="-"/>
            <w:noProof/>
          </w:rPr>
          <w:t>3.2.2</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_Toc199145931 \h </w:instrText>
        </w:r>
        <w:r w:rsidR="00B2635E">
          <w:rPr>
            <w:noProof/>
            <w:webHidden/>
          </w:rPr>
        </w:r>
        <w:r w:rsidR="00B2635E">
          <w:rPr>
            <w:noProof/>
            <w:webHidden/>
          </w:rPr>
          <w:fldChar w:fldCharType="separate"/>
        </w:r>
        <w:r w:rsidR="0071156E">
          <w:rPr>
            <w:noProof/>
            <w:webHidden/>
          </w:rPr>
          <w:t>17</w:t>
        </w:r>
        <w:r w:rsidR="00B2635E">
          <w:rPr>
            <w:noProof/>
            <w:webHidden/>
          </w:rPr>
          <w:fldChar w:fldCharType="end"/>
        </w:r>
      </w:hyperlink>
    </w:p>
    <w:p w14:paraId="2C2146BB" w14:textId="0F4BAD47" w:rsidR="00B2635E" w:rsidRPr="00DE1768" w:rsidRDefault="00236E8A">
      <w:pPr>
        <w:pStyle w:val="20"/>
        <w:rPr>
          <w:rFonts w:eastAsia="Times New Roman"/>
          <w:b w:val="0"/>
        </w:rPr>
      </w:pPr>
      <w:hyperlink w:anchor="_Toc199145932" w:history="1">
        <w:r w:rsidR="00B2635E" w:rsidRPr="00F27A8B">
          <w:rPr>
            <w:rStyle w:val="-"/>
          </w:rPr>
          <w:t>3.3</w:t>
        </w:r>
        <w:r w:rsidR="00B2635E" w:rsidRPr="00DE1768">
          <w:rPr>
            <w:rFonts w:eastAsia="Times New Roman"/>
            <w:b w:val="0"/>
          </w:rPr>
          <w:tab/>
        </w:r>
        <w:r w:rsidR="00B2635E" w:rsidRPr="00F27A8B">
          <w:rPr>
            <w:rStyle w:val="-"/>
          </w:rPr>
          <w:t>Υποενότητα</w:t>
        </w:r>
        <w:r w:rsidR="00B2635E">
          <w:rPr>
            <w:webHidden/>
          </w:rPr>
          <w:tab/>
        </w:r>
        <w:r w:rsidR="00B2635E">
          <w:rPr>
            <w:webHidden/>
          </w:rPr>
          <w:fldChar w:fldCharType="begin"/>
        </w:r>
        <w:r w:rsidR="00B2635E">
          <w:rPr>
            <w:webHidden/>
          </w:rPr>
          <w:instrText xml:space="preserve"> PAGEREF _Toc199145932 \h </w:instrText>
        </w:r>
        <w:r w:rsidR="00B2635E">
          <w:rPr>
            <w:webHidden/>
          </w:rPr>
        </w:r>
        <w:r w:rsidR="00B2635E">
          <w:rPr>
            <w:webHidden/>
          </w:rPr>
          <w:fldChar w:fldCharType="separate"/>
        </w:r>
        <w:r w:rsidR="0071156E">
          <w:rPr>
            <w:webHidden/>
          </w:rPr>
          <w:t>17</w:t>
        </w:r>
        <w:r w:rsidR="00B2635E">
          <w:rPr>
            <w:webHidden/>
          </w:rPr>
          <w:fldChar w:fldCharType="end"/>
        </w:r>
      </w:hyperlink>
    </w:p>
    <w:p w14:paraId="13A34AC7" w14:textId="5FD5DF42" w:rsidR="00B2635E" w:rsidRPr="00DE1768" w:rsidRDefault="00236E8A">
      <w:pPr>
        <w:pStyle w:val="30"/>
        <w:rPr>
          <w:rFonts w:eastAsia="Times New Roman"/>
          <w:noProof/>
          <w:lang w:val="en-US"/>
        </w:rPr>
      </w:pPr>
      <w:hyperlink w:anchor="_Toc199145933" w:history="1">
        <w:r w:rsidR="00B2635E" w:rsidRPr="00F27A8B">
          <w:rPr>
            <w:rStyle w:val="-"/>
            <w:noProof/>
          </w:rPr>
          <w:t>3.3.1</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_Toc199145933 \h </w:instrText>
        </w:r>
        <w:r w:rsidR="00B2635E">
          <w:rPr>
            <w:noProof/>
            <w:webHidden/>
          </w:rPr>
        </w:r>
        <w:r w:rsidR="00B2635E">
          <w:rPr>
            <w:noProof/>
            <w:webHidden/>
          </w:rPr>
          <w:fldChar w:fldCharType="separate"/>
        </w:r>
        <w:r w:rsidR="0071156E">
          <w:rPr>
            <w:noProof/>
            <w:webHidden/>
          </w:rPr>
          <w:t>17</w:t>
        </w:r>
        <w:r w:rsidR="00B2635E">
          <w:rPr>
            <w:noProof/>
            <w:webHidden/>
          </w:rPr>
          <w:fldChar w:fldCharType="end"/>
        </w:r>
      </w:hyperlink>
    </w:p>
    <w:p w14:paraId="7A787BC5" w14:textId="5CCBCCE4" w:rsidR="00B2635E" w:rsidRPr="00DE1768" w:rsidRDefault="00236E8A">
      <w:pPr>
        <w:pStyle w:val="30"/>
        <w:rPr>
          <w:rFonts w:eastAsia="Times New Roman"/>
          <w:noProof/>
          <w:lang w:val="en-US"/>
        </w:rPr>
      </w:pPr>
      <w:hyperlink w:anchor="_Toc199145934" w:history="1">
        <w:r w:rsidR="00B2635E" w:rsidRPr="00F27A8B">
          <w:rPr>
            <w:rStyle w:val="-"/>
            <w:noProof/>
          </w:rPr>
          <w:t>3.3.2</w:t>
        </w:r>
        <w:r w:rsidR="00B2635E" w:rsidRPr="00DE1768">
          <w:rPr>
            <w:rFonts w:eastAsia="Times New Roman"/>
            <w:noProof/>
            <w:lang w:val="en-US"/>
          </w:rPr>
          <w:tab/>
        </w:r>
        <w:r w:rsidR="00B2635E" w:rsidRPr="00F27A8B">
          <w:rPr>
            <w:rStyle w:val="-"/>
            <w:noProof/>
          </w:rPr>
          <w:t>Υπο-υποενότητα</w:t>
        </w:r>
        <w:r w:rsidR="00B2635E">
          <w:rPr>
            <w:noProof/>
            <w:webHidden/>
          </w:rPr>
          <w:tab/>
        </w:r>
        <w:r w:rsidR="00B2635E">
          <w:rPr>
            <w:noProof/>
            <w:webHidden/>
          </w:rPr>
          <w:fldChar w:fldCharType="begin"/>
        </w:r>
        <w:r w:rsidR="00B2635E">
          <w:rPr>
            <w:noProof/>
            <w:webHidden/>
          </w:rPr>
          <w:instrText xml:space="preserve"> PAGEREF _Toc199145934 \h </w:instrText>
        </w:r>
        <w:r w:rsidR="00B2635E">
          <w:rPr>
            <w:noProof/>
            <w:webHidden/>
          </w:rPr>
        </w:r>
        <w:r w:rsidR="00B2635E">
          <w:rPr>
            <w:noProof/>
            <w:webHidden/>
          </w:rPr>
          <w:fldChar w:fldCharType="separate"/>
        </w:r>
        <w:r w:rsidR="0071156E">
          <w:rPr>
            <w:noProof/>
            <w:webHidden/>
          </w:rPr>
          <w:t>17</w:t>
        </w:r>
        <w:r w:rsidR="00B2635E">
          <w:rPr>
            <w:noProof/>
            <w:webHidden/>
          </w:rPr>
          <w:fldChar w:fldCharType="end"/>
        </w:r>
      </w:hyperlink>
    </w:p>
    <w:p w14:paraId="7B313FB4" w14:textId="7E99CD73" w:rsidR="00B2635E" w:rsidRPr="00DE1768" w:rsidRDefault="00236E8A">
      <w:pPr>
        <w:pStyle w:val="11"/>
        <w:rPr>
          <w:rFonts w:ascii="Calibri" w:eastAsia="Times New Roman" w:hAnsi="Calibri"/>
          <w:b w:val="0"/>
          <w:sz w:val="22"/>
          <w:szCs w:val="22"/>
        </w:rPr>
      </w:pPr>
      <w:hyperlink w:anchor="_Toc199145935" w:history="1">
        <w:r w:rsidR="00B2635E" w:rsidRPr="00F27A8B">
          <w:rPr>
            <w:rStyle w:val="-"/>
          </w:rPr>
          <w:t>4</w:t>
        </w:r>
        <w:r w:rsidR="00B2635E" w:rsidRPr="00DE1768">
          <w:rPr>
            <w:rFonts w:ascii="Calibri" w:eastAsia="Times New Roman" w:hAnsi="Calibri"/>
            <w:b w:val="0"/>
            <w:sz w:val="22"/>
            <w:szCs w:val="22"/>
          </w:rPr>
          <w:tab/>
        </w:r>
        <w:r w:rsidR="00B2635E" w:rsidRPr="00F27A8B">
          <w:rPr>
            <w:rStyle w:val="-"/>
          </w:rPr>
          <w:t>ΚΕΦΑΛΑΙΟ</w:t>
        </w:r>
        <w:r w:rsidR="00B2635E" w:rsidRPr="00F27A8B">
          <w:rPr>
            <w:rStyle w:val="-"/>
            <w:lang w:val="el-GR"/>
          </w:rPr>
          <w:t xml:space="preserve"> 4</w:t>
        </w:r>
        <w:r w:rsidR="00B2635E" w:rsidRPr="00F27A8B">
          <w:rPr>
            <w:rStyle w:val="-"/>
            <w:vertAlign w:val="superscript"/>
            <w:lang w:val="el-GR"/>
          </w:rPr>
          <w:t>ο</w:t>
        </w:r>
        <w:r w:rsidR="00B2635E" w:rsidRPr="00F27A8B">
          <w:rPr>
            <w:rStyle w:val="-"/>
            <w:lang w:val="el-GR"/>
          </w:rPr>
          <w:t xml:space="preserve"> : Τεχνικό Μέρος: Ανάλυση του προβλήματος και σύνθεση λύσης</w:t>
        </w:r>
        <w:r w:rsidR="00B2635E">
          <w:rPr>
            <w:webHidden/>
          </w:rPr>
          <w:tab/>
        </w:r>
        <w:r w:rsidR="00B2635E">
          <w:rPr>
            <w:webHidden/>
          </w:rPr>
          <w:fldChar w:fldCharType="begin"/>
        </w:r>
        <w:r w:rsidR="00B2635E">
          <w:rPr>
            <w:webHidden/>
          </w:rPr>
          <w:instrText xml:space="preserve"> PAGEREF _Toc199145935 \h </w:instrText>
        </w:r>
        <w:r w:rsidR="00B2635E">
          <w:rPr>
            <w:webHidden/>
          </w:rPr>
        </w:r>
        <w:r w:rsidR="00B2635E">
          <w:rPr>
            <w:webHidden/>
          </w:rPr>
          <w:fldChar w:fldCharType="separate"/>
        </w:r>
        <w:r w:rsidR="0071156E">
          <w:rPr>
            <w:webHidden/>
          </w:rPr>
          <w:t>19</w:t>
        </w:r>
        <w:r w:rsidR="00B2635E">
          <w:rPr>
            <w:webHidden/>
          </w:rPr>
          <w:fldChar w:fldCharType="end"/>
        </w:r>
      </w:hyperlink>
    </w:p>
    <w:p w14:paraId="2B65E86F" w14:textId="56E88011" w:rsidR="00B2635E" w:rsidRPr="00DE1768" w:rsidRDefault="00236E8A">
      <w:pPr>
        <w:pStyle w:val="20"/>
        <w:rPr>
          <w:rFonts w:eastAsia="Times New Roman"/>
          <w:b w:val="0"/>
        </w:rPr>
      </w:pPr>
      <w:hyperlink w:anchor="_Toc199145936" w:history="1">
        <w:r w:rsidR="00B2635E" w:rsidRPr="00F27A8B">
          <w:rPr>
            <w:rStyle w:val="-"/>
          </w:rPr>
          <w:t>4.1</w:t>
        </w:r>
        <w:r w:rsidR="00B2635E" w:rsidRPr="00DE1768">
          <w:rPr>
            <w:rFonts w:eastAsia="Times New Roman"/>
            <w:b w:val="0"/>
          </w:rPr>
          <w:tab/>
        </w:r>
        <w:r w:rsidR="00B2635E" w:rsidRPr="00F27A8B">
          <w:rPr>
            <w:rStyle w:val="-"/>
          </w:rPr>
          <w:t>Παράδειγμα 1</w:t>
        </w:r>
        <w:r w:rsidR="00B2635E" w:rsidRPr="00F27A8B">
          <w:rPr>
            <w:rStyle w:val="-"/>
            <w:vertAlign w:val="superscript"/>
          </w:rPr>
          <w:t>ο</w:t>
        </w:r>
        <w:r w:rsidR="00B2635E" w:rsidRPr="00F27A8B">
          <w:rPr>
            <w:rStyle w:val="-"/>
            <w:lang w:val="el-GR"/>
          </w:rPr>
          <w:t>: Μελέτη μέσω Προσομοίωσης</w:t>
        </w:r>
        <w:r w:rsidR="00B2635E">
          <w:rPr>
            <w:webHidden/>
          </w:rPr>
          <w:tab/>
        </w:r>
        <w:r w:rsidR="00B2635E">
          <w:rPr>
            <w:webHidden/>
          </w:rPr>
          <w:fldChar w:fldCharType="begin"/>
        </w:r>
        <w:r w:rsidR="00B2635E">
          <w:rPr>
            <w:webHidden/>
          </w:rPr>
          <w:instrText xml:space="preserve"> PAGEREF _Toc199145936 \h </w:instrText>
        </w:r>
        <w:r w:rsidR="00B2635E">
          <w:rPr>
            <w:webHidden/>
          </w:rPr>
        </w:r>
        <w:r w:rsidR="00B2635E">
          <w:rPr>
            <w:webHidden/>
          </w:rPr>
          <w:fldChar w:fldCharType="separate"/>
        </w:r>
        <w:r w:rsidR="0071156E">
          <w:rPr>
            <w:webHidden/>
          </w:rPr>
          <w:t>20</w:t>
        </w:r>
        <w:r w:rsidR="00B2635E">
          <w:rPr>
            <w:webHidden/>
          </w:rPr>
          <w:fldChar w:fldCharType="end"/>
        </w:r>
      </w:hyperlink>
    </w:p>
    <w:p w14:paraId="7F92B087" w14:textId="1D00EBAD" w:rsidR="00B2635E" w:rsidRPr="00DE1768" w:rsidRDefault="00236E8A">
      <w:pPr>
        <w:pStyle w:val="20"/>
        <w:rPr>
          <w:rFonts w:eastAsia="Times New Roman"/>
          <w:b w:val="0"/>
        </w:rPr>
      </w:pPr>
      <w:hyperlink w:anchor="_Toc199145937" w:history="1">
        <w:r w:rsidR="00B2635E" w:rsidRPr="00F27A8B">
          <w:rPr>
            <w:rStyle w:val="-"/>
          </w:rPr>
          <w:t>4.2</w:t>
        </w:r>
        <w:r w:rsidR="00B2635E" w:rsidRPr="00DE1768">
          <w:rPr>
            <w:rFonts w:eastAsia="Times New Roman"/>
            <w:b w:val="0"/>
          </w:rPr>
          <w:tab/>
        </w:r>
        <w:r w:rsidR="00B2635E" w:rsidRPr="00F27A8B">
          <w:rPr>
            <w:rStyle w:val="-"/>
            <w:lang w:val="el-GR"/>
          </w:rPr>
          <w:t>Παράδειγμα 2</w:t>
        </w:r>
        <w:r w:rsidR="00B2635E" w:rsidRPr="00F27A8B">
          <w:rPr>
            <w:rStyle w:val="-"/>
            <w:vertAlign w:val="superscript"/>
            <w:lang w:val="el-GR"/>
          </w:rPr>
          <w:t>ο</w:t>
        </w:r>
        <w:r w:rsidR="00B2635E" w:rsidRPr="00F27A8B">
          <w:rPr>
            <w:rStyle w:val="-"/>
            <w:lang w:val="el-GR"/>
          </w:rPr>
          <w:t xml:space="preserve">: </w:t>
        </w:r>
        <w:r w:rsidR="00B2635E" w:rsidRPr="00F27A8B">
          <w:rPr>
            <w:rStyle w:val="-"/>
          </w:rPr>
          <w:t>Σχεδίαση και ανάπτυξη πρωτοτύπου</w:t>
        </w:r>
        <w:r w:rsidR="00B2635E">
          <w:rPr>
            <w:webHidden/>
          </w:rPr>
          <w:tab/>
        </w:r>
        <w:r w:rsidR="00B2635E">
          <w:rPr>
            <w:webHidden/>
          </w:rPr>
          <w:fldChar w:fldCharType="begin"/>
        </w:r>
        <w:r w:rsidR="00B2635E">
          <w:rPr>
            <w:webHidden/>
          </w:rPr>
          <w:instrText xml:space="preserve"> PAGEREF _Toc199145937 \h </w:instrText>
        </w:r>
        <w:r w:rsidR="00B2635E">
          <w:rPr>
            <w:webHidden/>
          </w:rPr>
        </w:r>
        <w:r w:rsidR="00B2635E">
          <w:rPr>
            <w:webHidden/>
          </w:rPr>
          <w:fldChar w:fldCharType="separate"/>
        </w:r>
        <w:r w:rsidR="0071156E">
          <w:rPr>
            <w:webHidden/>
          </w:rPr>
          <w:t>25</w:t>
        </w:r>
        <w:r w:rsidR="00B2635E">
          <w:rPr>
            <w:webHidden/>
          </w:rPr>
          <w:fldChar w:fldCharType="end"/>
        </w:r>
      </w:hyperlink>
    </w:p>
    <w:p w14:paraId="398B32D0" w14:textId="00CA6EC5" w:rsidR="00B2635E" w:rsidRPr="00DE1768" w:rsidRDefault="00236E8A">
      <w:pPr>
        <w:pStyle w:val="20"/>
        <w:rPr>
          <w:rFonts w:eastAsia="Times New Roman"/>
          <w:b w:val="0"/>
        </w:rPr>
      </w:pPr>
      <w:hyperlink w:anchor="_Toc199145938" w:history="1">
        <w:r w:rsidR="00B2635E" w:rsidRPr="00F27A8B">
          <w:rPr>
            <w:rStyle w:val="-"/>
          </w:rPr>
          <w:t>4.3</w:t>
        </w:r>
        <w:r w:rsidR="00B2635E" w:rsidRPr="00DE1768">
          <w:rPr>
            <w:rFonts w:eastAsia="Times New Roman"/>
            <w:b w:val="0"/>
          </w:rPr>
          <w:tab/>
        </w:r>
        <w:r w:rsidR="00B2635E" w:rsidRPr="00F27A8B">
          <w:rPr>
            <w:rStyle w:val="-"/>
          </w:rPr>
          <w:t>Παράδειγμα 3</w:t>
        </w:r>
        <w:r w:rsidR="00B2635E" w:rsidRPr="00F27A8B">
          <w:rPr>
            <w:rStyle w:val="-"/>
            <w:vertAlign w:val="superscript"/>
          </w:rPr>
          <w:t>ο</w:t>
        </w:r>
        <w:r w:rsidR="00B2635E" w:rsidRPr="00F27A8B">
          <w:rPr>
            <w:rStyle w:val="-"/>
            <w:lang w:val="el-GR"/>
          </w:rPr>
          <w:t>: Ανάλυση σημάτων/συνόλου δεδομένων μέσω αλγορίθμων</w:t>
        </w:r>
        <w:r w:rsidR="00B2635E">
          <w:rPr>
            <w:webHidden/>
          </w:rPr>
          <w:tab/>
        </w:r>
        <w:r w:rsidR="00B2635E">
          <w:rPr>
            <w:webHidden/>
          </w:rPr>
          <w:fldChar w:fldCharType="begin"/>
        </w:r>
        <w:r w:rsidR="00B2635E">
          <w:rPr>
            <w:webHidden/>
          </w:rPr>
          <w:instrText xml:space="preserve"> PAGEREF _Toc199145938 \h </w:instrText>
        </w:r>
        <w:r w:rsidR="00B2635E">
          <w:rPr>
            <w:webHidden/>
          </w:rPr>
        </w:r>
        <w:r w:rsidR="00B2635E">
          <w:rPr>
            <w:webHidden/>
          </w:rPr>
          <w:fldChar w:fldCharType="separate"/>
        </w:r>
        <w:r w:rsidR="0071156E">
          <w:rPr>
            <w:webHidden/>
          </w:rPr>
          <w:t>31</w:t>
        </w:r>
        <w:r w:rsidR="00B2635E">
          <w:rPr>
            <w:webHidden/>
          </w:rPr>
          <w:fldChar w:fldCharType="end"/>
        </w:r>
      </w:hyperlink>
    </w:p>
    <w:p w14:paraId="2C293480" w14:textId="628004FA" w:rsidR="00B2635E" w:rsidRPr="00DE1768" w:rsidRDefault="00236E8A">
      <w:pPr>
        <w:pStyle w:val="11"/>
        <w:rPr>
          <w:rFonts w:ascii="Calibri" w:eastAsia="Times New Roman" w:hAnsi="Calibri"/>
          <w:b w:val="0"/>
          <w:sz w:val="22"/>
          <w:szCs w:val="22"/>
        </w:rPr>
      </w:pPr>
      <w:hyperlink w:anchor="_Toc199145939" w:history="1">
        <w:r w:rsidR="00B2635E" w:rsidRPr="00F27A8B">
          <w:rPr>
            <w:rStyle w:val="-"/>
          </w:rPr>
          <w:t>5</w:t>
        </w:r>
        <w:r w:rsidR="00B2635E" w:rsidRPr="00DE1768">
          <w:rPr>
            <w:rFonts w:ascii="Calibri" w:eastAsia="Times New Roman" w:hAnsi="Calibri"/>
            <w:b w:val="0"/>
            <w:sz w:val="22"/>
            <w:szCs w:val="22"/>
          </w:rPr>
          <w:tab/>
        </w:r>
        <w:r w:rsidR="00B2635E" w:rsidRPr="00F27A8B">
          <w:rPr>
            <w:rStyle w:val="-"/>
          </w:rPr>
          <w:t>ΚΕΦΑΛΑΙΟ (Ν+1</w:t>
        </w:r>
        <w:r w:rsidR="00B2635E" w:rsidRPr="00F27A8B">
          <w:rPr>
            <w:rStyle w:val="-"/>
            <w:lang w:val="el-GR"/>
          </w:rPr>
          <w:t>)</w:t>
        </w:r>
        <w:r w:rsidR="00B2635E" w:rsidRPr="00F27A8B">
          <w:rPr>
            <w:rStyle w:val="-"/>
            <w:vertAlign w:val="superscript"/>
          </w:rPr>
          <w:t>o</w:t>
        </w:r>
        <w:r w:rsidR="00B2635E" w:rsidRPr="00F27A8B">
          <w:rPr>
            <w:rStyle w:val="-"/>
          </w:rPr>
          <w:t xml:space="preserve">: </w:t>
        </w:r>
        <w:r w:rsidR="00B2635E" w:rsidRPr="00F27A8B">
          <w:rPr>
            <w:rStyle w:val="-"/>
            <w:lang w:val="el-GR"/>
          </w:rPr>
          <w:t>Συμπεράσματα</w:t>
        </w:r>
        <w:r w:rsidR="00B2635E" w:rsidRPr="00F27A8B">
          <w:rPr>
            <w:rStyle w:val="-"/>
          </w:rPr>
          <w:t xml:space="preserve"> </w:t>
        </w:r>
        <w:r w:rsidR="00B2635E" w:rsidRPr="00F27A8B">
          <w:rPr>
            <w:rStyle w:val="-"/>
            <w:lang w:val="el-GR"/>
          </w:rPr>
          <w:t>– Μελλοντικές Κατευθύνσεις Έρευνας</w:t>
        </w:r>
        <w:r w:rsidR="00B2635E">
          <w:rPr>
            <w:webHidden/>
          </w:rPr>
          <w:tab/>
        </w:r>
        <w:r w:rsidR="00B2635E">
          <w:rPr>
            <w:webHidden/>
          </w:rPr>
          <w:fldChar w:fldCharType="begin"/>
        </w:r>
        <w:r w:rsidR="00B2635E">
          <w:rPr>
            <w:webHidden/>
          </w:rPr>
          <w:instrText xml:space="preserve"> PAGEREF _Toc199145939 \h </w:instrText>
        </w:r>
        <w:r w:rsidR="00B2635E">
          <w:rPr>
            <w:webHidden/>
          </w:rPr>
        </w:r>
        <w:r w:rsidR="00B2635E">
          <w:rPr>
            <w:webHidden/>
          </w:rPr>
          <w:fldChar w:fldCharType="separate"/>
        </w:r>
        <w:r w:rsidR="0071156E">
          <w:rPr>
            <w:webHidden/>
          </w:rPr>
          <w:t>36</w:t>
        </w:r>
        <w:r w:rsidR="00B2635E">
          <w:rPr>
            <w:webHidden/>
          </w:rPr>
          <w:fldChar w:fldCharType="end"/>
        </w:r>
      </w:hyperlink>
    </w:p>
    <w:p w14:paraId="43CFCB4C" w14:textId="4D0033D2" w:rsidR="00B2635E" w:rsidRPr="00DE1768" w:rsidRDefault="00236E8A">
      <w:pPr>
        <w:pStyle w:val="20"/>
        <w:rPr>
          <w:rFonts w:eastAsia="Times New Roman"/>
          <w:b w:val="0"/>
        </w:rPr>
      </w:pPr>
      <w:hyperlink w:anchor="_Toc199145940" w:history="1">
        <w:r w:rsidR="00B2635E" w:rsidRPr="00F27A8B">
          <w:rPr>
            <w:rStyle w:val="-"/>
          </w:rPr>
          <w:t>5.1</w:t>
        </w:r>
        <w:r w:rsidR="00B2635E" w:rsidRPr="00DE1768">
          <w:rPr>
            <w:rFonts w:eastAsia="Times New Roman"/>
            <w:b w:val="0"/>
          </w:rPr>
          <w:tab/>
        </w:r>
        <w:r w:rsidR="00B2635E" w:rsidRPr="00F27A8B">
          <w:rPr>
            <w:rStyle w:val="-"/>
          </w:rPr>
          <w:t>Απαντήσεις στα ερωτήματα της ΔΕ</w:t>
        </w:r>
        <w:r w:rsidR="00B2635E">
          <w:rPr>
            <w:webHidden/>
          </w:rPr>
          <w:tab/>
        </w:r>
        <w:r w:rsidR="00B2635E">
          <w:rPr>
            <w:webHidden/>
          </w:rPr>
          <w:fldChar w:fldCharType="begin"/>
        </w:r>
        <w:r w:rsidR="00B2635E">
          <w:rPr>
            <w:webHidden/>
          </w:rPr>
          <w:instrText xml:space="preserve"> PAGEREF _Toc199145940 \h </w:instrText>
        </w:r>
        <w:r w:rsidR="00B2635E">
          <w:rPr>
            <w:webHidden/>
          </w:rPr>
        </w:r>
        <w:r w:rsidR="00B2635E">
          <w:rPr>
            <w:webHidden/>
          </w:rPr>
          <w:fldChar w:fldCharType="separate"/>
        </w:r>
        <w:r w:rsidR="0071156E">
          <w:rPr>
            <w:webHidden/>
          </w:rPr>
          <w:t>36</w:t>
        </w:r>
        <w:r w:rsidR="00B2635E">
          <w:rPr>
            <w:webHidden/>
          </w:rPr>
          <w:fldChar w:fldCharType="end"/>
        </w:r>
      </w:hyperlink>
    </w:p>
    <w:p w14:paraId="15B6F050" w14:textId="3671554C" w:rsidR="00B2635E" w:rsidRPr="00DE1768" w:rsidRDefault="00236E8A">
      <w:pPr>
        <w:pStyle w:val="20"/>
        <w:rPr>
          <w:rFonts w:eastAsia="Times New Roman"/>
          <w:b w:val="0"/>
        </w:rPr>
      </w:pPr>
      <w:hyperlink w:anchor="_Toc199145941" w:history="1">
        <w:r w:rsidR="00B2635E" w:rsidRPr="00F27A8B">
          <w:rPr>
            <w:rStyle w:val="-"/>
          </w:rPr>
          <w:t>5.2</w:t>
        </w:r>
        <w:r w:rsidR="00B2635E" w:rsidRPr="00DE1768">
          <w:rPr>
            <w:rFonts w:eastAsia="Times New Roman"/>
            <w:b w:val="0"/>
          </w:rPr>
          <w:tab/>
        </w:r>
        <w:r w:rsidR="00B2635E" w:rsidRPr="00F27A8B">
          <w:rPr>
            <w:rStyle w:val="-"/>
          </w:rPr>
          <w:t>Περιορισμοί της ΔΕ</w:t>
        </w:r>
        <w:r w:rsidR="00B2635E">
          <w:rPr>
            <w:webHidden/>
          </w:rPr>
          <w:tab/>
        </w:r>
        <w:r w:rsidR="00B2635E">
          <w:rPr>
            <w:webHidden/>
          </w:rPr>
          <w:fldChar w:fldCharType="begin"/>
        </w:r>
        <w:r w:rsidR="00B2635E">
          <w:rPr>
            <w:webHidden/>
          </w:rPr>
          <w:instrText xml:space="preserve"> PAGEREF _Toc199145941 \h </w:instrText>
        </w:r>
        <w:r w:rsidR="00B2635E">
          <w:rPr>
            <w:webHidden/>
          </w:rPr>
        </w:r>
        <w:r w:rsidR="00B2635E">
          <w:rPr>
            <w:webHidden/>
          </w:rPr>
          <w:fldChar w:fldCharType="separate"/>
        </w:r>
        <w:r w:rsidR="0071156E">
          <w:rPr>
            <w:webHidden/>
          </w:rPr>
          <w:t>36</w:t>
        </w:r>
        <w:r w:rsidR="00B2635E">
          <w:rPr>
            <w:webHidden/>
          </w:rPr>
          <w:fldChar w:fldCharType="end"/>
        </w:r>
      </w:hyperlink>
    </w:p>
    <w:p w14:paraId="262DEE67" w14:textId="62D66684" w:rsidR="00B2635E" w:rsidRPr="00DE1768" w:rsidRDefault="00236E8A">
      <w:pPr>
        <w:pStyle w:val="20"/>
        <w:rPr>
          <w:rFonts w:eastAsia="Times New Roman"/>
          <w:b w:val="0"/>
        </w:rPr>
      </w:pPr>
      <w:hyperlink w:anchor="_Toc199145942" w:history="1">
        <w:r w:rsidR="00B2635E" w:rsidRPr="00F27A8B">
          <w:rPr>
            <w:rStyle w:val="-"/>
          </w:rPr>
          <w:t>5.3</w:t>
        </w:r>
        <w:r w:rsidR="00B2635E" w:rsidRPr="00DE1768">
          <w:rPr>
            <w:rFonts w:eastAsia="Times New Roman"/>
            <w:b w:val="0"/>
          </w:rPr>
          <w:tab/>
        </w:r>
        <w:r w:rsidR="00B2635E" w:rsidRPr="00F27A8B">
          <w:rPr>
            <w:rStyle w:val="-"/>
          </w:rPr>
          <w:t xml:space="preserve">Προτάσεις για </w:t>
        </w:r>
        <w:r w:rsidR="00B2635E" w:rsidRPr="00F27A8B">
          <w:rPr>
            <w:rStyle w:val="-"/>
            <w:lang w:val="el-GR"/>
          </w:rPr>
          <w:t>μελλοντικές κατευθύνσεις</w:t>
        </w:r>
        <w:r w:rsidR="00B2635E" w:rsidRPr="00F27A8B">
          <w:rPr>
            <w:rStyle w:val="-"/>
          </w:rPr>
          <w:t xml:space="preserve"> έρευνα</w:t>
        </w:r>
        <w:r w:rsidR="00B2635E" w:rsidRPr="00F27A8B">
          <w:rPr>
            <w:rStyle w:val="-"/>
            <w:lang w:val="el-GR"/>
          </w:rPr>
          <w:t>ς</w:t>
        </w:r>
        <w:r w:rsidR="00B2635E">
          <w:rPr>
            <w:webHidden/>
          </w:rPr>
          <w:tab/>
        </w:r>
        <w:r w:rsidR="00B2635E">
          <w:rPr>
            <w:webHidden/>
          </w:rPr>
          <w:fldChar w:fldCharType="begin"/>
        </w:r>
        <w:r w:rsidR="00B2635E">
          <w:rPr>
            <w:webHidden/>
          </w:rPr>
          <w:instrText xml:space="preserve"> PAGEREF _Toc199145942 \h </w:instrText>
        </w:r>
        <w:r w:rsidR="00B2635E">
          <w:rPr>
            <w:webHidden/>
          </w:rPr>
        </w:r>
        <w:r w:rsidR="00B2635E">
          <w:rPr>
            <w:webHidden/>
          </w:rPr>
          <w:fldChar w:fldCharType="separate"/>
        </w:r>
        <w:r w:rsidR="0071156E">
          <w:rPr>
            <w:webHidden/>
          </w:rPr>
          <w:t>36</w:t>
        </w:r>
        <w:r w:rsidR="00B2635E">
          <w:rPr>
            <w:webHidden/>
          </w:rPr>
          <w:fldChar w:fldCharType="end"/>
        </w:r>
      </w:hyperlink>
    </w:p>
    <w:p w14:paraId="4B1FA7E1" w14:textId="4CFA001F" w:rsidR="00B2635E" w:rsidRPr="00DE1768" w:rsidRDefault="00236E8A">
      <w:pPr>
        <w:pStyle w:val="11"/>
        <w:rPr>
          <w:rFonts w:ascii="Calibri" w:eastAsia="Times New Roman" w:hAnsi="Calibri"/>
          <w:b w:val="0"/>
          <w:sz w:val="22"/>
          <w:szCs w:val="22"/>
        </w:rPr>
      </w:pPr>
      <w:hyperlink w:anchor="_Toc199145943" w:history="1">
        <w:r w:rsidR="00B2635E" w:rsidRPr="00F27A8B">
          <w:rPr>
            <w:rStyle w:val="-"/>
            <w:lang w:val="el-GR"/>
          </w:rPr>
          <w:t>Αναφορές</w:t>
        </w:r>
        <w:r w:rsidR="00B2635E" w:rsidRPr="00F27A8B">
          <w:rPr>
            <w:rStyle w:val="-"/>
          </w:rPr>
          <w:t xml:space="preserve"> - </w:t>
        </w:r>
        <w:r w:rsidR="00B2635E" w:rsidRPr="00F27A8B">
          <w:rPr>
            <w:rStyle w:val="-"/>
            <w:lang w:val="el-GR"/>
          </w:rPr>
          <w:t>Πηγές</w:t>
        </w:r>
        <w:r w:rsidR="00B2635E">
          <w:rPr>
            <w:webHidden/>
          </w:rPr>
          <w:tab/>
        </w:r>
        <w:r w:rsidR="00B2635E">
          <w:rPr>
            <w:webHidden/>
          </w:rPr>
          <w:fldChar w:fldCharType="begin"/>
        </w:r>
        <w:r w:rsidR="00B2635E">
          <w:rPr>
            <w:webHidden/>
          </w:rPr>
          <w:instrText xml:space="preserve"> PAGEREF _Toc199145943 \h </w:instrText>
        </w:r>
        <w:r w:rsidR="00B2635E">
          <w:rPr>
            <w:webHidden/>
          </w:rPr>
        </w:r>
        <w:r w:rsidR="00B2635E">
          <w:rPr>
            <w:webHidden/>
          </w:rPr>
          <w:fldChar w:fldCharType="separate"/>
        </w:r>
        <w:r w:rsidR="0071156E">
          <w:rPr>
            <w:webHidden/>
          </w:rPr>
          <w:t>37</w:t>
        </w:r>
        <w:r w:rsidR="00B2635E">
          <w:rPr>
            <w:webHidden/>
          </w:rPr>
          <w:fldChar w:fldCharType="end"/>
        </w:r>
      </w:hyperlink>
    </w:p>
    <w:p w14:paraId="18784100" w14:textId="0E2ABC1E" w:rsidR="00B2635E" w:rsidRPr="00DE1768" w:rsidRDefault="00236E8A">
      <w:pPr>
        <w:pStyle w:val="11"/>
        <w:rPr>
          <w:rFonts w:ascii="Calibri" w:eastAsia="Times New Roman" w:hAnsi="Calibri"/>
          <w:b w:val="0"/>
          <w:sz w:val="22"/>
          <w:szCs w:val="22"/>
        </w:rPr>
      </w:pPr>
      <w:hyperlink w:anchor="_Toc199145944" w:history="1">
        <w:r w:rsidR="00B2635E" w:rsidRPr="00F27A8B">
          <w:rPr>
            <w:rStyle w:val="-"/>
            <w:lang w:val="el-GR"/>
          </w:rPr>
          <w:t>Παράρτημα Α: Χρήση εργαλείων παραγωγικής τεχνητής νοημοσύνης</w:t>
        </w:r>
        <w:r w:rsidR="00B2635E">
          <w:rPr>
            <w:webHidden/>
          </w:rPr>
          <w:tab/>
        </w:r>
        <w:r w:rsidR="00B2635E">
          <w:rPr>
            <w:webHidden/>
          </w:rPr>
          <w:fldChar w:fldCharType="begin"/>
        </w:r>
        <w:r w:rsidR="00B2635E">
          <w:rPr>
            <w:webHidden/>
          </w:rPr>
          <w:instrText xml:space="preserve"> PAGEREF _Toc199145944 \h </w:instrText>
        </w:r>
        <w:r w:rsidR="00B2635E">
          <w:rPr>
            <w:webHidden/>
          </w:rPr>
        </w:r>
        <w:r w:rsidR="00B2635E">
          <w:rPr>
            <w:webHidden/>
          </w:rPr>
          <w:fldChar w:fldCharType="separate"/>
        </w:r>
        <w:r w:rsidR="0071156E">
          <w:rPr>
            <w:webHidden/>
          </w:rPr>
          <w:t>38</w:t>
        </w:r>
        <w:r w:rsidR="00B2635E">
          <w:rPr>
            <w:webHidden/>
          </w:rPr>
          <w:fldChar w:fldCharType="end"/>
        </w:r>
      </w:hyperlink>
    </w:p>
    <w:p w14:paraId="586263CE" w14:textId="6E81B626" w:rsidR="00B2635E" w:rsidRPr="00DE1768" w:rsidRDefault="00236E8A">
      <w:pPr>
        <w:pStyle w:val="11"/>
        <w:rPr>
          <w:rFonts w:ascii="Calibri" w:eastAsia="Times New Roman" w:hAnsi="Calibri"/>
          <w:b w:val="0"/>
          <w:sz w:val="22"/>
          <w:szCs w:val="22"/>
        </w:rPr>
      </w:pPr>
      <w:hyperlink w:anchor="_Toc199145945" w:history="1">
        <w:r w:rsidR="00B2635E" w:rsidRPr="00F27A8B">
          <w:rPr>
            <w:rStyle w:val="-"/>
            <w:lang w:val="el-GR"/>
          </w:rPr>
          <w:t>Παράρτημα Β</w:t>
        </w:r>
        <w:r w:rsidR="00B2635E">
          <w:rPr>
            <w:webHidden/>
          </w:rPr>
          <w:tab/>
        </w:r>
        <w:r w:rsidR="00B2635E">
          <w:rPr>
            <w:webHidden/>
          </w:rPr>
          <w:fldChar w:fldCharType="begin"/>
        </w:r>
        <w:r w:rsidR="00B2635E">
          <w:rPr>
            <w:webHidden/>
          </w:rPr>
          <w:instrText xml:space="preserve"> PAGEREF _Toc199145945 \h </w:instrText>
        </w:r>
        <w:r w:rsidR="00B2635E">
          <w:rPr>
            <w:webHidden/>
          </w:rPr>
        </w:r>
        <w:r w:rsidR="00B2635E">
          <w:rPr>
            <w:webHidden/>
          </w:rPr>
          <w:fldChar w:fldCharType="separate"/>
        </w:r>
        <w:r w:rsidR="0071156E">
          <w:rPr>
            <w:webHidden/>
          </w:rPr>
          <w:t>39</w:t>
        </w:r>
        <w:r w:rsidR="00B2635E">
          <w:rPr>
            <w:webHidden/>
          </w:rPr>
          <w:fldChar w:fldCharType="end"/>
        </w:r>
      </w:hyperlink>
    </w:p>
    <w:p w14:paraId="519BC8A0" w14:textId="04A85A73" w:rsidR="00B2635E" w:rsidRPr="00DE1768" w:rsidRDefault="00236E8A">
      <w:pPr>
        <w:pStyle w:val="11"/>
        <w:rPr>
          <w:rFonts w:ascii="Calibri" w:eastAsia="Times New Roman" w:hAnsi="Calibri"/>
          <w:b w:val="0"/>
          <w:sz w:val="22"/>
          <w:szCs w:val="22"/>
        </w:rPr>
      </w:pPr>
      <w:hyperlink w:anchor="_Toc199145946" w:history="1">
        <w:r w:rsidR="00B2635E" w:rsidRPr="00F27A8B">
          <w:rPr>
            <w:rStyle w:val="-"/>
            <w:lang w:val="el-GR"/>
          </w:rPr>
          <w:t>Παράρτημα Γ</w:t>
        </w:r>
        <w:r w:rsidR="00B2635E">
          <w:rPr>
            <w:webHidden/>
          </w:rPr>
          <w:tab/>
        </w:r>
        <w:r w:rsidR="00B2635E">
          <w:rPr>
            <w:webHidden/>
          </w:rPr>
          <w:fldChar w:fldCharType="begin"/>
        </w:r>
        <w:r w:rsidR="00B2635E">
          <w:rPr>
            <w:webHidden/>
          </w:rPr>
          <w:instrText xml:space="preserve"> PAGEREF _Toc199145946 \h </w:instrText>
        </w:r>
        <w:r w:rsidR="00B2635E">
          <w:rPr>
            <w:webHidden/>
          </w:rPr>
        </w:r>
        <w:r w:rsidR="00B2635E">
          <w:rPr>
            <w:webHidden/>
          </w:rPr>
          <w:fldChar w:fldCharType="separate"/>
        </w:r>
        <w:r w:rsidR="0071156E">
          <w:rPr>
            <w:webHidden/>
          </w:rPr>
          <w:t>39</w:t>
        </w:r>
        <w:r w:rsidR="00B2635E">
          <w:rPr>
            <w:webHidden/>
          </w:rPr>
          <w:fldChar w:fldCharType="end"/>
        </w:r>
      </w:hyperlink>
    </w:p>
    <w:p w14:paraId="606C8674" w14:textId="77777777" w:rsidR="00DC68AB" w:rsidRPr="008F40A8" w:rsidRDefault="006453D0" w:rsidP="002B54A6">
      <w:pPr>
        <w:spacing w:after="0"/>
        <w:rPr>
          <w:rFonts w:ascii="Times New Roman" w:hAnsi="Times New Roman"/>
          <w:sz w:val="24"/>
          <w:szCs w:val="24"/>
          <w:lang w:val="en-US"/>
        </w:rPr>
      </w:pPr>
      <w:r w:rsidRPr="008F40A8">
        <w:rPr>
          <w:rFonts w:ascii="Times New Roman" w:hAnsi="Times New Roman"/>
          <w:sz w:val="24"/>
          <w:szCs w:val="24"/>
          <w:lang w:val="en-US"/>
        </w:rPr>
        <w:fldChar w:fldCharType="end"/>
      </w:r>
    </w:p>
    <w:p w14:paraId="3E6EF24C" w14:textId="77777777" w:rsidR="006B66E4" w:rsidRPr="002B041D" w:rsidRDefault="00DC68AB" w:rsidP="002B54A6">
      <w:pPr>
        <w:spacing w:after="0"/>
        <w:rPr>
          <w:rFonts w:ascii="Times New Roman" w:hAnsi="Times New Roman"/>
          <w:sz w:val="24"/>
          <w:szCs w:val="24"/>
        </w:rPr>
      </w:pPr>
      <w:r>
        <w:rPr>
          <w:rFonts w:ascii="Times New Roman" w:hAnsi="Times New Roman"/>
          <w:sz w:val="24"/>
          <w:szCs w:val="24"/>
          <w:lang w:val="en-US"/>
        </w:rPr>
        <w:br w:type="page"/>
      </w:r>
    </w:p>
    <w:p w14:paraId="41522580" w14:textId="77777777" w:rsidR="00DC68AB" w:rsidRPr="00C61523" w:rsidRDefault="00DC68AB" w:rsidP="00DC68AB">
      <w:pPr>
        <w:pStyle w:val="1"/>
        <w:numPr>
          <w:ilvl w:val="0"/>
          <w:numId w:val="0"/>
        </w:numPr>
        <w:rPr>
          <w:sz w:val="24"/>
          <w:szCs w:val="24"/>
          <w:lang w:val="el-GR"/>
        </w:rPr>
      </w:pPr>
      <w:bookmarkStart w:id="1" w:name="_Toc199145908"/>
      <w:r w:rsidRPr="002B041D">
        <w:rPr>
          <w:sz w:val="24"/>
          <w:szCs w:val="24"/>
        </w:rPr>
        <w:lastRenderedPageBreak/>
        <w:t>Κατάλογος Πινάκων</w:t>
      </w:r>
      <w:bookmarkEnd w:id="1"/>
    </w:p>
    <w:p w14:paraId="07757BD1" w14:textId="77777777" w:rsidR="00216AA1" w:rsidRDefault="00DC68AB" w:rsidP="00762256">
      <w:pPr>
        <w:pStyle w:val="a4"/>
        <w:tabs>
          <w:tab w:val="right" w:leader="dot" w:pos="9628"/>
        </w:tabs>
        <w:jc w:val="both"/>
        <w:rPr>
          <w:rFonts w:ascii="Times New Roman" w:hAnsi="Times New Roman"/>
          <w:sz w:val="24"/>
          <w:szCs w:val="24"/>
        </w:rPr>
      </w:pPr>
      <w:r w:rsidRPr="00C61523">
        <w:rPr>
          <w:rFonts w:ascii="Times New Roman" w:hAnsi="Times New Roman"/>
          <w:sz w:val="24"/>
          <w:szCs w:val="24"/>
        </w:rPr>
        <w:t>Πίνακας 1</w:t>
      </w:r>
      <w:r>
        <w:rPr>
          <w:rFonts w:ascii="Times New Roman" w:hAnsi="Times New Roman"/>
          <w:sz w:val="24"/>
          <w:szCs w:val="24"/>
        </w:rPr>
        <w:t>.1</w:t>
      </w:r>
      <w:r w:rsidRPr="00C61523">
        <w:rPr>
          <w:rFonts w:ascii="Times New Roman" w:hAnsi="Times New Roman"/>
          <w:sz w:val="24"/>
          <w:szCs w:val="24"/>
        </w:rPr>
        <w:t xml:space="preserve"> </w:t>
      </w:r>
      <w:r w:rsidRPr="003D0352">
        <w:rPr>
          <w:rFonts w:ascii="Times New Roman" w:hAnsi="Times New Roman"/>
          <w:sz w:val="24"/>
          <w:szCs w:val="24"/>
        </w:rPr>
        <w:t xml:space="preserve">Περιγραφή πίνακα (με παραπομπή </w:t>
      </w:r>
      <w:r w:rsidR="00216AA1">
        <w:rPr>
          <w:rFonts w:ascii="Times New Roman" w:hAnsi="Times New Roman"/>
          <w:sz w:val="24"/>
          <w:szCs w:val="24"/>
        </w:rPr>
        <w:t>σε</w:t>
      </w:r>
      <w:r w:rsidRPr="003D0352">
        <w:rPr>
          <w:rFonts w:ascii="Times New Roman" w:hAnsi="Times New Roman"/>
          <w:sz w:val="24"/>
          <w:szCs w:val="24"/>
        </w:rPr>
        <w:t xml:space="preserve"> πηγή, αν ελήφθη από κάπου) ……[</w:t>
      </w:r>
      <w:r w:rsidR="00216AA1">
        <w:rPr>
          <w:rFonts w:ascii="Times New Roman" w:hAnsi="Times New Roman"/>
          <w:sz w:val="24"/>
          <w:szCs w:val="24"/>
        </w:rPr>
        <w:t>αρ. σελ.</w:t>
      </w:r>
      <w:r w:rsidRPr="003D0352">
        <w:rPr>
          <w:rFonts w:ascii="Times New Roman" w:hAnsi="Times New Roman"/>
          <w:sz w:val="24"/>
          <w:szCs w:val="24"/>
        </w:rPr>
        <w:t>]</w:t>
      </w:r>
    </w:p>
    <w:p w14:paraId="411BAC03" w14:textId="77777777" w:rsidR="00DC68AB" w:rsidRDefault="00DC68AB" w:rsidP="00762256">
      <w:pPr>
        <w:pStyle w:val="a4"/>
        <w:tabs>
          <w:tab w:val="right" w:leader="dot" w:pos="9628"/>
        </w:tabs>
        <w:jc w:val="both"/>
        <w:rPr>
          <w:rFonts w:ascii="Times New Roman" w:hAnsi="Times New Roman"/>
          <w:sz w:val="24"/>
          <w:szCs w:val="24"/>
        </w:rPr>
      </w:pPr>
      <w:r w:rsidRPr="00C61523">
        <w:rPr>
          <w:rFonts w:ascii="Times New Roman" w:hAnsi="Times New Roman"/>
          <w:sz w:val="24"/>
          <w:szCs w:val="24"/>
        </w:rPr>
        <w:t>Πίνακας 2</w:t>
      </w:r>
      <w:r>
        <w:rPr>
          <w:rFonts w:ascii="Times New Roman" w:hAnsi="Times New Roman"/>
          <w:sz w:val="24"/>
          <w:szCs w:val="24"/>
        </w:rPr>
        <w:t>.1</w:t>
      </w:r>
      <w:r w:rsidRPr="00C61523">
        <w:rPr>
          <w:rFonts w:ascii="Times New Roman" w:hAnsi="Times New Roman"/>
          <w:sz w:val="24"/>
          <w:szCs w:val="24"/>
        </w:rPr>
        <w:t xml:space="preserve"> Περιγραφή πίνακα (με παραπομπή </w:t>
      </w:r>
      <w:r>
        <w:rPr>
          <w:rFonts w:ascii="Times New Roman" w:hAnsi="Times New Roman"/>
          <w:sz w:val="24"/>
          <w:szCs w:val="24"/>
        </w:rPr>
        <w:t xml:space="preserve">σε πηγή, </w:t>
      </w:r>
      <w:r w:rsidRPr="00C61523">
        <w:rPr>
          <w:rFonts w:ascii="Times New Roman" w:hAnsi="Times New Roman"/>
          <w:sz w:val="24"/>
          <w:szCs w:val="24"/>
        </w:rPr>
        <w:t>αν ελήφθη από κάπου)</w:t>
      </w:r>
      <w:r>
        <w:rPr>
          <w:rFonts w:ascii="Times New Roman" w:hAnsi="Times New Roman"/>
          <w:sz w:val="24"/>
          <w:szCs w:val="24"/>
        </w:rPr>
        <w:t>……[</w:t>
      </w:r>
      <w:r w:rsidR="00216AA1">
        <w:rPr>
          <w:rFonts w:ascii="Times New Roman" w:hAnsi="Times New Roman"/>
          <w:sz w:val="24"/>
          <w:szCs w:val="24"/>
        </w:rPr>
        <w:t>αρ. σελ.</w:t>
      </w:r>
      <w:r>
        <w:rPr>
          <w:rFonts w:ascii="Times New Roman" w:hAnsi="Times New Roman"/>
          <w:sz w:val="24"/>
          <w:szCs w:val="24"/>
        </w:rPr>
        <w:t>]</w:t>
      </w:r>
    </w:p>
    <w:p w14:paraId="5DA2B393" w14:textId="77777777" w:rsidR="00216AA1" w:rsidRDefault="00DC68AB" w:rsidP="00762256">
      <w:pPr>
        <w:pStyle w:val="a4"/>
        <w:tabs>
          <w:tab w:val="right" w:leader="dot" w:pos="9628"/>
        </w:tabs>
        <w:jc w:val="both"/>
      </w:pPr>
      <w:r>
        <w:t xml:space="preserve">…… </w:t>
      </w:r>
    </w:p>
    <w:p w14:paraId="45CFE8FE" w14:textId="77777777" w:rsidR="00216AA1" w:rsidRPr="00216AA1" w:rsidRDefault="00216AA1" w:rsidP="00216AA1">
      <w:pPr>
        <w:pStyle w:val="a4"/>
        <w:tabs>
          <w:tab w:val="right" w:leader="dot" w:pos="9628"/>
        </w:tabs>
        <w:jc w:val="both"/>
        <w:rPr>
          <w:rFonts w:ascii="Times New Roman" w:hAnsi="Times New Roman"/>
          <w:i/>
          <w:iCs/>
          <w:sz w:val="24"/>
          <w:szCs w:val="24"/>
        </w:rPr>
      </w:pPr>
      <w:r w:rsidRPr="00216AA1">
        <w:rPr>
          <w:rFonts w:ascii="Times New Roman" w:hAnsi="Times New Roman"/>
          <w:i/>
          <w:iCs/>
          <w:sz w:val="24"/>
          <w:szCs w:val="24"/>
        </w:rPr>
        <w:t xml:space="preserve">{Ειδικότερα </w:t>
      </w:r>
      <w:r>
        <w:rPr>
          <w:rFonts w:ascii="Times New Roman" w:hAnsi="Times New Roman"/>
          <w:i/>
          <w:iCs/>
          <w:sz w:val="24"/>
          <w:szCs w:val="24"/>
        </w:rPr>
        <w:t>για την περίπτωση ενός</w:t>
      </w:r>
      <w:r w:rsidRPr="00216AA1">
        <w:rPr>
          <w:rFonts w:ascii="Times New Roman" w:hAnsi="Times New Roman"/>
          <w:i/>
          <w:iCs/>
          <w:sz w:val="24"/>
          <w:szCs w:val="24"/>
        </w:rPr>
        <w:t xml:space="preserve"> συγκεκριμένου πίνακα </w:t>
      </w:r>
      <w:r w:rsidR="00881426">
        <w:rPr>
          <w:rFonts w:ascii="Times New Roman" w:hAnsi="Times New Roman"/>
          <w:i/>
          <w:iCs/>
          <w:sz w:val="24"/>
          <w:szCs w:val="24"/>
        </w:rPr>
        <w:t>που έχει ληφθεί από μία</w:t>
      </w:r>
      <w:r w:rsidR="00881426" w:rsidRPr="00216AA1">
        <w:rPr>
          <w:rFonts w:ascii="Times New Roman" w:hAnsi="Times New Roman"/>
          <w:i/>
          <w:iCs/>
          <w:sz w:val="24"/>
          <w:szCs w:val="24"/>
        </w:rPr>
        <w:t xml:space="preserve"> πηγή με αύξοντα αριθμό </w:t>
      </w:r>
      <w:r w:rsidR="00881426">
        <w:rPr>
          <w:rFonts w:ascii="Times New Roman" w:hAnsi="Times New Roman"/>
          <w:i/>
          <w:iCs/>
          <w:sz w:val="24"/>
          <w:szCs w:val="24"/>
        </w:rPr>
        <w:t>π.χ. [</w:t>
      </w:r>
      <w:r w:rsidR="00881426" w:rsidRPr="00216AA1">
        <w:rPr>
          <w:rFonts w:ascii="Times New Roman" w:hAnsi="Times New Roman"/>
          <w:i/>
          <w:iCs/>
          <w:sz w:val="24"/>
          <w:szCs w:val="24"/>
        </w:rPr>
        <w:t>47</w:t>
      </w:r>
      <w:r w:rsidR="00881426">
        <w:rPr>
          <w:rFonts w:ascii="Times New Roman" w:hAnsi="Times New Roman"/>
          <w:i/>
          <w:iCs/>
          <w:sz w:val="24"/>
          <w:szCs w:val="24"/>
        </w:rPr>
        <w:t>]</w:t>
      </w:r>
      <w:r w:rsidR="00881426" w:rsidRPr="00216AA1">
        <w:rPr>
          <w:rFonts w:ascii="Times New Roman" w:hAnsi="Times New Roman"/>
          <w:i/>
          <w:iCs/>
          <w:sz w:val="24"/>
          <w:szCs w:val="24"/>
        </w:rPr>
        <w:t xml:space="preserve"> στις </w:t>
      </w:r>
      <w:r w:rsidR="00881426">
        <w:rPr>
          <w:rFonts w:ascii="Times New Roman" w:hAnsi="Times New Roman"/>
          <w:i/>
          <w:iCs/>
          <w:sz w:val="24"/>
          <w:szCs w:val="24"/>
        </w:rPr>
        <w:t>Αναφορές-Π</w:t>
      </w:r>
      <w:r w:rsidR="00881426" w:rsidRPr="00216AA1">
        <w:rPr>
          <w:rFonts w:ascii="Times New Roman" w:hAnsi="Times New Roman"/>
          <w:i/>
          <w:iCs/>
          <w:sz w:val="24"/>
          <w:szCs w:val="24"/>
        </w:rPr>
        <w:t>ηγές</w:t>
      </w:r>
      <w:r w:rsidR="00881426">
        <w:rPr>
          <w:rFonts w:ascii="Times New Roman" w:hAnsi="Times New Roman"/>
          <w:i/>
          <w:iCs/>
          <w:sz w:val="24"/>
          <w:szCs w:val="24"/>
        </w:rPr>
        <w:t xml:space="preserve"> (τελευταία ενότητα της ΔΕ)</w:t>
      </w:r>
      <w:r w:rsidR="00881426" w:rsidRPr="00216AA1">
        <w:rPr>
          <w:rFonts w:ascii="Times New Roman" w:hAnsi="Times New Roman"/>
          <w:i/>
          <w:iCs/>
          <w:sz w:val="24"/>
          <w:szCs w:val="24"/>
        </w:rPr>
        <w:t xml:space="preserve">, </w:t>
      </w:r>
      <w:r w:rsidR="00881426">
        <w:rPr>
          <w:rFonts w:ascii="Times New Roman" w:hAnsi="Times New Roman"/>
          <w:i/>
          <w:iCs/>
          <w:sz w:val="24"/>
          <w:szCs w:val="24"/>
        </w:rPr>
        <w:t xml:space="preserve">και εκεί ο πίνακας εμφανίζεται </w:t>
      </w:r>
      <w:r w:rsidRPr="00216AA1">
        <w:rPr>
          <w:rFonts w:ascii="Times New Roman" w:hAnsi="Times New Roman"/>
          <w:i/>
          <w:iCs/>
          <w:sz w:val="24"/>
          <w:szCs w:val="24"/>
        </w:rPr>
        <w:t>με αύξοντα αριθμό</w:t>
      </w:r>
      <w:r>
        <w:rPr>
          <w:rFonts w:ascii="Times New Roman" w:hAnsi="Times New Roman"/>
          <w:i/>
          <w:iCs/>
          <w:sz w:val="24"/>
          <w:szCs w:val="24"/>
        </w:rPr>
        <w:t xml:space="preserve"> π.χ.</w:t>
      </w:r>
      <w:r w:rsidRPr="00216AA1">
        <w:rPr>
          <w:rFonts w:ascii="Times New Roman" w:hAnsi="Times New Roman"/>
          <w:i/>
          <w:iCs/>
          <w:sz w:val="24"/>
          <w:szCs w:val="24"/>
        </w:rPr>
        <w:t xml:space="preserve"> </w:t>
      </w:r>
      <w:r>
        <w:rPr>
          <w:rFonts w:ascii="Times New Roman" w:hAnsi="Times New Roman"/>
          <w:i/>
          <w:iCs/>
          <w:sz w:val="24"/>
          <w:szCs w:val="24"/>
        </w:rPr>
        <w:t xml:space="preserve">Πίνακας </w:t>
      </w:r>
      <w:r w:rsidRPr="00216AA1">
        <w:rPr>
          <w:rFonts w:ascii="Times New Roman" w:hAnsi="Times New Roman"/>
          <w:i/>
          <w:iCs/>
          <w:sz w:val="24"/>
          <w:szCs w:val="24"/>
        </w:rPr>
        <w:t>5.2</w:t>
      </w:r>
      <w:r>
        <w:rPr>
          <w:rFonts w:ascii="Times New Roman" w:hAnsi="Times New Roman"/>
          <w:i/>
          <w:iCs/>
          <w:sz w:val="24"/>
          <w:szCs w:val="24"/>
        </w:rPr>
        <w:t xml:space="preserve">, </w:t>
      </w:r>
      <w:r w:rsidRPr="00216AA1">
        <w:rPr>
          <w:rFonts w:ascii="Times New Roman" w:hAnsi="Times New Roman"/>
          <w:i/>
          <w:iCs/>
          <w:sz w:val="24"/>
          <w:szCs w:val="24"/>
        </w:rPr>
        <w:t xml:space="preserve">η </w:t>
      </w:r>
      <w:r>
        <w:rPr>
          <w:rFonts w:ascii="Times New Roman" w:hAnsi="Times New Roman"/>
          <w:i/>
          <w:iCs/>
          <w:sz w:val="24"/>
          <w:szCs w:val="24"/>
        </w:rPr>
        <w:t xml:space="preserve">αναφορά στην πηγή </w:t>
      </w:r>
      <w:r w:rsidR="00762256">
        <w:rPr>
          <w:rFonts w:ascii="Times New Roman" w:hAnsi="Times New Roman"/>
          <w:i/>
          <w:iCs/>
          <w:sz w:val="24"/>
          <w:szCs w:val="24"/>
        </w:rPr>
        <w:t xml:space="preserve">αυτή </w:t>
      </w:r>
      <w:r>
        <w:rPr>
          <w:rFonts w:ascii="Times New Roman" w:hAnsi="Times New Roman"/>
          <w:i/>
          <w:iCs/>
          <w:sz w:val="24"/>
          <w:szCs w:val="24"/>
        </w:rPr>
        <w:t xml:space="preserve">στο </w:t>
      </w:r>
      <w:r w:rsidRPr="00216AA1">
        <w:rPr>
          <w:rFonts w:ascii="Times New Roman" w:hAnsi="Times New Roman"/>
          <w:i/>
          <w:iCs/>
          <w:sz w:val="24"/>
          <w:szCs w:val="24"/>
        </w:rPr>
        <w:t xml:space="preserve">τέλος </w:t>
      </w:r>
      <w:r>
        <w:rPr>
          <w:rFonts w:ascii="Times New Roman" w:hAnsi="Times New Roman"/>
          <w:i/>
          <w:iCs/>
          <w:sz w:val="24"/>
          <w:szCs w:val="24"/>
        </w:rPr>
        <w:t>της</w:t>
      </w:r>
      <w:r w:rsidRPr="00216AA1">
        <w:rPr>
          <w:rFonts w:ascii="Times New Roman" w:hAnsi="Times New Roman"/>
          <w:i/>
          <w:iCs/>
          <w:sz w:val="24"/>
          <w:szCs w:val="24"/>
        </w:rPr>
        <w:t xml:space="preserve"> λεζάντας τ</w:t>
      </w:r>
      <w:r>
        <w:rPr>
          <w:rFonts w:ascii="Times New Roman" w:hAnsi="Times New Roman"/>
          <w:i/>
          <w:iCs/>
          <w:sz w:val="24"/>
          <w:szCs w:val="24"/>
        </w:rPr>
        <w:t xml:space="preserve">ου Πίνακα γράφεται </w:t>
      </w:r>
      <w:r w:rsidRPr="00216AA1">
        <w:rPr>
          <w:rFonts w:ascii="Times New Roman" w:hAnsi="Times New Roman"/>
          <w:i/>
          <w:iCs/>
          <w:sz w:val="24"/>
          <w:szCs w:val="24"/>
        </w:rPr>
        <w:t xml:space="preserve">ως «... [47, </w:t>
      </w:r>
      <w:proofErr w:type="spellStart"/>
      <w:r w:rsidRPr="00216AA1">
        <w:rPr>
          <w:rFonts w:ascii="Times New Roman" w:hAnsi="Times New Roman"/>
          <w:i/>
          <w:iCs/>
          <w:sz w:val="24"/>
          <w:szCs w:val="24"/>
        </w:rPr>
        <w:t>πιν.</w:t>
      </w:r>
      <w:proofErr w:type="spellEnd"/>
      <w:r w:rsidRPr="00216AA1">
        <w:rPr>
          <w:rFonts w:ascii="Times New Roman" w:hAnsi="Times New Roman"/>
          <w:i/>
          <w:iCs/>
          <w:sz w:val="24"/>
          <w:szCs w:val="24"/>
        </w:rPr>
        <w:t xml:space="preserve"> 5.2]...».}</w:t>
      </w:r>
    </w:p>
    <w:p w14:paraId="542A22E7" w14:textId="77777777" w:rsidR="00DC68AB" w:rsidRPr="00C61523" w:rsidRDefault="00DC68AB" w:rsidP="00DC68AB"/>
    <w:p w14:paraId="6F89CE75" w14:textId="77777777" w:rsidR="00DC68AB" w:rsidRPr="00C61523" w:rsidRDefault="00DC68AB" w:rsidP="00DC68AB">
      <w:pPr>
        <w:pStyle w:val="1"/>
        <w:numPr>
          <w:ilvl w:val="0"/>
          <w:numId w:val="0"/>
        </w:numPr>
        <w:ind w:left="567" w:hanging="567"/>
        <w:rPr>
          <w:sz w:val="24"/>
          <w:szCs w:val="24"/>
          <w:lang w:val="el-GR"/>
        </w:rPr>
      </w:pPr>
      <w:bookmarkStart w:id="2" w:name="_Toc199145909"/>
      <w:r w:rsidRPr="002B041D">
        <w:rPr>
          <w:sz w:val="24"/>
          <w:szCs w:val="24"/>
          <w:lang w:val="el-GR"/>
        </w:rPr>
        <w:t>Κατάλογος</w:t>
      </w:r>
      <w:r w:rsidRPr="002B041D">
        <w:rPr>
          <w:sz w:val="24"/>
          <w:szCs w:val="24"/>
        </w:rPr>
        <w:t xml:space="preserve"> </w:t>
      </w:r>
      <w:r w:rsidR="00AE389D">
        <w:rPr>
          <w:sz w:val="24"/>
          <w:szCs w:val="24"/>
          <w:lang w:val="el-GR"/>
        </w:rPr>
        <w:t>Σχημάτων/</w:t>
      </w:r>
      <w:r w:rsidRPr="002B041D">
        <w:rPr>
          <w:sz w:val="24"/>
          <w:szCs w:val="24"/>
        </w:rPr>
        <w:t>Εικόνων</w:t>
      </w:r>
      <w:bookmarkEnd w:id="2"/>
    </w:p>
    <w:p w14:paraId="14C256D7" w14:textId="77777777" w:rsidR="00216AA1" w:rsidRDefault="00DC68AB" w:rsidP="00762256">
      <w:pPr>
        <w:pStyle w:val="a4"/>
        <w:tabs>
          <w:tab w:val="right" w:leader="dot" w:pos="9628"/>
        </w:tabs>
        <w:jc w:val="both"/>
        <w:rPr>
          <w:rFonts w:ascii="Times New Roman" w:hAnsi="Times New Roman"/>
          <w:sz w:val="24"/>
          <w:szCs w:val="24"/>
        </w:rPr>
      </w:pPr>
      <w:r w:rsidRPr="00C61523">
        <w:rPr>
          <w:rFonts w:ascii="Times New Roman" w:hAnsi="Times New Roman"/>
          <w:sz w:val="24"/>
          <w:szCs w:val="24"/>
        </w:rPr>
        <w:t xml:space="preserve">Εικόνα 1.1 Περιγραφή </w:t>
      </w:r>
      <w:r w:rsidR="00AE389D">
        <w:rPr>
          <w:rFonts w:ascii="Times New Roman" w:hAnsi="Times New Roman"/>
          <w:sz w:val="24"/>
          <w:szCs w:val="24"/>
        </w:rPr>
        <w:t>σχήματος/</w:t>
      </w:r>
      <w:r w:rsidRPr="00C61523">
        <w:rPr>
          <w:rFonts w:ascii="Times New Roman" w:hAnsi="Times New Roman"/>
          <w:sz w:val="24"/>
          <w:szCs w:val="24"/>
        </w:rPr>
        <w:t xml:space="preserve">εικόνας (με παραπομπή </w:t>
      </w:r>
      <w:r>
        <w:rPr>
          <w:rFonts w:ascii="Times New Roman" w:hAnsi="Times New Roman"/>
          <w:sz w:val="24"/>
          <w:szCs w:val="24"/>
        </w:rPr>
        <w:t>σ</w:t>
      </w:r>
      <w:r w:rsidR="00F66A1F">
        <w:rPr>
          <w:rFonts w:ascii="Times New Roman" w:hAnsi="Times New Roman"/>
          <w:sz w:val="24"/>
          <w:szCs w:val="24"/>
        </w:rPr>
        <w:t>την</w:t>
      </w:r>
      <w:r>
        <w:rPr>
          <w:rFonts w:ascii="Times New Roman" w:hAnsi="Times New Roman"/>
          <w:sz w:val="24"/>
          <w:szCs w:val="24"/>
        </w:rPr>
        <w:t xml:space="preserve"> πηγή</w:t>
      </w:r>
      <w:r w:rsidR="00F66A1F">
        <w:rPr>
          <w:rFonts w:ascii="Times New Roman" w:hAnsi="Times New Roman"/>
          <w:sz w:val="24"/>
          <w:szCs w:val="24"/>
        </w:rPr>
        <w:t xml:space="preserve"> του (α/α στις «Αναφορές-Πηγές» ή </w:t>
      </w:r>
      <w:r w:rsidR="00F66A1F">
        <w:rPr>
          <w:rFonts w:ascii="Times New Roman" w:hAnsi="Times New Roman"/>
          <w:sz w:val="24"/>
          <w:szCs w:val="24"/>
          <w:lang w:val="en-US"/>
        </w:rPr>
        <w:t>URL</w:t>
      </w:r>
      <w:r w:rsidR="00F66A1F" w:rsidRPr="00F66A1F">
        <w:rPr>
          <w:rFonts w:ascii="Times New Roman" w:hAnsi="Times New Roman"/>
          <w:sz w:val="24"/>
          <w:szCs w:val="24"/>
        </w:rPr>
        <w:t>)</w:t>
      </w:r>
      <w:r>
        <w:rPr>
          <w:rFonts w:ascii="Times New Roman" w:hAnsi="Times New Roman"/>
          <w:sz w:val="24"/>
          <w:szCs w:val="24"/>
        </w:rPr>
        <w:t xml:space="preserve">, </w:t>
      </w:r>
      <w:r w:rsidRPr="00C61523">
        <w:rPr>
          <w:rFonts w:ascii="Times New Roman" w:hAnsi="Times New Roman"/>
          <w:sz w:val="24"/>
          <w:szCs w:val="24"/>
        </w:rPr>
        <w:t xml:space="preserve">αν </w:t>
      </w:r>
      <w:r w:rsidR="00F66A1F">
        <w:rPr>
          <w:rFonts w:ascii="Times New Roman" w:hAnsi="Times New Roman"/>
          <w:sz w:val="24"/>
          <w:szCs w:val="24"/>
        </w:rPr>
        <w:t>δεν δημιουργήθηκε από το/τη φοιτητή/</w:t>
      </w:r>
      <w:proofErr w:type="spellStart"/>
      <w:r w:rsidR="00F66A1F">
        <w:rPr>
          <w:rFonts w:ascii="Times New Roman" w:hAnsi="Times New Roman"/>
          <w:sz w:val="24"/>
          <w:szCs w:val="24"/>
        </w:rPr>
        <w:t>τρια</w:t>
      </w:r>
      <w:proofErr w:type="spellEnd"/>
      <w:r w:rsidRPr="00C61523">
        <w:rPr>
          <w:rFonts w:ascii="Times New Roman" w:hAnsi="Times New Roman"/>
          <w:sz w:val="24"/>
          <w:szCs w:val="24"/>
        </w:rPr>
        <w:t xml:space="preserve">) </w:t>
      </w:r>
      <w:r>
        <w:rPr>
          <w:rFonts w:ascii="Times New Roman" w:hAnsi="Times New Roman"/>
          <w:sz w:val="24"/>
          <w:szCs w:val="24"/>
        </w:rPr>
        <w:t>…</w:t>
      </w:r>
      <w:r w:rsidRPr="00C61523">
        <w:rPr>
          <w:rFonts w:ascii="Times New Roman" w:hAnsi="Times New Roman"/>
          <w:sz w:val="24"/>
          <w:szCs w:val="24"/>
        </w:rPr>
        <w:t>[</w:t>
      </w:r>
      <w:proofErr w:type="spellStart"/>
      <w:r w:rsidR="00216AA1">
        <w:rPr>
          <w:rFonts w:ascii="Times New Roman" w:hAnsi="Times New Roman"/>
          <w:sz w:val="24"/>
          <w:szCs w:val="24"/>
        </w:rPr>
        <w:t>αρ</w:t>
      </w:r>
      <w:proofErr w:type="spellEnd"/>
      <w:r w:rsidR="00216AA1">
        <w:rPr>
          <w:rFonts w:ascii="Times New Roman" w:hAnsi="Times New Roman"/>
          <w:sz w:val="24"/>
          <w:szCs w:val="24"/>
        </w:rPr>
        <w:t>. σελ.</w:t>
      </w:r>
      <w:r w:rsidRPr="00C61523">
        <w:rPr>
          <w:rFonts w:ascii="Times New Roman" w:hAnsi="Times New Roman"/>
          <w:sz w:val="24"/>
          <w:szCs w:val="24"/>
        </w:rPr>
        <w:t>]</w:t>
      </w:r>
      <w:r w:rsidR="003D0352">
        <w:rPr>
          <w:rFonts w:ascii="Times New Roman" w:hAnsi="Times New Roman"/>
          <w:sz w:val="24"/>
          <w:szCs w:val="24"/>
        </w:rPr>
        <w:t xml:space="preserve">. </w:t>
      </w:r>
    </w:p>
    <w:p w14:paraId="7E8A4527" w14:textId="77777777" w:rsidR="00DC68AB" w:rsidRPr="00C61523" w:rsidRDefault="00DC68AB" w:rsidP="00762256">
      <w:pPr>
        <w:jc w:val="both"/>
        <w:rPr>
          <w:rFonts w:ascii="Times New Roman" w:hAnsi="Times New Roman"/>
          <w:sz w:val="24"/>
          <w:szCs w:val="24"/>
        </w:rPr>
      </w:pPr>
      <w:r>
        <w:rPr>
          <w:rFonts w:ascii="Times New Roman" w:hAnsi="Times New Roman"/>
          <w:sz w:val="24"/>
          <w:szCs w:val="24"/>
        </w:rPr>
        <w:t xml:space="preserve">Εικόνα </w:t>
      </w:r>
      <w:r w:rsidRPr="00C61523">
        <w:rPr>
          <w:rFonts w:ascii="Times New Roman" w:hAnsi="Times New Roman"/>
          <w:sz w:val="24"/>
          <w:szCs w:val="24"/>
        </w:rPr>
        <w:t xml:space="preserve">1.2 Περιγραφή </w:t>
      </w:r>
      <w:r w:rsidR="00216AA1">
        <w:rPr>
          <w:rFonts w:ascii="Times New Roman" w:hAnsi="Times New Roman"/>
          <w:sz w:val="24"/>
          <w:szCs w:val="24"/>
        </w:rPr>
        <w:t>σχήματος/</w:t>
      </w:r>
      <w:r w:rsidRPr="00C61523">
        <w:rPr>
          <w:rFonts w:ascii="Times New Roman" w:hAnsi="Times New Roman"/>
          <w:sz w:val="24"/>
          <w:szCs w:val="24"/>
        </w:rPr>
        <w:t xml:space="preserve">εικόνας (με παραπομπή </w:t>
      </w:r>
      <w:r w:rsidR="00F66A1F">
        <w:rPr>
          <w:rFonts w:ascii="Times New Roman" w:hAnsi="Times New Roman"/>
          <w:sz w:val="24"/>
          <w:szCs w:val="24"/>
        </w:rPr>
        <w:t xml:space="preserve">στην πηγή του </w:t>
      </w:r>
      <w:r w:rsidR="00F66A1F" w:rsidRPr="00F66A1F">
        <w:rPr>
          <w:rFonts w:ascii="Times New Roman" w:hAnsi="Times New Roman"/>
          <w:sz w:val="24"/>
          <w:szCs w:val="24"/>
        </w:rPr>
        <w:t>(</w:t>
      </w:r>
      <w:r w:rsidR="00F66A1F">
        <w:rPr>
          <w:rFonts w:ascii="Times New Roman" w:hAnsi="Times New Roman"/>
          <w:sz w:val="24"/>
          <w:szCs w:val="24"/>
        </w:rPr>
        <w:t xml:space="preserve">α/α στις «Αναφορές-Πηγές» ή </w:t>
      </w:r>
      <w:r w:rsidR="00F66A1F">
        <w:rPr>
          <w:rFonts w:ascii="Times New Roman" w:hAnsi="Times New Roman"/>
          <w:sz w:val="24"/>
          <w:szCs w:val="24"/>
          <w:lang w:val="en-US"/>
        </w:rPr>
        <w:t>URL</w:t>
      </w:r>
      <w:r w:rsidR="00F66A1F" w:rsidRPr="00F66A1F">
        <w:rPr>
          <w:rFonts w:ascii="Times New Roman" w:hAnsi="Times New Roman"/>
          <w:sz w:val="24"/>
          <w:szCs w:val="24"/>
        </w:rPr>
        <w:t>),</w:t>
      </w:r>
      <w:r w:rsidR="00F66A1F">
        <w:rPr>
          <w:rFonts w:ascii="Times New Roman" w:hAnsi="Times New Roman"/>
          <w:sz w:val="24"/>
          <w:szCs w:val="24"/>
        </w:rPr>
        <w:t xml:space="preserve"> </w:t>
      </w:r>
      <w:r w:rsidR="00F66A1F" w:rsidRPr="00C61523">
        <w:rPr>
          <w:rFonts w:ascii="Times New Roman" w:hAnsi="Times New Roman"/>
          <w:sz w:val="24"/>
          <w:szCs w:val="24"/>
        </w:rPr>
        <w:t xml:space="preserve">αν </w:t>
      </w:r>
      <w:r w:rsidR="00F66A1F">
        <w:rPr>
          <w:rFonts w:ascii="Times New Roman" w:hAnsi="Times New Roman"/>
          <w:sz w:val="24"/>
          <w:szCs w:val="24"/>
        </w:rPr>
        <w:t>δεν δημιουργήθηκε από το/τη φοιτητή/</w:t>
      </w:r>
      <w:proofErr w:type="spellStart"/>
      <w:r w:rsidR="00F66A1F">
        <w:rPr>
          <w:rFonts w:ascii="Times New Roman" w:hAnsi="Times New Roman"/>
          <w:sz w:val="24"/>
          <w:szCs w:val="24"/>
        </w:rPr>
        <w:t>τρια</w:t>
      </w:r>
      <w:proofErr w:type="spellEnd"/>
      <w:r w:rsidRPr="00C61523">
        <w:rPr>
          <w:rFonts w:ascii="Times New Roman" w:hAnsi="Times New Roman"/>
          <w:sz w:val="24"/>
          <w:szCs w:val="24"/>
        </w:rPr>
        <w:t xml:space="preserve">) </w:t>
      </w:r>
      <w:r>
        <w:rPr>
          <w:rFonts w:ascii="Times New Roman" w:hAnsi="Times New Roman"/>
          <w:sz w:val="24"/>
          <w:szCs w:val="24"/>
        </w:rPr>
        <w:t>…</w:t>
      </w:r>
      <w:r w:rsidRPr="00C61523">
        <w:rPr>
          <w:rFonts w:ascii="Times New Roman" w:hAnsi="Times New Roman"/>
          <w:sz w:val="24"/>
          <w:szCs w:val="24"/>
        </w:rPr>
        <w:t>[</w:t>
      </w:r>
      <w:proofErr w:type="spellStart"/>
      <w:r w:rsidR="00216AA1">
        <w:rPr>
          <w:rFonts w:ascii="Times New Roman" w:hAnsi="Times New Roman"/>
          <w:sz w:val="24"/>
          <w:szCs w:val="24"/>
        </w:rPr>
        <w:t>αρ</w:t>
      </w:r>
      <w:proofErr w:type="spellEnd"/>
      <w:r w:rsidR="00216AA1">
        <w:rPr>
          <w:rFonts w:ascii="Times New Roman" w:hAnsi="Times New Roman"/>
          <w:sz w:val="24"/>
          <w:szCs w:val="24"/>
        </w:rPr>
        <w:t>. σελ.</w:t>
      </w:r>
      <w:r w:rsidRPr="00C61523">
        <w:rPr>
          <w:rFonts w:ascii="Times New Roman" w:hAnsi="Times New Roman"/>
          <w:sz w:val="24"/>
          <w:szCs w:val="24"/>
        </w:rPr>
        <w:t>]</w:t>
      </w:r>
    </w:p>
    <w:p w14:paraId="198BDB36" w14:textId="77777777" w:rsidR="00216AA1" w:rsidRDefault="00DC68AB" w:rsidP="00762256">
      <w:pPr>
        <w:pStyle w:val="a4"/>
        <w:tabs>
          <w:tab w:val="right" w:leader="dot" w:pos="9628"/>
        </w:tabs>
        <w:jc w:val="both"/>
      </w:pPr>
      <w:r w:rsidRPr="00216AA1">
        <w:t xml:space="preserve">…… </w:t>
      </w:r>
    </w:p>
    <w:p w14:paraId="25656BC7" w14:textId="77777777" w:rsidR="00216AA1" w:rsidRPr="00216AA1" w:rsidRDefault="00216AA1" w:rsidP="00216AA1">
      <w:pPr>
        <w:pStyle w:val="a4"/>
        <w:tabs>
          <w:tab w:val="right" w:leader="dot" w:pos="9628"/>
        </w:tabs>
        <w:jc w:val="both"/>
        <w:rPr>
          <w:rFonts w:ascii="Times New Roman" w:hAnsi="Times New Roman"/>
          <w:i/>
          <w:iCs/>
          <w:sz w:val="24"/>
          <w:szCs w:val="24"/>
        </w:rPr>
      </w:pPr>
      <w:r w:rsidRPr="00216AA1">
        <w:rPr>
          <w:rFonts w:ascii="Times New Roman" w:hAnsi="Times New Roman"/>
          <w:i/>
          <w:iCs/>
          <w:sz w:val="24"/>
          <w:szCs w:val="24"/>
        </w:rPr>
        <w:t xml:space="preserve">{Ειδικότερα </w:t>
      </w:r>
      <w:r w:rsidR="00881426">
        <w:rPr>
          <w:rFonts w:ascii="Times New Roman" w:hAnsi="Times New Roman"/>
          <w:i/>
          <w:iCs/>
          <w:sz w:val="24"/>
          <w:szCs w:val="24"/>
        </w:rPr>
        <w:t xml:space="preserve">για </w:t>
      </w:r>
      <w:r w:rsidRPr="00216AA1">
        <w:rPr>
          <w:rFonts w:ascii="Times New Roman" w:hAnsi="Times New Roman"/>
          <w:i/>
          <w:iCs/>
          <w:sz w:val="24"/>
          <w:szCs w:val="24"/>
        </w:rPr>
        <w:t>την περίπτωση ενός συγκεκριμένου σχήματος</w:t>
      </w:r>
      <w:r>
        <w:rPr>
          <w:rFonts w:ascii="Times New Roman" w:hAnsi="Times New Roman"/>
          <w:i/>
          <w:iCs/>
          <w:sz w:val="24"/>
          <w:szCs w:val="24"/>
        </w:rPr>
        <w:t>/εικόνας</w:t>
      </w:r>
      <w:r w:rsidRPr="00216AA1">
        <w:rPr>
          <w:rFonts w:ascii="Times New Roman" w:hAnsi="Times New Roman"/>
          <w:i/>
          <w:iCs/>
          <w:sz w:val="24"/>
          <w:szCs w:val="24"/>
        </w:rPr>
        <w:t xml:space="preserve"> </w:t>
      </w:r>
      <w:r w:rsidR="00881426">
        <w:rPr>
          <w:rFonts w:ascii="Times New Roman" w:hAnsi="Times New Roman"/>
          <w:i/>
          <w:iCs/>
          <w:sz w:val="24"/>
          <w:szCs w:val="24"/>
        </w:rPr>
        <w:t>που έχει ληφθεί</w:t>
      </w:r>
      <w:r w:rsidR="00881426" w:rsidRPr="00216AA1">
        <w:rPr>
          <w:rFonts w:ascii="Times New Roman" w:hAnsi="Times New Roman"/>
          <w:i/>
          <w:iCs/>
          <w:sz w:val="24"/>
          <w:szCs w:val="24"/>
        </w:rPr>
        <w:t xml:space="preserve"> από μία πηγή με αύξοντα αριθμό </w:t>
      </w:r>
      <w:r w:rsidR="00881426">
        <w:rPr>
          <w:rFonts w:ascii="Times New Roman" w:hAnsi="Times New Roman"/>
          <w:i/>
          <w:iCs/>
          <w:sz w:val="24"/>
          <w:szCs w:val="24"/>
        </w:rPr>
        <w:t>π.χ. [</w:t>
      </w:r>
      <w:r w:rsidR="00881426" w:rsidRPr="00216AA1">
        <w:rPr>
          <w:rFonts w:ascii="Times New Roman" w:hAnsi="Times New Roman"/>
          <w:i/>
          <w:iCs/>
          <w:sz w:val="24"/>
          <w:szCs w:val="24"/>
        </w:rPr>
        <w:t>35</w:t>
      </w:r>
      <w:r w:rsidR="00881426">
        <w:rPr>
          <w:rFonts w:ascii="Times New Roman" w:hAnsi="Times New Roman"/>
          <w:i/>
          <w:iCs/>
          <w:sz w:val="24"/>
          <w:szCs w:val="24"/>
        </w:rPr>
        <w:t>]</w:t>
      </w:r>
      <w:r w:rsidR="00881426" w:rsidRPr="00216AA1">
        <w:rPr>
          <w:rFonts w:ascii="Times New Roman" w:hAnsi="Times New Roman"/>
          <w:i/>
          <w:iCs/>
          <w:sz w:val="24"/>
          <w:szCs w:val="24"/>
        </w:rPr>
        <w:t xml:space="preserve"> στις </w:t>
      </w:r>
      <w:r w:rsidR="00F66A1F">
        <w:rPr>
          <w:rFonts w:ascii="Times New Roman" w:hAnsi="Times New Roman"/>
          <w:i/>
          <w:iCs/>
          <w:sz w:val="24"/>
          <w:szCs w:val="24"/>
        </w:rPr>
        <w:t>«</w:t>
      </w:r>
      <w:r w:rsidR="00881426">
        <w:rPr>
          <w:rFonts w:ascii="Times New Roman" w:hAnsi="Times New Roman"/>
          <w:i/>
          <w:iCs/>
          <w:sz w:val="24"/>
          <w:szCs w:val="24"/>
        </w:rPr>
        <w:t>Αναφορές-Π</w:t>
      </w:r>
      <w:r w:rsidR="00881426" w:rsidRPr="00216AA1">
        <w:rPr>
          <w:rFonts w:ascii="Times New Roman" w:hAnsi="Times New Roman"/>
          <w:i/>
          <w:iCs/>
          <w:sz w:val="24"/>
          <w:szCs w:val="24"/>
        </w:rPr>
        <w:t>ηγές</w:t>
      </w:r>
      <w:r w:rsidR="00F66A1F">
        <w:rPr>
          <w:rFonts w:ascii="Times New Roman" w:hAnsi="Times New Roman"/>
          <w:i/>
          <w:iCs/>
          <w:sz w:val="24"/>
          <w:szCs w:val="24"/>
        </w:rPr>
        <w:t>»</w:t>
      </w:r>
      <w:r w:rsidR="00881426">
        <w:rPr>
          <w:rFonts w:ascii="Times New Roman" w:hAnsi="Times New Roman"/>
          <w:i/>
          <w:iCs/>
          <w:sz w:val="24"/>
          <w:szCs w:val="24"/>
        </w:rPr>
        <w:t xml:space="preserve"> (τελευταία ενότητα της ΔΕ)</w:t>
      </w:r>
      <w:r w:rsidR="00881426" w:rsidRPr="00216AA1">
        <w:rPr>
          <w:rFonts w:ascii="Times New Roman" w:hAnsi="Times New Roman"/>
          <w:i/>
          <w:iCs/>
          <w:sz w:val="24"/>
          <w:szCs w:val="24"/>
        </w:rPr>
        <w:t xml:space="preserve">, </w:t>
      </w:r>
      <w:r w:rsidR="00881426">
        <w:rPr>
          <w:rFonts w:ascii="Times New Roman" w:hAnsi="Times New Roman"/>
          <w:i/>
          <w:iCs/>
          <w:sz w:val="24"/>
          <w:szCs w:val="24"/>
        </w:rPr>
        <w:t xml:space="preserve">και </w:t>
      </w:r>
      <w:r w:rsidR="00F66A1F">
        <w:rPr>
          <w:rFonts w:ascii="Times New Roman" w:hAnsi="Times New Roman"/>
          <w:i/>
          <w:iCs/>
          <w:sz w:val="24"/>
          <w:szCs w:val="24"/>
        </w:rPr>
        <w:t xml:space="preserve">μέσα στην πηγή εκείνη </w:t>
      </w:r>
      <w:r w:rsidR="00881426">
        <w:rPr>
          <w:rFonts w:ascii="Times New Roman" w:hAnsi="Times New Roman"/>
          <w:i/>
          <w:iCs/>
          <w:sz w:val="24"/>
          <w:szCs w:val="24"/>
        </w:rPr>
        <w:t xml:space="preserve">το </w:t>
      </w:r>
      <w:r w:rsidR="00F66A1F">
        <w:rPr>
          <w:rFonts w:ascii="Times New Roman" w:hAnsi="Times New Roman"/>
          <w:i/>
          <w:iCs/>
          <w:sz w:val="24"/>
          <w:szCs w:val="24"/>
        </w:rPr>
        <w:t xml:space="preserve">συγκεκριμένο </w:t>
      </w:r>
      <w:r w:rsidR="00881426">
        <w:rPr>
          <w:rFonts w:ascii="Times New Roman" w:hAnsi="Times New Roman"/>
          <w:i/>
          <w:iCs/>
          <w:sz w:val="24"/>
          <w:szCs w:val="24"/>
        </w:rPr>
        <w:t xml:space="preserve">σχήμα/εικόνα εμφανίζεται </w:t>
      </w:r>
      <w:r w:rsidRPr="00216AA1">
        <w:rPr>
          <w:rFonts w:ascii="Times New Roman" w:hAnsi="Times New Roman"/>
          <w:i/>
          <w:iCs/>
          <w:sz w:val="24"/>
          <w:szCs w:val="24"/>
        </w:rPr>
        <w:t>με αύξοντα αριθμό</w:t>
      </w:r>
      <w:r>
        <w:rPr>
          <w:rFonts w:ascii="Times New Roman" w:hAnsi="Times New Roman"/>
          <w:i/>
          <w:iCs/>
          <w:sz w:val="24"/>
          <w:szCs w:val="24"/>
        </w:rPr>
        <w:t xml:space="preserve"> π.χ. Σχήμα/Εικόνα</w:t>
      </w:r>
      <w:r w:rsidRPr="00216AA1">
        <w:rPr>
          <w:rFonts w:ascii="Times New Roman" w:hAnsi="Times New Roman"/>
          <w:i/>
          <w:iCs/>
          <w:sz w:val="24"/>
          <w:szCs w:val="24"/>
        </w:rPr>
        <w:t xml:space="preserve"> 7.13</w:t>
      </w:r>
      <w:r>
        <w:rPr>
          <w:rFonts w:ascii="Times New Roman" w:hAnsi="Times New Roman"/>
          <w:i/>
          <w:iCs/>
          <w:sz w:val="24"/>
          <w:szCs w:val="24"/>
        </w:rPr>
        <w:t xml:space="preserve">, </w:t>
      </w:r>
      <w:r w:rsidRPr="00216AA1">
        <w:rPr>
          <w:rFonts w:ascii="Times New Roman" w:hAnsi="Times New Roman"/>
          <w:i/>
          <w:iCs/>
          <w:sz w:val="24"/>
          <w:szCs w:val="24"/>
        </w:rPr>
        <w:t xml:space="preserve">η </w:t>
      </w:r>
      <w:r w:rsidR="00F66A1F">
        <w:rPr>
          <w:rFonts w:ascii="Times New Roman" w:hAnsi="Times New Roman"/>
          <w:i/>
          <w:iCs/>
          <w:sz w:val="24"/>
          <w:szCs w:val="24"/>
        </w:rPr>
        <w:t>παραπομπή</w:t>
      </w:r>
      <w:r>
        <w:rPr>
          <w:rFonts w:ascii="Times New Roman" w:hAnsi="Times New Roman"/>
          <w:i/>
          <w:iCs/>
          <w:sz w:val="24"/>
          <w:szCs w:val="24"/>
        </w:rPr>
        <w:t xml:space="preserve"> στην πηγή</w:t>
      </w:r>
      <w:r w:rsidR="00762256">
        <w:rPr>
          <w:rFonts w:ascii="Times New Roman" w:hAnsi="Times New Roman"/>
          <w:i/>
          <w:iCs/>
          <w:sz w:val="24"/>
          <w:szCs w:val="24"/>
        </w:rPr>
        <w:t xml:space="preserve"> </w:t>
      </w:r>
      <w:r w:rsidR="00F66A1F">
        <w:rPr>
          <w:rFonts w:ascii="Times New Roman" w:hAnsi="Times New Roman"/>
          <w:i/>
          <w:iCs/>
          <w:sz w:val="24"/>
          <w:szCs w:val="24"/>
        </w:rPr>
        <w:t xml:space="preserve">αυτή </w:t>
      </w:r>
      <w:r>
        <w:rPr>
          <w:rFonts w:ascii="Times New Roman" w:hAnsi="Times New Roman"/>
          <w:i/>
          <w:iCs/>
          <w:sz w:val="24"/>
          <w:szCs w:val="24"/>
        </w:rPr>
        <w:t xml:space="preserve">στο </w:t>
      </w:r>
      <w:r w:rsidRPr="00216AA1">
        <w:rPr>
          <w:rFonts w:ascii="Times New Roman" w:hAnsi="Times New Roman"/>
          <w:i/>
          <w:iCs/>
          <w:sz w:val="24"/>
          <w:szCs w:val="24"/>
        </w:rPr>
        <w:t xml:space="preserve">τέλος </w:t>
      </w:r>
      <w:r>
        <w:rPr>
          <w:rFonts w:ascii="Times New Roman" w:hAnsi="Times New Roman"/>
          <w:i/>
          <w:iCs/>
          <w:sz w:val="24"/>
          <w:szCs w:val="24"/>
        </w:rPr>
        <w:t>της</w:t>
      </w:r>
      <w:r w:rsidRPr="00216AA1">
        <w:rPr>
          <w:rFonts w:ascii="Times New Roman" w:hAnsi="Times New Roman"/>
          <w:i/>
          <w:iCs/>
          <w:sz w:val="24"/>
          <w:szCs w:val="24"/>
        </w:rPr>
        <w:t xml:space="preserve"> λεζάντας τ</w:t>
      </w:r>
      <w:r>
        <w:rPr>
          <w:rFonts w:ascii="Times New Roman" w:hAnsi="Times New Roman"/>
          <w:i/>
          <w:iCs/>
          <w:sz w:val="24"/>
          <w:szCs w:val="24"/>
        </w:rPr>
        <w:t xml:space="preserve">ου </w:t>
      </w:r>
      <w:r w:rsidR="00881426">
        <w:rPr>
          <w:rFonts w:ascii="Times New Roman" w:hAnsi="Times New Roman"/>
          <w:i/>
          <w:iCs/>
          <w:sz w:val="24"/>
          <w:szCs w:val="24"/>
        </w:rPr>
        <w:t>Σ</w:t>
      </w:r>
      <w:r>
        <w:rPr>
          <w:rFonts w:ascii="Times New Roman" w:hAnsi="Times New Roman"/>
          <w:i/>
          <w:iCs/>
          <w:sz w:val="24"/>
          <w:szCs w:val="24"/>
        </w:rPr>
        <w:t>χήματος/</w:t>
      </w:r>
      <w:r w:rsidR="00881426">
        <w:rPr>
          <w:rFonts w:ascii="Times New Roman" w:hAnsi="Times New Roman"/>
          <w:i/>
          <w:iCs/>
          <w:sz w:val="24"/>
          <w:szCs w:val="24"/>
        </w:rPr>
        <w:t>Ε</w:t>
      </w:r>
      <w:r>
        <w:rPr>
          <w:rFonts w:ascii="Times New Roman" w:hAnsi="Times New Roman"/>
          <w:i/>
          <w:iCs/>
          <w:sz w:val="24"/>
          <w:szCs w:val="24"/>
        </w:rPr>
        <w:t xml:space="preserve">ικόνας </w:t>
      </w:r>
      <w:r w:rsidRPr="00216AA1">
        <w:rPr>
          <w:rFonts w:ascii="Times New Roman" w:hAnsi="Times New Roman"/>
          <w:i/>
          <w:iCs/>
          <w:sz w:val="24"/>
          <w:szCs w:val="24"/>
        </w:rPr>
        <w:t>γράφεται ως «... [35, σχ. 7.13]...».}</w:t>
      </w:r>
    </w:p>
    <w:p w14:paraId="3EE47DDF" w14:textId="77777777" w:rsidR="00DC68AB" w:rsidRPr="00F66A1F" w:rsidRDefault="00DC68AB" w:rsidP="00DC68AB"/>
    <w:p w14:paraId="5EBD9FEA" w14:textId="77777777" w:rsidR="00A944F2" w:rsidRPr="00AE389D" w:rsidRDefault="00A944F2" w:rsidP="00A944F2">
      <w:pPr>
        <w:pStyle w:val="1"/>
        <w:numPr>
          <w:ilvl w:val="0"/>
          <w:numId w:val="0"/>
        </w:numPr>
        <w:rPr>
          <w:sz w:val="24"/>
          <w:szCs w:val="24"/>
          <w:lang w:val="el-GR"/>
        </w:rPr>
      </w:pPr>
      <w:bookmarkStart w:id="3" w:name="_Toc199145910"/>
      <w:r>
        <w:rPr>
          <w:sz w:val="24"/>
          <w:szCs w:val="24"/>
          <w:lang w:val="el-GR"/>
        </w:rPr>
        <w:t>Κατάλογος</w:t>
      </w:r>
      <w:r w:rsidRPr="00AE389D">
        <w:rPr>
          <w:sz w:val="24"/>
          <w:szCs w:val="24"/>
          <w:lang w:val="el-GR"/>
        </w:rPr>
        <w:t xml:space="preserve"> </w:t>
      </w:r>
      <w:r>
        <w:rPr>
          <w:sz w:val="24"/>
          <w:szCs w:val="24"/>
          <w:lang w:val="el-GR"/>
        </w:rPr>
        <w:t>Συντομογραφιών</w:t>
      </w:r>
      <w:bookmarkEnd w:id="3"/>
    </w:p>
    <w:tbl>
      <w:tblPr>
        <w:tblW w:w="0" w:type="auto"/>
        <w:tblLook w:val="04A0" w:firstRow="1" w:lastRow="0" w:firstColumn="1" w:lastColumn="0" w:noHBand="0" w:noVBand="1"/>
      </w:tblPr>
      <w:tblGrid>
        <w:gridCol w:w="1525"/>
        <w:gridCol w:w="7687"/>
      </w:tblGrid>
      <w:tr w:rsidR="007476A0" w:rsidRPr="007529AA" w14:paraId="7CEFAB24" w14:textId="77777777" w:rsidTr="007529AA">
        <w:tc>
          <w:tcPr>
            <w:tcW w:w="1548" w:type="dxa"/>
            <w:shd w:val="clear" w:color="auto" w:fill="auto"/>
          </w:tcPr>
          <w:p w14:paraId="2BACADEC" w14:textId="77777777" w:rsidR="007476A0" w:rsidRPr="007529AA" w:rsidRDefault="007476A0" w:rsidP="007529AA">
            <w:pPr>
              <w:spacing w:after="0" w:line="360" w:lineRule="auto"/>
              <w:rPr>
                <w:rFonts w:ascii="Times New Roman" w:hAnsi="Times New Roman"/>
                <w:sz w:val="24"/>
                <w:szCs w:val="24"/>
              </w:rPr>
            </w:pPr>
            <w:r w:rsidRPr="007529AA">
              <w:rPr>
                <w:rFonts w:ascii="Times New Roman" w:hAnsi="Times New Roman"/>
                <w:sz w:val="24"/>
                <w:szCs w:val="24"/>
                <w:lang w:val="en-US"/>
              </w:rPr>
              <w:t>APA</w:t>
            </w:r>
          </w:p>
        </w:tc>
        <w:tc>
          <w:tcPr>
            <w:tcW w:w="7880" w:type="dxa"/>
            <w:shd w:val="clear" w:color="auto" w:fill="auto"/>
          </w:tcPr>
          <w:p w14:paraId="1A990F61" w14:textId="77777777" w:rsidR="007476A0" w:rsidRPr="007529AA" w:rsidRDefault="007476A0" w:rsidP="007529AA">
            <w:pPr>
              <w:spacing w:after="0" w:line="360" w:lineRule="auto"/>
              <w:rPr>
                <w:rFonts w:ascii="Times New Roman" w:hAnsi="Times New Roman"/>
                <w:sz w:val="24"/>
                <w:szCs w:val="24"/>
                <w:lang w:val="en-US"/>
              </w:rPr>
            </w:pPr>
            <w:r w:rsidRPr="007529AA">
              <w:rPr>
                <w:rFonts w:ascii="Times New Roman" w:hAnsi="Times New Roman"/>
                <w:sz w:val="24"/>
                <w:szCs w:val="24"/>
                <w:lang w:val="en-US"/>
              </w:rPr>
              <w:t>American Psychological Association</w:t>
            </w:r>
          </w:p>
        </w:tc>
      </w:tr>
      <w:tr w:rsidR="007476A0" w:rsidRPr="00E3612F" w14:paraId="26CB65AE" w14:textId="77777777" w:rsidTr="007529AA">
        <w:tc>
          <w:tcPr>
            <w:tcW w:w="1548" w:type="dxa"/>
            <w:shd w:val="clear" w:color="auto" w:fill="auto"/>
          </w:tcPr>
          <w:p w14:paraId="1185790B" w14:textId="77777777" w:rsidR="007476A0" w:rsidRPr="007529AA" w:rsidRDefault="007476A0" w:rsidP="007529AA">
            <w:pPr>
              <w:spacing w:after="0" w:line="360" w:lineRule="auto"/>
              <w:rPr>
                <w:rFonts w:ascii="Times New Roman" w:hAnsi="Times New Roman"/>
                <w:sz w:val="24"/>
                <w:szCs w:val="24"/>
                <w:lang w:val="en-US"/>
              </w:rPr>
            </w:pPr>
            <w:r w:rsidRPr="007529AA">
              <w:rPr>
                <w:rFonts w:ascii="Times New Roman" w:hAnsi="Times New Roman"/>
                <w:sz w:val="24"/>
                <w:szCs w:val="24"/>
              </w:rPr>
              <w:t>ΙΕΕΕ</w:t>
            </w:r>
            <w:r w:rsidRPr="007529AA">
              <w:rPr>
                <w:rFonts w:ascii="Times New Roman" w:hAnsi="Times New Roman"/>
                <w:sz w:val="24"/>
                <w:szCs w:val="24"/>
                <w:lang w:val="en-US"/>
              </w:rPr>
              <w:t>:</w:t>
            </w:r>
          </w:p>
        </w:tc>
        <w:tc>
          <w:tcPr>
            <w:tcW w:w="7880" w:type="dxa"/>
            <w:shd w:val="clear" w:color="auto" w:fill="auto"/>
          </w:tcPr>
          <w:p w14:paraId="4881634D" w14:textId="77777777" w:rsidR="007476A0" w:rsidRPr="007529AA" w:rsidRDefault="007476A0" w:rsidP="007529AA">
            <w:pPr>
              <w:spacing w:after="0" w:line="360" w:lineRule="auto"/>
              <w:rPr>
                <w:rFonts w:ascii="Times New Roman" w:hAnsi="Times New Roman"/>
                <w:sz w:val="24"/>
                <w:szCs w:val="24"/>
                <w:lang w:val="en-US"/>
              </w:rPr>
            </w:pPr>
            <w:r w:rsidRPr="007529AA">
              <w:rPr>
                <w:rFonts w:ascii="Times New Roman" w:hAnsi="Times New Roman"/>
                <w:sz w:val="24"/>
                <w:szCs w:val="24"/>
                <w:lang w:val="en-US"/>
              </w:rPr>
              <w:t>The Institute for Electrical and Electronics Engineers</w:t>
            </w:r>
          </w:p>
        </w:tc>
      </w:tr>
      <w:tr w:rsidR="007476A0" w:rsidRPr="007529AA" w14:paraId="6EC1EF10" w14:textId="77777777" w:rsidTr="007529AA">
        <w:tc>
          <w:tcPr>
            <w:tcW w:w="1548" w:type="dxa"/>
            <w:shd w:val="clear" w:color="auto" w:fill="auto"/>
          </w:tcPr>
          <w:p w14:paraId="64087C7B" w14:textId="77777777" w:rsidR="007476A0" w:rsidRPr="007529AA" w:rsidRDefault="007476A0" w:rsidP="007476A0">
            <w:pPr>
              <w:rPr>
                <w:rFonts w:ascii="Times New Roman" w:hAnsi="Times New Roman"/>
                <w:sz w:val="24"/>
                <w:szCs w:val="24"/>
                <w:lang w:val="en-US"/>
              </w:rPr>
            </w:pPr>
            <w:r>
              <w:t xml:space="preserve">…… </w:t>
            </w:r>
          </w:p>
        </w:tc>
        <w:tc>
          <w:tcPr>
            <w:tcW w:w="7880" w:type="dxa"/>
            <w:shd w:val="clear" w:color="auto" w:fill="auto"/>
          </w:tcPr>
          <w:p w14:paraId="349C6455" w14:textId="77777777" w:rsidR="007476A0" w:rsidRPr="007529AA" w:rsidRDefault="007476A0" w:rsidP="007476A0">
            <w:pPr>
              <w:rPr>
                <w:rFonts w:ascii="Times New Roman" w:hAnsi="Times New Roman"/>
                <w:sz w:val="24"/>
                <w:szCs w:val="24"/>
                <w:lang w:val="en-US"/>
              </w:rPr>
            </w:pPr>
            <w:r>
              <w:t xml:space="preserve">…… </w:t>
            </w:r>
          </w:p>
        </w:tc>
      </w:tr>
    </w:tbl>
    <w:p w14:paraId="20FD1F04" w14:textId="77777777" w:rsidR="00DC68AB" w:rsidRPr="00AE389D" w:rsidRDefault="00A944F2" w:rsidP="00DC68AB">
      <w:pPr>
        <w:pStyle w:val="1"/>
        <w:numPr>
          <w:ilvl w:val="0"/>
          <w:numId w:val="0"/>
        </w:numPr>
        <w:rPr>
          <w:sz w:val="24"/>
          <w:szCs w:val="24"/>
          <w:lang w:val="el-GR"/>
        </w:rPr>
      </w:pPr>
      <w:bookmarkStart w:id="4" w:name="_Toc199145911"/>
      <w:r>
        <w:rPr>
          <w:sz w:val="24"/>
          <w:szCs w:val="24"/>
          <w:lang w:val="el-GR"/>
        </w:rPr>
        <w:t>Κατάλογος</w:t>
      </w:r>
      <w:r w:rsidR="00AE389D" w:rsidRPr="00AE389D">
        <w:rPr>
          <w:sz w:val="24"/>
          <w:szCs w:val="24"/>
          <w:lang w:val="el-GR"/>
        </w:rPr>
        <w:t xml:space="preserve"> </w:t>
      </w:r>
      <w:r w:rsidR="00AE389D">
        <w:rPr>
          <w:sz w:val="24"/>
          <w:szCs w:val="24"/>
          <w:lang w:val="el-GR"/>
        </w:rPr>
        <w:t>Ειδικών</w:t>
      </w:r>
      <w:r w:rsidR="00AE389D" w:rsidRPr="00AE389D">
        <w:rPr>
          <w:sz w:val="24"/>
          <w:szCs w:val="24"/>
          <w:lang w:val="el-GR"/>
        </w:rPr>
        <w:t>/</w:t>
      </w:r>
      <w:r w:rsidR="00AE389D">
        <w:rPr>
          <w:sz w:val="24"/>
          <w:szCs w:val="24"/>
          <w:lang w:val="el-GR"/>
        </w:rPr>
        <w:t>Τεχνικών Όρων</w:t>
      </w:r>
      <w:bookmarkEnd w:id="4"/>
      <w:r w:rsidR="003D0352">
        <w:rPr>
          <w:sz w:val="24"/>
          <w:szCs w:val="24"/>
          <w:lang w:val="el-GR"/>
        </w:rPr>
        <w:t xml:space="preserve"> </w:t>
      </w:r>
    </w:p>
    <w:tbl>
      <w:tblPr>
        <w:tblW w:w="0" w:type="auto"/>
        <w:tblLook w:val="04A0" w:firstRow="1" w:lastRow="0" w:firstColumn="1" w:lastColumn="0" w:noHBand="0" w:noVBand="1"/>
      </w:tblPr>
      <w:tblGrid>
        <w:gridCol w:w="3348"/>
        <w:gridCol w:w="5760"/>
      </w:tblGrid>
      <w:tr w:rsidR="007476A0" w:rsidRPr="007529AA" w14:paraId="0585C252" w14:textId="77777777" w:rsidTr="007529AA">
        <w:tc>
          <w:tcPr>
            <w:tcW w:w="3348" w:type="dxa"/>
            <w:shd w:val="clear" w:color="auto" w:fill="auto"/>
          </w:tcPr>
          <w:p w14:paraId="299BAD01" w14:textId="77777777" w:rsidR="007476A0" w:rsidRPr="007529AA" w:rsidRDefault="007476A0" w:rsidP="007529AA">
            <w:pPr>
              <w:spacing w:after="0" w:line="360" w:lineRule="auto"/>
              <w:rPr>
                <w:rFonts w:ascii="Times New Roman" w:hAnsi="Times New Roman"/>
                <w:sz w:val="24"/>
                <w:szCs w:val="24"/>
                <w:lang w:val="en-US"/>
              </w:rPr>
            </w:pPr>
            <w:r w:rsidRPr="007529AA">
              <w:rPr>
                <w:rFonts w:ascii="Times New Roman" w:hAnsi="Times New Roman"/>
                <w:sz w:val="24"/>
                <w:szCs w:val="24"/>
              </w:rPr>
              <w:t>Μοντελοποίηση Θέματος (</w:t>
            </w:r>
            <w:r w:rsidRPr="007529AA">
              <w:rPr>
                <w:rFonts w:ascii="Times New Roman" w:hAnsi="Times New Roman"/>
                <w:sz w:val="24"/>
                <w:szCs w:val="24"/>
                <w:lang w:val="en-US"/>
              </w:rPr>
              <w:t>Topic</w:t>
            </w:r>
            <w:r w:rsidRPr="007529AA">
              <w:rPr>
                <w:rFonts w:ascii="Times New Roman" w:hAnsi="Times New Roman"/>
                <w:sz w:val="24"/>
                <w:szCs w:val="24"/>
              </w:rPr>
              <w:t xml:space="preserve"> </w:t>
            </w:r>
            <w:r w:rsidRPr="007529AA">
              <w:rPr>
                <w:rFonts w:ascii="Times New Roman" w:hAnsi="Times New Roman"/>
                <w:sz w:val="24"/>
                <w:szCs w:val="24"/>
                <w:lang w:val="en-US"/>
              </w:rPr>
              <w:t>Modeling</w:t>
            </w:r>
            <w:r w:rsidRPr="007529AA">
              <w:rPr>
                <w:rFonts w:ascii="Times New Roman" w:hAnsi="Times New Roman"/>
                <w:sz w:val="24"/>
                <w:szCs w:val="24"/>
              </w:rPr>
              <w:t>)</w:t>
            </w:r>
          </w:p>
        </w:tc>
        <w:tc>
          <w:tcPr>
            <w:tcW w:w="5760" w:type="dxa"/>
            <w:shd w:val="clear" w:color="auto" w:fill="auto"/>
          </w:tcPr>
          <w:p w14:paraId="5448BCF4" w14:textId="77777777" w:rsidR="007476A0" w:rsidRPr="007529AA" w:rsidRDefault="007476A0" w:rsidP="007529AA">
            <w:pPr>
              <w:spacing w:after="0" w:line="360" w:lineRule="auto"/>
              <w:rPr>
                <w:rFonts w:ascii="Times New Roman" w:hAnsi="Times New Roman"/>
                <w:sz w:val="24"/>
                <w:szCs w:val="24"/>
              </w:rPr>
            </w:pPr>
            <w:r w:rsidRPr="007529AA">
              <w:rPr>
                <w:rFonts w:ascii="Times New Roman" w:hAnsi="Times New Roman"/>
                <w:sz w:val="24"/>
                <w:szCs w:val="24"/>
              </w:rPr>
              <w:t>μέθοδος αλγοριθμικής επεξεργασίας δεδομένων τύπου κειμένου, για αυτοματοποιημένη εξαγωγή της θεματολογίας ενός ή περισσοτέρων κειμένων</w:t>
            </w:r>
          </w:p>
        </w:tc>
      </w:tr>
      <w:tr w:rsidR="007476A0" w:rsidRPr="007529AA" w14:paraId="1CD4641E" w14:textId="77777777" w:rsidTr="007529AA">
        <w:tc>
          <w:tcPr>
            <w:tcW w:w="3348" w:type="dxa"/>
            <w:shd w:val="clear" w:color="auto" w:fill="auto"/>
          </w:tcPr>
          <w:p w14:paraId="777C89EB" w14:textId="77777777" w:rsidR="007476A0" w:rsidRPr="007529AA" w:rsidRDefault="007476A0" w:rsidP="007529AA">
            <w:pPr>
              <w:spacing w:after="0" w:line="360" w:lineRule="auto"/>
              <w:rPr>
                <w:rFonts w:ascii="Times New Roman" w:hAnsi="Times New Roman"/>
                <w:sz w:val="24"/>
                <w:szCs w:val="24"/>
                <w:lang w:val="en-US"/>
              </w:rPr>
            </w:pPr>
            <w:r w:rsidRPr="007529AA">
              <w:rPr>
                <w:rFonts w:ascii="Times New Roman" w:hAnsi="Times New Roman"/>
                <w:sz w:val="24"/>
                <w:szCs w:val="24"/>
              </w:rPr>
              <w:t>Σάκος</w:t>
            </w:r>
            <w:r w:rsidRPr="007529AA">
              <w:rPr>
                <w:rFonts w:ascii="Times New Roman" w:hAnsi="Times New Roman"/>
                <w:sz w:val="24"/>
                <w:szCs w:val="24"/>
                <w:lang w:val="en-US"/>
              </w:rPr>
              <w:t xml:space="preserve"> </w:t>
            </w:r>
            <w:r w:rsidRPr="007529AA">
              <w:rPr>
                <w:rFonts w:ascii="Times New Roman" w:hAnsi="Times New Roman"/>
                <w:sz w:val="24"/>
                <w:szCs w:val="24"/>
              </w:rPr>
              <w:t>Λέξεων</w:t>
            </w:r>
            <w:r w:rsidRPr="007529AA">
              <w:rPr>
                <w:rFonts w:ascii="Times New Roman" w:hAnsi="Times New Roman"/>
                <w:sz w:val="24"/>
                <w:szCs w:val="24"/>
                <w:lang w:val="en-US"/>
              </w:rPr>
              <w:t xml:space="preserve"> (Bag of Words)</w:t>
            </w:r>
          </w:p>
        </w:tc>
        <w:tc>
          <w:tcPr>
            <w:tcW w:w="5760" w:type="dxa"/>
            <w:shd w:val="clear" w:color="auto" w:fill="auto"/>
          </w:tcPr>
          <w:p w14:paraId="7FC3FD2B" w14:textId="77777777" w:rsidR="007476A0" w:rsidRPr="007529AA" w:rsidRDefault="007476A0" w:rsidP="007529AA">
            <w:pPr>
              <w:spacing w:after="0" w:line="360" w:lineRule="auto"/>
              <w:rPr>
                <w:rFonts w:ascii="Times New Roman" w:hAnsi="Times New Roman"/>
                <w:sz w:val="24"/>
                <w:szCs w:val="24"/>
              </w:rPr>
            </w:pPr>
            <w:r w:rsidRPr="007529AA">
              <w:rPr>
                <w:rFonts w:ascii="Times New Roman" w:hAnsi="Times New Roman"/>
                <w:sz w:val="24"/>
                <w:szCs w:val="24"/>
              </w:rPr>
              <w:t>μέθοδος εξαγωγής χαρακτηριστικών από δεδομένα τύπου κειμένου, με βάση τη συχνότητα εμφάνισης κάθε λέξης και ανεξάρτητα από τη σχετική θέση τους στη δομή του λόγου</w:t>
            </w:r>
          </w:p>
        </w:tc>
      </w:tr>
      <w:tr w:rsidR="007476A0" w:rsidRPr="007529AA" w14:paraId="146E1CC2" w14:textId="77777777" w:rsidTr="007529AA">
        <w:tc>
          <w:tcPr>
            <w:tcW w:w="3348" w:type="dxa"/>
            <w:shd w:val="clear" w:color="auto" w:fill="auto"/>
          </w:tcPr>
          <w:p w14:paraId="1B11925E" w14:textId="77777777" w:rsidR="007476A0" w:rsidRPr="007529AA" w:rsidRDefault="007476A0" w:rsidP="007529AA">
            <w:pPr>
              <w:spacing w:after="0" w:line="360" w:lineRule="auto"/>
              <w:rPr>
                <w:rFonts w:ascii="Times New Roman" w:hAnsi="Times New Roman"/>
                <w:sz w:val="24"/>
                <w:szCs w:val="24"/>
                <w:lang w:val="en-US"/>
              </w:rPr>
            </w:pPr>
            <w:r w:rsidRPr="007529AA">
              <w:rPr>
                <w:rFonts w:ascii="Times New Roman" w:hAnsi="Times New Roman"/>
                <w:sz w:val="24"/>
                <w:szCs w:val="24"/>
                <w:lang w:val="en-US"/>
              </w:rPr>
              <w:lastRenderedPageBreak/>
              <w:t>….</w:t>
            </w:r>
          </w:p>
        </w:tc>
        <w:tc>
          <w:tcPr>
            <w:tcW w:w="5760" w:type="dxa"/>
            <w:shd w:val="clear" w:color="auto" w:fill="auto"/>
          </w:tcPr>
          <w:p w14:paraId="0C28CDDC" w14:textId="77777777" w:rsidR="007476A0" w:rsidRPr="007529AA" w:rsidRDefault="007476A0" w:rsidP="007529AA">
            <w:pPr>
              <w:spacing w:after="0" w:line="360" w:lineRule="auto"/>
              <w:rPr>
                <w:rFonts w:ascii="Times New Roman" w:hAnsi="Times New Roman"/>
                <w:sz w:val="24"/>
                <w:szCs w:val="24"/>
                <w:lang w:val="en-US"/>
              </w:rPr>
            </w:pPr>
            <w:r w:rsidRPr="007529AA">
              <w:rPr>
                <w:rFonts w:ascii="Times New Roman" w:hAnsi="Times New Roman"/>
                <w:sz w:val="24"/>
                <w:szCs w:val="24"/>
                <w:lang w:val="en-US"/>
              </w:rPr>
              <w:t>….</w:t>
            </w:r>
          </w:p>
        </w:tc>
      </w:tr>
    </w:tbl>
    <w:p w14:paraId="5F51FBEB" w14:textId="77777777" w:rsidR="003D0352" w:rsidRPr="00A944F2" w:rsidRDefault="00A944F2" w:rsidP="003D0352">
      <w:pPr>
        <w:pStyle w:val="1"/>
        <w:numPr>
          <w:ilvl w:val="0"/>
          <w:numId w:val="0"/>
        </w:numPr>
        <w:rPr>
          <w:sz w:val="24"/>
          <w:szCs w:val="24"/>
          <w:lang w:val="el-GR"/>
        </w:rPr>
      </w:pPr>
      <w:bookmarkStart w:id="5" w:name="_Toc199145912"/>
      <w:r w:rsidRPr="00A944F2">
        <w:rPr>
          <w:sz w:val="24"/>
          <w:szCs w:val="24"/>
          <w:lang w:val="el-GR"/>
        </w:rPr>
        <w:t>Κατάλογος</w:t>
      </w:r>
      <w:r w:rsidR="003D0352" w:rsidRPr="00A944F2">
        <w:rPr>
          <w:sz w:val="24"/>
          <w:szCs w:val="24"/>
          <w:lang w:val="el-GR"/>
        </w:rPr>
        <w:t xml:space="preserve"> Συμβόλων / Παραμέτρων</w:t>
      </w:r>
      <w:bookmarkEnd w:id="5"/>
    </w:p>
    <w:p w14:paraId="673A3E1C" w14:textId="77777777" w:rsidR="003D0352" w:rsidRPr="00A944F2" w:rsidRDefault="003D0352" w:rsidP="003D0352">
      <w:pPr>
        <w:spacing w:after="0" w:line="360" w:lineRule="auto"/>
        <w:rPr>
          <w:rFonts w:ascii="Times New Roman" w:hAnsi="Times New Roman"/>
          <w:sz w:val="24"/>
          <w:szCs w:val="24"/>
        </w:rPr>
      </w:pPr>
      <w:r w:rsidRPr="00A944F2">
        <w:rPr>
          <w:rFonts w:ascii="Times New Roman" w:hAnsi="Times New Roman"/>
          <w:sz w:val="24"/>
          <w:szCs w:val="24"/>
          <w:lang w:val="en-US"/>
        </w:rPr>
        <w:t>g</w:t>
      </w:r>
      <w:r w:rsidRPr="00A944F2">
        <w:rPr>
          <w:rFonts w:ascii="Times New Roman" w:hAnsi="Times New Roman"/>
          <w:sz w:val="24"/>
          <w:szCs w:val="24"/>
        </w:rPr>
        <w:t xml:space="preserve">: </w:t>
      </w:r>
      <w:r w:rsidR="00A944F2" w:rsidRPr="00A944F2">
        <w:rPr>
          <w:rFonts w:ascii="Times New Roman" w:hAnsi="Times New Roman"/>
          <w:sz w:val="24"/>
          <w:szCs w:val="24"/>
        </w:rPr>
        <w:tab/>
        <w:t>ε</w:t>
      </w:r>
      <w:r w:rsidRPr="00A944F2">
        <w:rPr>
          <w:rFonts w:ascii="Times New Roman" w:hAnsi="Times New Roman"/>
          <w:sz w:val="24"/>
          <w:szCs w:val="24"/>
        </w:rPr>
        <w:t>πιτάχυνση της βαρύτητας [</w:t>
      </w:r>
      <w:r w:rsidRPr="00A944F2">
        <w:rPr>
          <w:rFonts w:ascii="Times New Roman" w:hAnsi="Times New Roman"/>
          <w:sz w:val="24"/>
          <w:szCs w:val="24"/>
          <w:lang w:val="en-US"/>
        </w:rPr>
        <w:t>m</w:t>
      </w:r>
      <w:r w:rsidRPr="00A944F2">
        <w:rPr>
          <w:rFonts w:ascii="Times New Roman" w:hAnsi="Times New Roman"/>
          <w:sz w:val="24"/>
          <w:szCs w:val="24"/>
        </w:rPr>
        <w:t>/</w:t>
      </w:r>
      <w:r w:rsidRPr="00A944F2">
        <w:rPr>
          <w:rFonts w:ascii="Times New Roman" w:hAnsi="Times New Roman"/>
          <w:sz w:val="24"/>
          <w:szCs w:val="24"/>
          <w:lang w:val="en-US"/>
        </w:rPr>
        <w:t>s</w:t>
      </w:r>
      <w:r w:rsidRPr="00A944F2">
        <w:rPr>
          <w:rFonts w:ascii="Times New Roman" w:hAnsi="Times New Roman"/>
          <w:sz w:val="24"/>
          <w:szCs w:val="24"/>
          <w:vertAlign w:val="superscript"/>
        </w:rPr>
        <w:t>2</w:t>
      </w:r>
      <w:r w:rsidRPr="00A944F2">
        <w:rPr>
          <w:rFonts w:ascii="Times New Roman" w:hAnsi="Times New Roman"/>
          <w:sz w:val="24"/>
          <w:szCs w:val="24"/>
        </w:rPr>
        <w:t>]</w:t>
      </w:r>
    </w:p>
    <w:p w14:paraId="406DACE9" w14:textId="77777777" w:rsidR="003D0352" w:rsidRPr="00A944F2" w:rsidRDefault="003D0352" w:rsidP="003D0352">
      <w:pPr>
        <w:spacing w:after="0" w:line="360" w:lineRule="auto"/>
        <w:rPr>
          <w:rFonts w:ascii="Times New Roman" w:hAnsi="Times New Roman"/>
          <w:sz w:val="24"/>
          <w:szCs w:val="24"/>
        </w:rPr>
      </w:pPr>
      <w:proofErr w:type="spellStart"/>
      <w:r w:rsidRPr="00A944F2">
        <w:rPr>
          <w:rFonts w:ascii="Times New Roman" w:hAnsi="Times New Roman"/>
          <w:sz w:val="24"/>
          <w:szCs w:val="24"/>
          <w:lang w:val="en-US"/>
        </w:rPr>
        <w:t>i</w:t>
      </w:r>
      <w:proofErr w:type="spellEnd"/>
      <w:r w:rsidRPr="00A944F2">
        <w:rPr>
          <w:rFonts w:ascii="Times New Roman" w:hAnsi="Times New Roman"/>
          <w:sz w:val="24"/>
          <w:szCs w:val="24"/>
        </w:rPr>
        <w:t>(</w:t>
      </w:r>
      <w:r w:rsidRPr="00A944F2">
        <w:rPr>
          <w:rFonts w:ascii="Times New Roman" w:hAnsi="Times New Roman"/>
          <w:sz w:val="24"/>
          <w:szCs w:val="24"/>
          <w:lang w:val="en-US"/>
        </w:rPr>
        <w:t>t</w:t>
      </w:r>
      <w:r w:rsidRPr="00A944F2">
        <w:rPr>
          <w:rFonts w:ascii="Times New Roman" w:hAnsi="Times New Roman"/>
          <w:sz w:val="24"/>
          <w:szCs w:val="24"/>
        </w:rPr>
        <w:t xml:space="preserve">): </w:t>
      </w:r>
      <w:r w:rsidR="00A944F2" w:rsidRPr="00A944F2">
        <w:rPr>
          <w:rFonts w:ascii="Times New Roman" w:hAnsi="Times New Roman"/>
          <w:sz w:val="24"/>
          <w:szCs w:val="24"/>
        </w:rPr>
        <w:tab/>
      </w:r>
      <w:r w:rsidRPr="00A944F2">
        <w:rPr>
          <w:rFonts w:ascii="Times New Roman" w:hAnsi="Times New Roman"/>
          <w:sz w:val="24"/>
          <w:szCs w:val="24"/>
        </w:rPr>
        <w:t>ένταση ηλεκτρικού ρεύματος σε συνάρτηση με τον χρόνο [</w:t>
      </w:r>
      <w:r w:rsidRPr="00A944F2">
        <w:rPr>
          <w:rFonts w:ascii="Times New Roman" w:hAnsi="Times New Roman"/>
          <w:sz w:val="24"/>
          <w:szCs w:val="24"/>
          <w:lang w:val="en-US"/>
        </w:rPr>
        <w:t>A</w:t>
      </w:r>
      <w:r w:rsidRPr="00A944F2">
        <w:rPr>
          <w:rFonts w:ascii="Times New Roman" w:hAnsi="Times New Roman"/>
          <w:sz w:val="24"/>
          <w:szCs w:val="24"/>
        </w:rPr>
        <w:t>]</w:t>
      </w:r>
    </w:p>
    <w:p w14:paraId="4A8F4055" w14:textId="77777777" w:rsidR="003D0352" w:rsidRPr="00A944F2" w:rsidRDefault="003D0352" w:rsidP="003D0352">
      <w:pPr>
        <w:spacing w:after="0" w:line="360" w:lineRule="auto"/>
        <w:rPr>
          <w:rFonts w:ascii="Times New Roman" w:hAnsi="Times New Roman"/>
          <w:sz w:val="24"/>
          <w:szCs w:val="24"/>
          <w:lang w:val="en-US"/>
        </w:rPr>
      </w:pPr>
      <w:r w:rsidRPr="00A944F2">
        <w:rPr>
          <w:rFonts w:ascii="Times New Roman" w:hAnsi="Times New Roman"/>
          <w:sz w:val="24"/>
          <w:szCs w:val="24"/>
          <w:lang w:val="en-US"/>
        </w:rPr>
        <w:t xml:space="preserve">t: </w:t>
      </w:r>
      <w:r w:rsidR="00A944F2" w:rsidRPr="00A944F2">
        <w:rPr>
          <w:rFonts w:ascii="Times New Roman" w:hAnsi="Times New Roman"/>
          <w:sz w:val="24"/>
          <w:szCs w:val="24"/>
        </w:rPr>
        <w:tab/>
      </w:r>
      <w:proofErr w:type="spellStart"/>
      <w:r w:rsidRPr="00A944F2">
        <w:rPr>
          <w:rFonts w:ascii="Times New Roman" w:hAnsi="Times New Roman"/>
          <w:sz w:val="24"/>
          <w:szCs w:val="24"/>
          <w:lang w:val="en-US"/>
        </w:rPr>
        <w:t>χρ</w:t>
      </w:r>
      <w:proofErr w:type="spellEnd"/>
      <w:r w:rsidRPr="00A944F2">
        <w:rPr>
          <w:rFonts w:ascii="Times New Roman" w:hAnsi="Times New Roman"/>
          <w:sz w:val="24"/>
          <w:szCs w:val="24"/>
        </w:rPr>
        <w:t xml:space="preserve">όνος </w:t>
      </w:r>
      <w:r w:rsidRPr="00A944F2">
        <w:rPr>
          <w:rFonts w:ascii="Times New Roman" w:hAnsi="Times New Roman"/>
          <w:sz w:val="24"/>
          <w:szCs w:val="24"/>
          <w:lang w:val="en-US"/>
        </w:rPr>
        <w:t>[s]</w:t>
      </w:r>
    </w:p>
    <w:p w14:paraId="74A3E6F9" w14:textId="77777777" w:rsidR="003D0352" w:rsidRPr="00C61523" w:rsidRDefault="003D0352" w:rsidP="003D0352">
      <w:r w:rsidRPr="00A944F2">
        <w:t>……</w:t>
      </w:r>
      <w:r>
        <w:t xml:space="preserve"> </w:t>
      </w:r>
    </w:p>
    <w:p w14:paraId="4EE0E674" w14:textId="77777777" w:rsidR="00DC68AB" w:rsidRPr="002B041D" w:rsidRDefault="00DC68AB" w:rsidP="000E09DF">
      <w:pPr>
        <w:spacing w:after="0"/>
        <w:jc w:val="both"/>
        <w:rPr>
          <w:rFonts w:ascii="Times New Roman" w:hAnsi="Times New Roman"/>
          <w:sz w:val="24"/>
          <w:szCs w:val="24"/>
        </w:rPr>
      </w:pPr>
    </w:p>
    <w:p w14:paraId="24F5BDB2" w14:textId="77777777" w:rsidR="008B4F38" w:rsidRDefault="008B4F38" w:rsidP="008B4F38">
      <w:pPr>
        <w:spacing w:before="60" w:after="0"/>
        <w:jc w:val="both"/>
        <w:rPr>
          <w:rFonts w:ascii="Times New Roman" w:hAnsi="Times New Roman"/>
          <w:sz w:val="24"/>
          <w:szCs w:val="24"/>
        </w:rPr>
      </w:pPr>
    </w:p>
    <w:p w14:paraId="027B0912" w14:textId="77777777" w:rsidR="00557544" w:rsidRPr="008874A3" w:rsidRDefault="00CB01AB" w:rsidP="00885F80">
      <w:pPr>
        <w:pStyle w:val="1"/>
        <w:numPr>
          <w:ilvl w:val="0"/>
          <w:numId w:val="4"/>
        </w:numPr>
      </w:pPr>
      <w:r w:rsidRPr="008874A3">
        <w:br w:type="page"/>
      </w:r>
      <w:bookmarkStart w:id="6" w:name="_Toc199145913"/>
      <w:r w:rsidR="00AE389D">
        <w:rPr>
          <w:lang w:val="el-GR"/>
        </w:rPr>
        <w:lastRenderedPageBreak/>
        <w:t>ΚΕΦΑΛΑΙΟ 1</w:t>
      </w:r>
      <w:r w:rsidR="00AE389D" w:rsidRPr="00AE389D">
        <w:rPr>
          <w:vertAlign w:val="superscript"/>
          <w:lang w:val="el-GR"/>
        </w:rPr>
        <w:t>ο</w:t>
      </w:r>
      <w:r w:rsidR="00AE389D">
        <w:rPr>
          <w:lang w:val="el-GR"/>
        </w:rPr>
        <w:t xml:space="preserve"> </w:t>
      </w:r>
      <w:r w:rsidR="00AE389D" w:rsidRPr="00557544">
        <w:rPr>
          <w:lang w:val="el-GR"/>
        </w:rPr>
        <w:t xml:space="preserve">: </w:t>
      </w:r>
      <w:r w:rsidR="00557544" w:rsidRPr="008874A3">
        <w:t>ΕΙΣΑΓΩΓΗ</w:t>
      </w:r>
      <w:bookmarkEnd w:id="6"/>
    </w:p>
    <w:p w14:paraId="45179BE1" w14:textId="77777777" w:rsidR="000A7B33" w:rsidRPr="00BE564B" w:rsidRDefault="00F23CB2" w:rsidP="00F23CB2">
      <w:pPr>
        <w:spacing w:before="60" w:after="0"/>
        <w:jc w:val="both"/>
        <w:rPr>
          <w:rFonts w:ascii="Times New Roman" w:hAnsi="Times New Roman"/>
          <w:sz w:val="24"/>
          <w:szCs w:val="24"/>
        </w:rPr>
      </w:pPr>
      <w:r>
        <w:rPr>
          <w:rFonts w:ascii="Times New Roman" w:hAnsi="Times New Roman"/>
          <w:sz w:val="24"/>
          <w:szCs w:val="24"/>
        </w:rPr>
        <w:t xml:space="preserve">Το </w:t>
      </w:r>
      <w:r w:rsidRPr="007476A0">
        <w:rPr>
          <w:rFonts w:ascii="Times New Roman" w:hAnsi="Times New Roman"/>
          <w:sz w:val="24"/>
          <w:szCs w:val="24"/>
        </w:rPr>
        <w:t>πρώτο κεφάλαιο αποτελεί μία γ</w:t>
      </w:r>
      <w:r w:rsidR="00557544" w:rsidRPr="007476A0">
        <w:rPr>
          <w:rFonts w:ascii="Times New Roman" w:hAnsi="Times New Roman"/>
          <w:sz w:val="24"/>
          <w:szCs w:val="24"/>
        </w:rPr>
        <w:t>ενική εισαγωγή στο θέμα της Διπλωματικής Εργασίας</w:t>
      </w:r>
      <w:r w:rsidRPr="007476A0">
        <w:rPr>
          <w:rFonts w:ascii="Times New Roman" w:hAnsi="Times New Roman"/>
          <w:sz w:val="24"/>
          <w:szCs w:val="24"/>
        </w:rPr>
        <w:t xml:space="preserve"> (ΔΕ)</w:t>
      </w:r>
      <w:r w:rsidR="00557544" w:rsidRPr="007476A0">
        <w:rPr>
          <w:rFonts w:ascii="Times New Roman" w:hAnsi="Times New Roman"/>
          <w:sz w:val="24"/>
          <w:szCs w:val="24"/>
        </w:rPr>
        <w:t>.</w:t>
      </w:r>
      <w:r w:rsidRPr="007476A0">
        <w:rPr>
          <w:rFonts w:ascii="Times New Roman" w:hAnsi="Times New Roman"/>
          <w:sz w:val="24"/>
          <w:szCs w:val="24"/>
        </w:rPr>
        <w:t xml:space="preserve"> Η </w:t>
      </w:r>
      <w:r w:rsidR="00B03416" w:rsidRPr="007476A0">
        <w:rPr>
          <w:rFonts w:ascii="Times New Roman" w:hAnsi="Times New Roman"/>
          <w:sz w:val="24"/>
          <w:szCs w:val="24"/>
        </w:rPr>
        <w:t>ε</w:t>
      </w:r>
      <w:r w:rsidRPr="007476A0">
        <w:rPr>
          <w:rFonts w:ascii="Times New Roman" w:hAnsi="Times New Roman"/>
          <w:sz w:val="24"/>
          <w:szCs w:val="24"/>
        </w:rPr>
        <w:t xml:space="preserve">ισαγωγή αναφέρεται </w:t>
      </w:r>
      <w:r w:rsidR="00B03416" w:rsidRPr="007476A0">
        <w:rPr>
          <w:rFonts w:ascii="Times New Roman" w:hAnsi="Times New Roman"/>
          <w:sz w:val="24"/>
          <w:szCs w:val="24"/>
        </w:rPr>
        <w:t xml:space="preserve">κατ’ αρχάς </w:t>
      </w:r>
      <w:r w:rsidRPr="007476A0">
        <w:rPr>
          <w:rFonts w:ascii="Times New Roman" w:hAnsi="Times New Roman"/>
          <w:sz w:val="24"/>
          <w:szCs w:val="24"/>
        </w:rPr>
        <w:t>στο αντικείμενο της ΔΕ, οριοθετώντας το όσο καλύτερα είναι δυνατόν</w:t>
      </w:r>
      <w:r w:rsidR="003D0352" w:rsidRPr="007476A0">
        <w:rPr>
          <w:rFonts w:ascii="Times New Roman" w:hAnsi="Times New Roman"/>
          <w:sz w:val="24"/>
          <w:szCs w:val="24"/>
        </w:rPr>
        <w:t>,</w:t>
      </w:r>
      <w:r w:rsidRPr="007476A0">
        <w:rPr>
          <w:rFonts w:ascii="Times New Roman" w:hAnsi="Times New Roman"/>
          <w:sz w:val="24"/>
          <w:szCs w:val="24"/>
        </w:rPr>
        <w:t xml:space="preserve"> αλλά χωρίς ιδιαίτερες λεπτομέρειες. Εκτίθεται ο βασικός προβληματισμός ή οι εξελίξεις ή οι συνθήκες που οδήγησαν στην εκπόνηση της παρούσας ΔΕ. Αναφέρονται εν συντομία τα κενά ή μειονεκτήματα που έχουν εντοπιστεί στις υπάρχουσες μεθόδους προτάσεις / προσεγγίσεις / λύσεις και η ανάγκη βελτίωσής τους και σκιαγραφείται η προσέγγιση που θα υιοθετήσει η παρούσα ΔΕ. Η συλλογιστική αυτή πρέπει να τεκμηριώνεται με αναφορά σε πηγές. Περιγράφεται η συνεισφορά της ΔΕ και τα σημεία καινοτομίας της. Στο τελευταίο μέρος της Εισαγωγής περιγράφεται η διάρθρωση της εργασίας σε Κεφάλαια και δίνεται πολύ συνοπτικά το περιεχόμενο του </w:t>
      </w:r>
      <w:r w:rsidRPr="00BE564B">
        <w:rPr>
          <w:rFonts w:ascii="Times New Roman" w:hAnsi="Times New Roman"/>
          <w:sz w:val="24"/>
          <w:szCs w:val="24"/>
        </w:rPr>
        <w:t>κάθε κεφαλαίου.</w:t>
      </w:r>
      <w:r w:rsidR="003D0352" w:rsidRPr="00BE564B">
        <w:rPr>
          <w:rFonts w:ascii="Times New Roman" w:hAnsi="Times New Roman"/>
          <w:sz w:val="24"/>
          <w:szCs w:val="24"/>
        </w:rPr>
        <w:t xml:space="preserve"> </w:t>
      </w:r>
      <w:r w:rsidR="007476A0" w:rsidRPr="00BE564B">
        <w:rPr>
          <w:rFonts w:ascii="Times New Roman" w:hAnsi="Times New Roman"/>
          <w:sz w:val="24"/>
          <w:szCs w:val="24"/>
        </w:rPr>
        <w:t>Η</w:t>
      </w:r>
      <w:r w:rsidR="003D0352" w:rsidRPr="00BE564B">
        <w:rPr>
          <w:rFonts w:ascii="Times New Roman" w:hAnsi="Times New Roman"/>
          <w:sz w:val="24"/>
          <w:szCs w:val="24"/>
        </w:rPr>
        <w:t xml:space="preserve"> συγγραφή </w:t>
      </w:r>
      <w:r w:rsidR="007476A0" w:rsidRPr="00BE564B">
        <w:rPr>
          <w:rFonts w:ascii="Times New Roman" w:hAnsi="Times New Roman"/>
          <w:sz w:val="24"/>
          <w:szCs w:val="24"/>
        </w:rPr>
        <w:t xml:space="preserve">της Εισαγωγής </w:t>
      </w:r>
      <w:r w:rsidR="00EF5AC8">
        <w:rPr>
          <w:rFonts w:ascii="Times New Roman" w:hAnsi="Times New Roman"/>
          <w:sz w:val="24"/>
          <w:szCs w:val="24"/>
        </w:rPr>
        <w:t xml:space="preserve">συνιστάται </w:t>
      </w:r>
      <w:r w:rsidR="003D0352" w:rsidRPr="00BE564B">
        <w:rPr>
          <w:rFonts w:ascii="Times New Roman" w:hAnsi="Times New Roman"/>
          <w:sz w:val="24"/>
          <w:szCs w:val="24"/>
        </w:rPr>
        <w:t>να ολοκληρ</w:t>
      </w:r>
      <w:r w:rsidR="00EF5AC8">
        <w:rPr>
          <w:rFonts w:ascii="Times New Roman" w:hAnsi="Times New Roman"/>
          <w:sz w:val="24"/>
          <w:szCs w:val="24"/>
        </w:rPr>
        <w:t xml:space="preserve">ώνεται </w:t>
      </w:r>
      <w:r w:rsidR="003D0352" w:rsidRPr="00BE564B">
        <w:rPr>
          <w:rFonts w:ascii="Times New Roman" w:hAnsi="Times New Roman"/>
          <w:sz w:val="24"/>
          <w:szCs w:val="24"/>
        </w:rPr>
        <w:t>μαζί με την ολοκλήρωση του κυρίου μέρους της ΔΕ.</w:t>
      </w:r>
    </w:p>
    <w:p w14:paraId="35C3E441" w14:textId="77777777" w:rsidR="00557544" w:rsidRPr="00BE564B" w:rsidRDefault="00557544" w:rsidP="00AF767E">
      <w:pPr>
        <w:pStyle w:val="2"/>
        <w:rPr>
          <w:sz w:val="24"/>
          <w:szCs w:val="24"/>
        </w:rPr>
      </w:pPr>
      <w:bookmarkStart w:id="7" w:name="_Toc199145914"/>
      <w:r w:rsidRPr="00BE564B">
        <w:t>Αντικείμενο της Διπλωματικής Εργασίας</w:t>
      </w:r>
      <w:bookmarkEnd w:id="7"/>
    </w:p>
    <w:p w14:paraId="3718501B" w14:textId="77777777" w:rsidR="00557544" w:rsidRPr="00BE564B" w:rsidRDefault="00363BC5" w:rsidP="00AF767E">
      <w:pPr>
        <w:spacing w:before="60" w:after="0"/>
        <w:jc w:val="both"/>
        <w:rPr>
          <w:rFonts w:ascii="Times New Roman" w:hAnsi="Times New Roman"/>
          <w:sz w:val="24"/>
          <w:szCs w:val="24"/>
        </w:rPr>
      </w:pPr>
      <w:r w:rsidRPr="00BE564B">
        <w:rPr>
          <w:rFonts w:ascii="Times New Roman" w:hAnsi="Times New Roman"/>
          <w:sz w:val="24"/>
          <w:szCs w:val="24"/>
        </w:rPr>
        <w:t>Γίνεται ο</w:t>
      </w:r>
      <w:r w:rsidR="00557544" w:rsidRPr="00BE564B">
        <w:rPr>
          <w:rFonts w:ascii="Times New Roman" w:hAnsi="Times New Roman"/>
          <w:sz w:val="24"/>
          <w:szCs w:val="24"/>
        </w:rPr>
        <w:t xml:space="preserve"> προσδιορισμός του κυρίου θέματος / προβλήματος της </w:t>
      </w:r>
      <w:r w:rsidR="00B03416" w:rsidRPr="00BE564B">
        <w:rPr>
          <w:rFonts w:ascii="Times New Roman" w:hAnsi="Times New Roman"/>
          <w:sz w:val="24"/>
          <w:szCs w:val="24"/>
        </w:rPr>
        <w:t>ΔΕ</w:t>
      </w:r>
      <w:r w:rsidR="00557544" w:rsidRPr="00BE564B">
        <w:rPr>
          <w:rFonts w:ascii="Times New Roman" w:hAnsi="Times New Roman"/>
          <w:sz w:val="24"/>
          <w:szCs w:val="24"/>
        </w:rPr>
        <w:t>, με αναφορά στους λόγους για τους οποίους έχει ενδιαφέρον / είναι σημαντικό και επίκαιρο το θέμα.</w:t>
      </w:r>
    </w:p>
    <w:p w14:paraId="3AC5E204" w14:textId="77777777" w:rsidR="00557544" w:rsidRPr="00BE564B" w:rsidRDefault="00557544" w:rsidP="00AF767E">
      <w:pPr>
        <w:pStyle w:val="2"/>
      </w:pPr>
      <w:bookmarkStart w:id="8" w:name="_Toc199145915"/>
      <w:r w:rsidRPr="00BE564B">
        <w:t xml:space="preserve">Σκοπός και στόχοι </w:t>
      </w:r>
      <w:r w:rsidR="00BE564B" w:rsidRPr="00BE564B">
        <w:t xml:space="preserve">της </w:t>
      </w:r>
      <w:r w:rsidRPr="00BE564B">
        <w:t>Διπλωματικής Εργασίας</w:t>
      </w:r>
      <w:bookmarkEnd w:id="8"/>
    </w:p>
    <w:p w14:paraId="547C94DC" w14:textId="77777777" w:rsidR="00557544" w:rsidRPr="00BE564B" w:rsidRDefault="00363BC5" w:rsidP="00AF767E">
      <w:pPr>
        <w:spacing w:before="60" w:after="0"/>
        <w:jc w:val="both"/>
        <w:rPr>
          <w:rFonts w:ascii="Times New Roman" w:hAnsi="Times New Roman"/>
          <w:sz w:val="24"/>
          <w:szCs w:val="24"/>
        </w:rPr>
      </w:pPr>
      <w:r w:rsidRPr="00BE564B">
        <w:rPr>
          <w:rFonts w:ascii="Times New Roman" w:hAnsi="Times New Roman"/>
          <w:sz w:val="24"/>
          <w:szCs w:val="24"/>
        </w:rPr>
        <w:t>Περιγράφ</w:t>
      </w:r>
      <w:r w:rsidR="007476A0" w:rsidRPr="00BE564B">
        <w:rPr>
          <w:rFonts w:ascii="Times New Roman" w:hAnsi="Times New Roman"/>
          <w:sz w:val="24"/>
          <w:szCs w:val="24"/>
        </w:rPr>
        <w:t>ε</w:t>
      </w:r>
      <w:r w:rsidRPr="00BE564B">
        <w:rPr>
          <w:rFonts w:ascii="Times New Roman" w:hAnsi="Times New Roman"/>
          <w:sz w:val="24"/>
          <w:szCs w:val="24"/>
        </w:rPr>
        <w:t>ται ποιος είναι ο</w:t>
      </w:r>
      <w:r w:rsidR="00557544" w:rsidRPr="00BE564B">
        <w:rPr>
          <w:rFonts w:ascii="Times New Roman" w:hAnsi="Times New Roman"/>
          <w:sz w:val="24"/>
          <w:szCs w:val="24"/>
        </w:rPr>
        <w:t xml:space="preserve"> </w:t>
      </w:r>
      <w:r w:rsidR="007476A0" w:rsidRPr="00BE564B">
        <w:rPr>
          <w:rFonts w:ascii="Times New Roman" w:hAnsi="Times New Roman"/>
          <w:sz w:val="24"/>
          <w:szCs w:val="24"/>
        </w:rPr>
        <w:t xml:space="preserve">γενικός </w:t>
      </w:r>
      <w:r w:rsidR="00557544" w:rsidRPr="00BE564B">
        <w:rPr>
          <w:rFonts w:ascii="Times New Roman" w:hAnsi="Times New Roman"/>
          <w:sz w:val="24"/>
          <w:szCs w:val="24"/>
        </w:rPr>
        <w:t xml:space="preserve">σκοπός και </w:t>
      </w:r>
      <w:r w:rsidRPr="00BE564B">
        <w:rPr>
          <w:rFonts w:ascii="Times New Roman" w:hAnsi="Times New Roman"/>
          <w:sz w:val="24"/>
          <w:szCs w:val="24"/>
        </w:rPr>
        <w:t>ποι</w:t>
      </w:r>
      <w:r w:rsidR="00557544" w:rsidRPr="00BE564B">
        <w:rPr>
          <w:rFonts w:ascii="Times New Roman" w:hAnsi="Times New Roman"/>
          <w:sz w:val="24"/>
          <w:szCs w:val="24"/>
        </w:rPr>
        <w:t xml:space="preserve">οι </w:t>
      </w:r>
      <w:r w:rsidR="007476A0" w:rsidRPr="00BE564B">
        <w:rPr>
          <w:rFonts w:ascii="Times New Roman" w:hAnsi="Times New Roman"/>
          <w:sz w:val="24"/>
          <w:szCs w:val="24"/>
        </w:rPr>
        <w:t xml:space="preserve">είναι </w:t>
      </w:r>
      <w:r w:rsidRPr="00BE564B">
        <w:rPr>
          <w:rFonts w:ascii="Times New Roman" w:hAnsi="Times New Roman"/>
          <w:sz w:val="24"/>
          <w:szCs w:val="24"/>
        </w:rPr>
        <w:t>οι</w:t>
      </w:r>
      <w:r w:rsidR="007476A0" w:rsidRPr="00BE564B">
        <w:rPr>
          <w:rFonts w:ascii="Times New Roman" w:hAnsi="Times New Roman"/>
          <w:sz w:val="24"/>
          <w:szCs w:val="24"/>
        </w:rPr>
        <w:t xml:space="preserve"> επιμέρους</w:t>
      </w:r>
      <w:r w:rsidRPr="00BE564B">
        <w:rPr>
          <w:rFonts w:ascii="Times New Roman" w:hAnsi="Times New Roman"/>
          <w:sz w:val="24"/>
          <w:szCs w:val="24"/>
        </w:rPr>
        <w:t xml:space="preserve"> </w:t>
      </w:r>
      <w:r w:rsidR="00557544" w:rsidRPr="00BE564B">
        <w:rPr>
          <w:rFonts w:ascii="Times New Roman" w:hAnsi="Times New Roman"/>
          <w:sz w:val="24"/>
          <w:szCs w:val="24"/>
        </w:rPr>
        <w:t xml:space="preserve">στόχοι της </w:t>
      </w:r>
      <w:r w:rsidR="00B03416" w:rsidRPr="00BE564B">
        <w:rPr>
          <w:rFonts w:ascii="Times New Roman" w:hAnsi="Times New Roman"/>
          <w:sz w:val="24"/>
          <w:szCs w:val="24"/>
        </w:rPr>
        <w:t>ΔΕ</w:t>
      </w:r>
      <w:r w:rsidR="007476A0" w:rsidRPr="00BE564B">
        <w:rPr>
          <w:rFonts w:ascii="Times New Roman" w:hAnsi="Times New Roman"/>
          <w:sz w:val="24"/>
          <w:szCs w:val="24"/>
        </w:rPr>
        <w:t xml:space="preserve"> που εξειδικεύουν το γενικό σκοπό της, περαιτέρω </w:t>
      </w:r>
      <w:r w:rsidR="00557544" w:rsidRPr="00BE564B">
        <w:rPr>
          <w:rFonts w:ascii="Times New Roman" w:hAnsi="Times New Roman"/>
          <w:sz w:val="24"/>
          <w:szCs w:val="24"/>
        </w:rPr>
        <w:t>αναλυόμενοι σε επιμέρους ερωτήματα προς διερεύνηση.</w:t>
      </w:r>
    </w:p>
    <w:p w14:paraId="4A679ADB" w14:textId="77777777" w:rsidR="00557544" w:rsidRPr="00BE564B" w:rsidRDefault="00557544" w:rsidP="00AF767E">
      <w:pPr>
        <w:pStyle w:val="2"/>
      </w:pPr>
      <w:bookmarkStart w:id="9" w:name="_Toc199145916"/>
      <w:r w:rsidRPr="00BE564B">
        <w:t>Μεθοδολογία Διπλωματικής Εργασίας</w:t>
      </w:r>
      <w:bookmarkEnd w:id="9"/>
    </w:p>
    <w:p w14:paraId="03ACA2B9" w14:textId="77777777" w:rsidR="00557544" w:rsidRPr="00BE564B" w:rsidRDefault="00363BC5" w:rsidP="00AF767E">
      <w:pPr>
        <w:spacing w:before="120" w:after="0"/>
        <w:jc w:val="both"/>
        <w:rPr>
          <w:rFonts w:ascii="Times New Roman" w:hAnsi="Times New Roman"/>
          <w:sz w:val="24"/>
          <w:szCs w:val="24"/>
        </w:rPr>
      </w:pPr>
      <w:bookmarkStart w:id="10" w:name="_Hlk190726858"/>
      <w:r w:rsidRPr="00BE564B">
        <w:rPr>
          <w:rFonts w:ascii="Times New Roman" w:hAnsi="Times New Roman"/>
          <w:sz w:val="24"/>
          <w:szCs w:val="24"/>
        </w:rPr>
        <w:t>Περιγράφεται η</w:t>
      </w:r>
      <w:r w:rsidR="00557544" w:rsidRPr="00BE564B">
        <w:rPr>
          <w:rFonts w:ascii="Times New Roman" w:hAnsi="Times New Roman"/>
          <w:sz w:val="24"/>
          <w:szCs w:val="24"/>
        </w:rPr>
        <w:t xml:space="preserve"> μεθοδολογία που </w:t>
      </w:r>
      <w:r w:rsidR="00B03416" w:rsidRPr="00BE564B">
        <w:rPr>
          <w:rFonts w:ascii="Times New Roman" w:hAnsi="Times New Roman"/>
          <w:sz w:val="24"/>
          <w:szCs w:val="24"/>
        </w:rPr>
        <w:t>θα ακολουθηθεί για την αντιμετώπιση των προβλημάτων και επίτευξη των στόχων</w:t>
      </w:r>
      <w:r w:rsidR="00557544" w:rsidRPr="00BE564B">
        <w:rPr>
          <w:rFonts w:ascii="Times New Roman" w:hAnsi="Times New Roman"/>
          <w:sz w:val="24"/>
          <w:szCs w:val="24"/>
        </w:rPr>
        <w:t>.</w:t>
      </w:r>
      <w:bookmarkEnd w:id="10"/>
      <w:r w:rsidR="00557544" w:rsidRPr="00BE564B">
        <w:rPr>
          <w:rFonts w:ascii="Times New Roman" w:hAnsi="Times New Roman"/>
          <w:sz w:val="24"/>
          <w:szCs w:val="24"/>
        </w:rPr>
        <w:t xml:space="preserve"> </w:t>
      </w:r>
      <w:r w:rsidR="007476A0" w:rsidRPr="00BE564B">
        <w:rPr>
          <w:rFonts w:ascii="Times New Roman" w:hAnsi="Times New Roman"/>
          <w:sz w:val="24"/>
          <w:szCs w:val="24"/>
        </w:rPr>
        <w:t xml:space="preserve">Αναφέρεται π.χ. αν πρόκειται για θεωρητική ανάλυση, σχεδιασμό ή/και κατασκευή πρωτοτύπου, ανάπτυξη εφαρμογής λογισμικού, </w:t>
      </w:r>
      <w:r w:rsidR="00BE564B" w:rsidRPr="00BE564B">
        <w:rPr>
          <w:rFonts w:ascii="Times New Roman" w:hAnsi="Times New Roman"/>
          <w:sz w:val="24"/>
          <w:szCs w:val="24"/>
        </w:rPr>
        <w:t xml:space="preserve">πειραματική επιβεβαίωση, μετρήσεις, </w:t>
      </w:r>
      <w:r w:rsidR="007476A0" w:rsidRPr="00BE564B">
        <w:rPr>
          <w:rFonts w:ascii="Times New Roman" w:hAnsi="Times New Roman"/>
          <w:sz w:val="24"/>
          <w:szCs w:val="24"/>
        </w:rPr>
        <w:t xml:space="preserve">προσομοίωση συστήματος, </w:t>
      </w:r>
      <w:proofErr w:type="spellStart"/>
      <w:r w:rsidR="007476A0" w:rsidRPr="00BE564B">
        <w:rPr>
          <w:rFonts w:ascii="Times New Roman" w:hAnsi="Times New Roman"/>
          <w:sz w:val="24"/>
          <w:szCs w:val="24"/>
        </w:rPr>
        <w:t>τεχνικο</w:t>
      </w:r>
      <w:proofErr w:type="spellEnd"/>
      <w:r w:rsidR="007476A0" w:rsidRPr="00BE564B">
        <w:rPr>
          <w:rFonts w:ascii="Times New Roman" w:hAnsi="Times New Roman"/>
          <w:sz w:val="24"/>
          <w:szCs w:val="24"/>
        </w:rPr>
        <w:t>-οικονομική ανάλυση,</w:t>
      </w:r>
      <w:r w:rsidR="00BE564B" w:rsidRPr="00BE564B">
        <w:rPr>
          <w:rFonts w:ascii="Times New Roman" w:hAnsi="Times New Roman"/>
          <w:sz w:val="24"/>
          <w:szCs w:val="24"/>
        </w:rPr>
        <w:t xml:space="preserve"> πειράματα με κοινό/υποκείμενα,</w:t>
      </w:r>
      <w:r w:rsidR="007476A0" w:rsidRPr="00BE564B">
        <w:rPr>
          <w:rFonts w:ascii="Times New Roman" w:hAnsi="Times New Roman"/>
          <w:sz w:val="24"/>
          <w:szCs w:val="24"/>
        </w:rPr>
        <w:t xml:space="preserve"> κ.α. Επίσης εδώ αναφέρονται και τα κυριότερα εργαλεία που θα χρησιμοποιηθούν</w:t>
      </w:r>
      <w:r w:rsidR="00BE564B" w:rsidRPr="00BE564B">
        <w:rPr>
          <w:rFonts w:ascii="Times New Roman" w:hAnsi="Times New Roman"/>
          <w:sz w:val="24"/>
          <w:szCs w:val="24"/>
        </w:rPr>
        <w:t xml:space="preserve"> (εξοπλισμός, υλικό/λογισμικό Η/Υ, ψηφιακές πλατφόρμες, πακέτα στατιστικής ανάλυσης, σχεδιαστικά πακέτα, κ.α.)</w:t>
      </w:r>
    </w:p>
    <w:p w14:paraId="10EB3A8C" w14:textId="77777777" w:rsidR="00557544" w:rsidRPr="00BE564B" w:rsidRDefault="00557544" w:rsidP="00AF767E">
      <w:pPr>
        <w:pStyle w:val="2"/>
      </w:pPr>
      <w:bookmarkStart w:id="11" w:name="_Toc199145917"/>
      <w:r w:rsidRPr="00BE564B">
        <w:t>Συνεισφορά και Καινοτομία της Διπλωματικής Εργασίας</w:t>
      </w:r>
      <w:bookmarkEnd w:id="11"/>
    </w:p>
    <w:p w14:paraId="2B31CE33" w14:textId="77777777" w:rsidR="00557544" w:rsidRPr="00BE564B" w:rsidRDefault="00EF5AC8" w:rsidP="00AF767E">
      <w:pPr>
        <w:spacing w:before="60" w:after="0"/>
        <w:jc w:val="both"/>
        <w:rPr>
          <w:rFonts w:ascii="Times New Roman" w:hAnsi="Times New Roman"/>
          <w:sz w:val="24"/>
          <w:szCs w:val="24"/>
        </w:rPr>
      </w:pPr>
      <w:bookmarkStart w:id="12" w:name="_Hlk190726803"/>
      <w:r>
        <w:rPr>
          <w:rFonts w:ascii="Times New Roman" w:hAnsi="Times New Roman"/>
          <w:sz w:val="24"/>
          <w:szCs w:val="24"/>
        </w:rPr>
        <w:t>Εδώ α</w:t>
      </w:r>
      <w:r w:rsidR="00BE564B" w:rsidRPr="00BE564B">
        <w:rPr>
          <w:rFonts w:ascii="Times New Roman" w:hAnsi="Times New Roman"/>
          <w:sz w:val="24"/>
          <w:szCs w:val="24"/>
        </w:rPr>
        <w:t>ναφέρετα</w:t>
      </w:r>
      <w:r>
        <w:rPr>
          <w:rFonts w:ascii="Times New Roman" w:hAnsi="Times New Roman"/>
          <w:sz w:val="24"/>
          <w:szCs w:val="24"/>
        </w:rPr>
        <w:t>ι</w:t>
      </w:r>
      <w:r w:rsidR="00363BC5" w:rsidRPr="00BE564B">
        <w:rPr>
          <w:rFonts w:ascii="Times New Roman" w:hAnsi="Times New Roman"/>
          <w:sz w:val="24"/>
          <w:szCs w:val="24"/>
        </w:rPr>
        <w:t xml:space="preserve"> </w:t>
      </w:r>
      <w:r w:rsidR="00B03416" w:rsidRPr="00BE564B">
        <w:rPr>
          <w:rFonts w:ascii="Times New Roman" w:hAnsi="Times New Roman"/>
          <w:sz w:val="24"/>
          <w:szCs w:val="24"/>
        </w:rPr>
        <w:t xml:space="preserve">τι αναμένεται να συνεισφέρει </w:t>
      </w:r>
      <w:r>
        <w:rPr>
          <w:rFonts w:ascii="Times New Roman" w:hAnsi="Times New Roman"/>
          <w:sz w:val="24"/>
          <w:szCs w:val="24"/>
        </w:rPr>
        <w:t xml:space="preserve">η συγκεκριμένη ΔΕ και </w:t>
      </w:r>
      <w:r w:rsidR="00B03416" w:rsidRPr="00BE564B">
        <w:rPr>
          <w:rFonts w:ascii="Times New Roman" w:hAnsi="Times New Roman"/>
          <w:sz w:val="24"/>
          <w:szCs w:val="24"/>
        </w:rPr>
        <w:t xml:space="preserve">ποιους αναμένεται να ωφελήσουν τα αποτελέσματα μίας τέτοιας ΔΕ. </w:t>
      </w:r>
      <w:bookmarkEnd w:id="12"/>
      <w:r w:rsidR="00BE564B" w:rsidRPr="00BE564B">
        <w:rPr>
          <w:rFonts w:ascii="Times New Roman" w:hAnsi="Times New Roman"/>
          <w:sz w:val="24"/>
          <w:szCs w:val="24"/>
        </w:rPr>
        <w:t>Περιγράφεται</w:t>
      </w:r>
      <w:r w:rsidR="00363BC5" w:rsidRPr="00BE564B">
        <w:rPr>
          <w:rFonts w:ascii="Times New Roman" w:hAnsi="Times New Roman"/>
          <w:sz w:val="24"/>
          <w:szCs w:val="24"/>
        </w:rPr>
        <w:t xml:space="preserve"> επί της ουσίας η</w:t>
      </w:r>
      <w:r w:rsidR="00B03416" w:rsidRPr="00BE564B">
        <w:rPr>
          <w:rFonts w:ascii="Times New Roman" w:hAnsi="Times New Roman"/>
          <w:sz w:val="24"/>
          <w:szCs w:val="24"/>
        </w:rPr>
        <w:t xml:space="preserve"> συμβολή της </w:t>
      </w:r>
      <w:r>
        <w:rPr>
          <w:rFonts w:ascii="Times New Roman" w:hAnsi="Times New Roman"/>
          <w:sz w:val="24"/>
          <w:szCs w:val="24"/>
        </w:rPr>
        <w:t>ΔΕ</w:t>
      </w:r>
      <w:r w:rsidR="00363BC5" w:rsidRPr="00BE564B">
        <w:rPr>
          <w:rFonts w:ascii="Times New Roman" w:hAnsi="Times New Roman"/>
          <w:sz w:val="24"/>
          <w:szCs w:val="24"/>
        </w:rPr>
        <w:t xml:space="preserve"> σε νέα γνώση και </w:t>
      </w:r>
      <w:r w:rsidR="00BE564B" w:rsidRPr="00BE564B">
        <w:rPr>
          <w:rFonts w:ascii="Times New Roman" w:hAnsi="Times New Roman"/>
          <w:sz w:val="24"/>
          <w:szCs w:val="24"/>
        </w:rPr>
        <w:t xml:space="preserve">επισημαίνεται </w:t>
      </w:r>
      <w:r w:rsidR="00363BC5" w:rsidRPr="00BE564B">
        <w:rPr>
          <w:rFonts w:ascii="Times New Roman" w:hAnsi="Times New Roman"/>
          <w:sz w:val="24"/>
          <w:szCs w:val="24"/>
        </w:rPr>
        <w:t xml:space="preserve">ποια </w:t>
      </w:r>
      <w:bookmarkStart w:id="13" w:name="_Hlk190726828"/>
      <w:r w:rsidR="00363BC5" w:rsidRPr="00BE564B">
        <w:rPr>
          <w:rFonts w:ascii="Times New Roman" w:hAnsi="Times New Roman"/>
          <w:sz w:val="24"/>
          <w:szCs w:val="24"/>
        </w:rPr>
        <w:t>σ</w:t>
      </w:r>
      <w:r w:rsidR="00B03416" w:rsidRPr="00BE564B">
        <w:rPr>
          <w:rFonts w:ascii="Times New Roman" w:hAnsi="Times New Roman"/>
          <w:sz w:val="24"/>
          <w:szCs w:val="24"/>
        </w:rPr>
        <w:t>τ</w:t>
      </w:r>
      <w:r w:rsidR="00557544" w:rsidRPr="00BE564B">
        <w:rPr>
          <w:rFonts w:ascii="Times New Roman" w:hAnsi="Times New Roman"/>
          <w:sz w:val="24"/>
          <w:szCs w:val="24"/>
        </w:rPr>
        <w:t xml:space="preserve">οιχεία της </w:t>
      </w:r>
      <w:r w:rsidR="00B03416" w:rsidRPr="00BE564B">
        <w:rPr>
          <w:rFonts w:ascii="Times New Roman" w:hAnsi="Times New Roman"/>
          <w:sz w:val="24"/>
          <w:szCs w:val="24"/>
        </w:rPr>
        <w:t>ΔΕ</w:t>
      </w:r>
      <w:r w:rsidR="00363BC5" w:rsidRPr="00BE564B">
        <w:rPr>
          <w:rFonts w:ascii="Times New Roman" w:hAnsi="Times New Roman"/>
          <w:sz w:val="24"/>
          <w:szCs w:val="24"/>
        </w:rPr>
        <w:t xml:space="preserve"> </w:t>
      </w:r>
      <w:r w:rsidR="00557544" w:rsidRPr="00BE564B">
        <w:rPr>
          <w:rFonts w:ascii="Times New Roman" w:hAnsi="Times New Roman"/>
          <w:sz w:val="24"/>
          <w:szCs w:val="24"/>
        </w:rPr>
        <w:t>είναι καινοτομικά / πρωτότυπα</w:t>
      </w:r>
      <w:r w:rsidR="00B03416" w:rsidRPr="00BE564B">
        <w:rPr>
          <w:rFonts w:ascii="Times New Roman" w:hAnsi="Times New Roman"/>
          <w:sz w:val="24"/>
          <w:szCs w:val="24"/>
        </w:rPr>
        <w:t xml:space="preserve">. </w:t>
      </w:r>
      <w:bookmarkEnd w:id="13"/>
    </w:p>
    <w:p w14:paraId="30C03CFD" w14:textId="77777777" w:rsidR="00557544" w:rsidRPr="00BE564B" w:rsidRDefault="00557544" w:rsidP="00AF767E">
      <w:pPr>
        <w:pStyle w:val="2"/>
      </w:pPr>
      <w:bookmarkStart w:id="14" w:name="_Toc199145918"/>
      <w:r w:rsidRPr="00BE564B">
        <w:t>Δομή της Διπλωματικής Εργασίας</w:t>
      </w:r>
      <w:bookmarkEnd w:id="14"/>
    </w:p>
    <w:p w14:paraId="59F0942B" w14:textId="77777777" w:rsidR="00557544" w:rsidRDefault="00363BC5" w:rsidP="00557544">
      <w:pPr>
        <w:spacing w:before="60" w:after="0"/>
        <w:jc w:val="both"/>
        <w:rPr>
          <w:rFonts w:ascii="Times New Roman" w:hAnsi="Times New Roman"/>
          <w:sz w:val="24"/>
          <w:szCs w:val="24"/>
        </w:rPr>
      </w:pPr>
      <w:r w:rsidRPr="00BE564B">
        <w:rPr>
          <w:rFonts w:ascii="Times New Roman" w:hAnsi="Times New Roman"/>
          <w:sz w:val="24"/>
          <w:szCs w:val="24"/>
        </w:rPr>
        <w:t>Περιγράφεται σύντομα η δ</w:t>
      </w:r>
      <w:r w:rsidR="00557544" w:rsidRPr="00BE564B">
        <w:rPr>
          <w:rFonts w:ascii="Times New Roman" w:hAnsi="Times New Roman"/>
          <w:sz w:val="24"/>
          <w:szCs w:val="24"/>
        </w:rPr>
        <w:t xml:space="preserve">ομή της διπλωματικής εργασίας (οργάνωση σε κεφάλαια και </w:t>
      </w:r>
      <w:proofErr w:type="spellStart"/>
      <w:r w:rsidR="00557544" w:rsidRPr="00BE564B">
        <w:rPr>
          <w:rFonts w:ascii="Times New Roman" w:hAnsi="Times New Roman"/>
          <w:sz w:val="24"/>
          <w:szCs w:val="24"/>
        </w:rPr>
        <w:t>υποκεφάλαια</w:t>
      </w:r>
      <w:proofErr w:type="spellEnd"/>
      <w:r w:rsidR="00557544" w:rsidRPr="00BE564B">
        <w:rPr>
          <w:rFonts w:ascii="Times New Roman" w:hAnsi="Times New Roman"/>
          <w:sz w:val="24"/>
          <w:szCs w:val="24"/>
        </w:rPr>
        <w:t>)</w:t>
      </w:r>
      <w:r w:rsidR="000A7B33" w:rsidRPr="00BE564B">
        <w:rPr>
          <w:rFonts w:ascii="Times New Roman" w:hAnsi="Times New Roman"/>
          <w:sz w:val="24"/>
          <w:szCs w:val="24"/>
        </w:rPr>
        <w:t>, με σύντομη περιγραφή κάθε κεφαλαίου</w:t>
      </w:r>
      <w:r w:rsidR="00557544" w:rsidRPr="00BE564B">
        <w:rPr>
          <w:rFonts w:ascii="Times New Roman" w:hAnsi="Times New Roman"/>
          <w:sz w:val="24"/>
          <w:szCs w:val="24"/>
        </w:rPr>
        <w:t>.</w:t>
      </w:r>
      <w:r w:rsidRPr="00BE564B">
        <w:rPr>
          <w:rFonts w:ascii="Times New Roman" w:hAnsi="Times New Roman"/>
          <w:sz w:val="24"/>
          <w:szCs w:val="24"/>
        </w:rPr>
        <w:t xml:space="preserve"> Ενδεχομένως μπορεί να </w:t>
      </w:r>
      <w:r w:rsidR="00BE564B" w:rsidRPr="00BE564B">
        <w:rPr>
          <w:rFonts w:ascii="Times New Roman" w:hAnsi="Times New Roman"/>
          <w:sz w:val="24"/>
          <w:szCs w:val="24"/>
        </w:rPr>
        <w:t xml:space="preserve">αποτυπωθεί η </w:t>
      </w:r>
      <w:r w:rsidRPr="00BE564B">
        <w:rPr>
          <w:rFonts w:ascii="Times New Roman" w:hAnsi="Times New Roman"/>
          <w:sz w:val="24"/>
          <w:szCs w:val="24"/>
        </w:rPr>
        <w:t xml:space="preserve"> δομή αυτή</w:t>
      </w:r>
      <w:r w:rsidR="00BE564B" w:rsidRPr="00BE564B">
        <w:rPr>
          <w:rFonts w:ascii="Times New Roman" w:hAnsi="Times New Roman"/>
          <w:sz w:val="24"/>
          <w:szCs w:val="24"/>
        </w:rPr>
        <w:t xml:space="preserve"> και μέσω σχήματος</w:t>
      </w:r>
      <w:r w:rsidRPr="00BE564B">
        <w:rPr>
          <w:rFonts w:ascii="Times New Roman" w:hAnsi="Times New Roman"/>
          <w:sz w:val="24"/>
          <w:szCs w:val="24"/>
        </w:rPr>
        <w:t>.</w:t>
      </w:r>
    </w:p>
    <w:p w14:paraId="7D7122CA" w14:textId="77777777" w:rsidR="00EF5AC8" w:rsidRDefault="00EF5AC8" w:rsidP="00557544">
      <w:pPr>
        <w:spacing w:before="60" w:after="0"/>
        <w:jc w:val="both"/>
        <w:rPr>
          <w:rFonts w:ascii="Times New Roman" w:hAnsi="Times New Roman"/>
          <w:sz w:val="24"/>
          <w:szCs w:val="24"/>
        </w:rPr>
      </w:pPr>
    </w:p>
    <w:p w14:paraId="7850922B" w14:textId="77777777" w:rsidR="00EF5AC8" w:rsidRDefault="00EF5AC8" w:rsidP="00557544">
      <w:pPr>
        <w:spacing w:before="60" w:after="0"/>
        <w:jc w:val="both"/>
        <w:rPr>
          <w:rFonts w:ascii="Times New Roman" w:hAnsi="Times New Roman"/>
          <w:sz w:val="24"/>
          <w:szCs w:val="24"/>
        </w:rPr>
      </w:pPr>
      <w:r>
        <w:rPr>
          <w:rFonts w:ascii="Times New Roman" w:hAnsi="Times New Roman"/>
          <w:sz w:val="24"/>
          <w:szCs w:val="24"/>
        </w:rPr>
        <w:br w:type="page"/>
      </w:r>
    </w:p>
    <w:p w14:paraId="46048650" w14:textId="77777777" w:rsidR="00CB01AB" w:rsidRPr="008B4F38" w:rsidRDefault="0076577D" w:rsidP="000A7B33">
      <w:pPr>
        <w:pStyle w:val="1"/>
        <w:rPr>
          <w:sz w:val="24"/>
          <w:szCs w:val="24"/>
        </w:rPr>
      </w:pPr>
      <w:bookmarkStart w:id="15" w:name="_Toc199145919"/>
      <w:r w:rsidRPr="008874A3">
        <w:lastRenderedPageBreak/>
        <w:t xml:space="preserve">ΚΕΦΑΛΑΙΟ </w:t>
      </w:r>
      <w:r w:rsidR="000A7B33">
        <w:rPr>
          <w:lang w:val="el-GR"/>
        </w:rPr>
        <w:t>2</w:t>
      </w:r>
      <w:r w:rsidRPr="008874A3">
        <w:rPr>
          <w:vertAlign w:val="superscript"/>
        </w:rPr>
        <w:t>ο</w:t>
      </w:r>
      <w:r w:rsidRPr="008874A3">
        <w:t xml:space="preserve"> : </w:t>
      </w:r>
      <w:r w:rsidR="00F23CB2" w:rsidRPr="00F23CB2">
        <w:t>Επισκόπηση του πεδίου, προσδιορισμός του προβλήματος και διεθνής εμπειρία</w:t>
      </w:r>
      <w:bookmarkEnd w:id="15"/>
    </w:p>
    <w:p w14:paraId="36A18D4B" w14:textId="77777777" w:rsidR="00363BC5" w:rsidRPr="00EF5AC8" w:rsidRDefault="00F23CB2" w:rsidP="000A7B33">
      <w:pPr>
        <w:spacing w:after="0"/>
        <w:jc w:val="both"/>
        <w:rPr>
          <w:rFonts w:ascii="Times New Roman" w:hAnsi="Times New Roman"/>
          <w:sz w:val="24"/>
          <w:szCs w:val="24"/>
        </w:rPr>
      </w:pPr>
      <w:r>
        <w:rPr>
          <w:rFonts w:ascii="Times New Roman" w:hAnsi="Times New Roman"/>
          <w:sz w:val="24"/>
          <w:szCs w:val="24"/>
        </w:rPr>
        <w:t>Στο δεύτερο κεφάλαιο τ</w:t>
      </w:r>
      <w:r w:rsidRPr="00F23CB2">
        <w:rPr>
          <w:rFonts w:ascii="Times New Roman" w:hAnsi="Times New Roman"/>
          <w:sz w:val="24"/>
          <w:szCs w:val="24"/>
        </w:rPr>
        <w:t xml:space="preserve">ίθεται το θεωρητικό πλαίσιο μέσα στο οποίο θα αναπτυχθεί η </w:t>
      </w:r>
      <w:r>
        <w:rPr>
          <w:rFonts w:ascii="Times New Roman" w:hAnsi="Times New Roman"/>
          <w:sz w:val="24"/>
          <w:szCs w:val="24"/>
        </w:rPr>
        <w:t>ΔΕ</w:t>
      </w:r>
      <w:r w:rsidRPr="00F23CB2">
        <w:rPr>
          <w:rFonts w:ascii="Times New Roman" w:hAnsi="Times New Roman"/>
          <w:sz w:val="24"/>
          <w:szCs w:val="24"/>
        </w:rPr>
        <w:t xml:space="preserve">. Ορίζονται οι κυριότερες έννοιες και όροι, αποσαφηνίζονται λεπτές έννοιες ή αποχρώσεις και αναφέρονται οι εισηγητές ή εφευρέτες τους. Γίνεται βιβλιογραφική </w:t>
      </w:r>
      <w:r>
        <w:rPr>
          <w:rFonts w:ascii="Times New Roman" w:hAnsi="Times New Roman"/>
          <w:sz w:val="24"/>
          <w:szCs w:val="24"/>
        </w:rPr>
        <w:t>επι</w:t>
      </w:r>
      <w:r w:rsidRPr="00F23CB2">
        <w:rPr>
          <w:rFonts w:ascii="Times New Roman" w:hAnsi="Times New Roman"/>
          <w:sz w:val="24"/>
          <w:szCs w:val="24"/>
        </w:rPr>
        <w:t xml:space="preserve">σκόπηση του πεδίου σε επίπεδο εθνικό και διεθνές, έτσι ώστε να καλύπτονται και να φωτίζονται όλες οι πτυχές του θέματος που ερευνάται. Δίνεται η χρονική / ιστορική διάσταση της εξέλιξης του θέματος καθώς και η χωρική διάσταση, εφόσον υπάρχουν και παρουσιάζουν ενδιαφέρον. Αναφέρονται οι σχετικότερες υπάρχουσες έρευνες και συνοπτικά τα αποτελέσματά </w:t>
      </w:r>
      <w:r>
        <w:rPr>
          <w:rFonts w:ascii="Times New Roman" w:hAnsi="Times New Roman"/>
          <w:sz w:val="24"/>
          <w:szCs w:val="24"/>
        </w:rPr>
        <w:t>τους (</w:t>
      </w:r>
      <w:r>
        <w:rPr>
          <w:rFonts w:ascii="Times New Roman" w:hAnsi="Times New Roman"/>
          <w:sz w:val="24"/>
          <w:szCs w:val="24"/>
          <w:lang w:val="en-US"/>
        </w:rPr>
        <w:t>state</w:t>
      </w:r>
      <w:r w:rsidRPr="00F23CB2">
        <w:rPr>
          <w:rFonts w:ascii="Times New Roman" w:hAnsi="Times New Roman"/>
          <w:sz w:val="24"/>
          <w:szCs w:val="24"/>
        </w:rPr>
        <w:t>-</w:t>
      </w:r>
      <w:r>
        <w:rPr>
          <w:rFonts w:ascii="Times New Roman" w:hAnsi="Times New Roman"/>
          <w:sz w:val="24"/>
          <w:szCs w:val="24"/>
          <w:lang w:val="en-US"/>
        </w:rPr>
        <w:t>of</w:t>
      </w:r>
      <w:r w:rsidRPr="00F23CB2">
        <w:rPr>
          <w:rFonts w:ascii="Times New Roman" w:hAnsi="Times New Roman"/>
          <w:sz w:val="24"/>
          <w:szCs w:val="24"/>
        </w:rPr>
        <w:t>-</w:t>
      </w:r>
      <w:r>
        <w:rPr>
          <w:rFonts w:ascii="Times New Roman" w:hAnsi="Times New Roman"/>
          <w:sz w:val="24"/>
          <w:szCs w:val="24"/>
          <w:lang w:val="en-US"/>
        </w:rPr>
        <w:t>the</w:t>
      </w:r>
      <w:r w:rsidRPr="00F23CB2">
        <w:rPr>
          <w:rFonts w:ascii="Times New Roman" w:hAnsi="Times New Roman"/>
          <w:sz w:val="24"/>
          <w:szCs w:val="24"/>
        </w:rPr>
        <w:t>-</w:t>
      </w:r>
      <w:r>
        <w:rPr>
          <w:rFonts w:ascii="Times New Roman" w:hAnsi="Times New Roman"/>
          <w:sz w:val="24"/>
          <w:szCs w:val="24"/>
          <w:lang w:val="en-US"/>
        </w:rPr>
        <w:t>art</w:t>
      </w:r>
      <w:r w:rsidRPr="00F23CB2">
        <w:rPr>
          <w:rFonts w:ascii="Times New Roman" w:hAnsi="Times New Roman"/>
          <w:sz w:val="24"/>
          <w:szCs w:val="24"/>
        </w:rPr>
        <w:t xml:space="preserve">). Εντοπίζονται ενδεχόμενα κενά ή αντικρουόμενες απόψεις ή συμπεράσματα. Τέλος συνοπτικά τοποθετείται η παρούσα </w:t>
      </w:r>
      <w:r w:rsidRPr="00EF5AC8">
        <w:rPr>
          <w:rFonts w:ascii="Times New Roman" w:hAnsi="Times New Roman"/>
          <w:sz w:val="24"/>
          <w:szCs w:val="24"/>
        </w:rPr>
        <w:t>εργασία στο πλαίσιο αυτό, αναφέροντας τι στοχεύει να συμπληρώσει / βελτιώσει / ενισχύσει / αποδείξει / συνθέσει σε σχέση με το υπό διερεύνηση θέμα. Η συνθετική παρουσίαση των βιβλιογραφικών ευρημάτων και η υιοθέτηση μίας κριτικής στάσης απέναντι σ’ αυτά είναι σημαντικές.</w:t>
      </w:r>
      <w:r w:rsidR="00EF5AC8">
        <w:rPr>
          <w:rFonts w:ascii="Times New Roman" w:hAnsi="Times New Roman"/>
          <w:sz w:val="24"/>
          <w:szCs w:val="24"/>
        </w:rPr>
        <w:t xml:space="preserve"> </w:t>
      </w:r>
      <w:r w:rsidR="00363BC5" w:rsidRPr="00EF5AC8">
        <w:rPr>
          <w:rFonts w:ascii="Times New Roman" w:hAnsi="Times New Roman"/>
          <w:sz w:val="24"/>
          <w:szCs w:val="24"/>
        </w:rPr>
        <w:t xml:space="preserve">Σ’ αυτό το σημείο μπορεί να βοηθήσουν συστηματικές τεχνικές βιβλιογραφικής επισκόπησης, όπως η </w:t>
      </w:r>
      <w:r w:rsidR="00363BC5" w:rsidRPr="00EF5AC8">
        <w:rPr>
          <w:rFonts w:ascii="Times New Roman" w:hAnsi="Times New Roman"/>
          <w:sz w:val="24"/>
          <w:szCs w:val="24"/>
          <w:lang w:val="en-US"/>
        </w:rPr>
        <w:t>PRISMA</w:t>
      </w:r>
      <w:r w:rsidR="00363BC5" w:rsidRPr="00EF5AC8">
        <w:rPr>
          <w:rFonts w:ascii="Times New Roman" w:hAnsi="Times New Roman"/>
          <w:sz w:val="24"/>
          <w:szCs w:val="24"/>
        </w:rPr>
        <w:t xml:space="preserve"> 2020 [1-2].</w:t>
      </w:r>
    </w:p>
    <w:p w14:paraId="6EB6551A" w14:textId="77777777" w:rsidR="00B03416" w:rsidRPr="00B03416" w:rsidRDefault="00B03416" w:rsidP="00B03416">
      <w:pPr>
        <w:spacing w:after="0"/>
        <w:jc w:val="both"/>
        <w:rPr>
          <w:rFonts w:ascii="Times New Roman" w:hAnsi="Times New Roman"/>
          <w:sz w:val="24"/>
          <w:szCs w:val="24"/>
        </w:rPr>
      </w:pPr>
      <w:r w:rsidRPr="00EF5AC8">
        <w:rPr>
          <w:rFonts w:ascii="Times New Roman" w:hAnsi="Times New Roman"/>
          <w:sz w:val="24"/>
          <w:szCs w:val="24"/>
        </w:rPr>
        <w:t>Κατά τη συγγραφή του κεφαλαίου αυτού θα πρέπει:</w:t>
      </w:r>
      <w:r w:rsidRPr="00B03416">
        <w:rPr>
          <w:rFonts w:ascii="Times New Roman" w:hAnsi="Times New Roman"/>
          <w:sz w:val="24"/>
          <w:szCs w:val="24"/>
        </w:rPr>
        <w:t xml:space="preserve">  </w:t>
      </w:r>
    </w:p>
    <w:p w14:paraId="63EBC4FF" w14:textId="77777777" w:rsidR="00B03416" w:rsidRPr="00B03416" w:rsidRDefault="00B03416" w:rsidP="00B03416">
      <w:pPr>
        <w:spacing w:after="0"/>
        <w:ind w:left="720" w:hanging="360"/>
        <w:jc w:val="both"/>
        <w:rPr>
          <w:rFonts w:ascii="Times New Roman" w:hAnsi="Times New Roman"/>
          <w:sz w:val="24"/>
          <w:szCs w:val="24"/>
        </w:rPr>
      </w:pPr>
      <w:r w:rsidRPr="00B03416">
        <w:rPr>
          <w:rFonts w:ascii="Times New Roman" w:hAnsi="Times New Roman"/>
          <w:sz w:val="24"/>
          <w:szCs w:val="24"/>
        </w:rPr>
        <w:t>•</w:t>
      </w:r>
      <w:r w:rsidRPr="00B03416">
        <w:rPr>
          <w:rFonts w:ascii="Times New Roman" w:hAnsi="Times New Roman"/>
          <w:sz w:val="24"/>
          <w:szCs w:val="24"/>
        </w:rPr>
        <w:tab/>
        <w:t xml:space="preserve">να προσδιορίζεται η ουσία του προβλήματος της ΔΕ,  </w:t>
      </w:r>
    </w:p>
    <w:p w14:paraId="66F162E5" w14:textId="77777777" w:rsidR="00B03416" w:rsidRPr="00B03416" w:rsidRDefault="00B03416" w:rsidP="00B03416">
      <w:pPr>
        <w:spacing w:after="0"/>
        <w:ind w:left="720" w:hanging="360"/>
        <w:jc w:val="both"/>
        <w:rPr>
          <w:rFonts w:ascii="Times New Roman" w:hAnsi="Times New Roman"/>
          <w:sz w:val="24"/>
          <w:szCs w:val="24"/>
        </w:rPr>
      </w:pPr>
      <w:r w:rsidRPr="00B03416">
        <w:rPr>
          <w:rFonts w:ascii="Times New Roman" w:hAnsi="Times New Roman"/>
          <w:sz w:val="24"/>
          <w:szCs w:val="24"/>
        </w:rPr>
        <w:t>•</w:t>
      </w:r>
      <w:r w:rsidRPr="00B03416">
        <w:rPr>
          <w:rFonts w:ascii="Times New Roman" w:hAnsi="Times New Roman"/>
          <w:sz w:val="24"/>
          <w:szCs w:val="24"/>
        </w:rPr>
        <w:tab/>
        <w:t xml:space="preserve">να αξιοποιείται και να αναφέρεται μόνο η σχετική βιβλιογραφία, θεωρία, πηγές, μέθοδοι και μεθοδολογία, </w:t>
      </w:r>
    </w:p>
    <w:p w14:paraId="556BD97C" w14:textId="77777777" w:rsidR="00B03416" w:rsidRPr="00B03416" w:rsidRDefault="00B03416" w:rsidP="00B03416">
      <w:pPr>
        <w:spacing w:after="0"/>
        <w:ind w:left="720" w:hanging="360"/>
        <w:jc w:val="both"/>
        <w:rPr>
          <w:rFonts w:ascii="Times New Roman" w:hAnsi="Times New Roman"/>
          <w:sz w:val="24"/>
          <w:szCs w:val="24"/>
        </w:rPr>
      </w:pPr>
      <w:r w:rsidRPr="00B03416">
        <w:rPr>
          <w:rFonts w:ascii="Times New Roman" w:hAnsi="Times New Roman"/>
          <w:sz w:val="24"/>
          <w:szCs w:val="24"/>
        </w:rPr>
        <w:t>•</w:t>
      </w:r>
      <w:r w:rsidRPr="00B03416">
        <w:rPr>
          <w:rFonts w:ascii="Times New Roman" w:hAnsi="Times New Roman"/>
          <w:sz w:val="24"/>
          <w:szCs w:val="24"/>
        </w:rPr>
        <w:tab/>
        <w:t xml:space="preserve">να αποφεύγεται η </w:t>
      </w:r>
      <w:r>
        <w:rPr>
          <w:rFonts w:ascii="Times New Roman" w:hAnsi="Times New Roman"/>
          <w:sz w:val="24"/>
          <w:szCs w:val="24"/>
        </w:rPr>
        <w:t xml:space="preserve">εκτενής </w:t>
      </w:r>
      <w:r w:rsidRPr="00B03416">
        <w:rPr>
          <w:rFonts w:ascii="Times New Roman" w:hAnsi="Times New Roman"/>
          <w:sz w:val="24"/>
          <w:szCs w:val="24"/>
        </w:rPr>
        <w:t xml:space="preserve">περιγραφική πληροφορία, η οποία μπορεί να βρεθεί εύκολα σε αναφορές ή είναι ευρέως γνωστή,  </w:t>
      </w:r>
    </w:p>
    <w:p w14:paraId="25835246" w14:textId="77777777" w:rsidR="00B03416" w:rsidRPr="00B03416" w:rsidRDefault="00B03416" w:rsidP="00B03416">
      <w:pPr>
        <w:spacing w:after="0"/>
        <w:ind w:left="720" w:hanging="360"/>
        <w:jc w:val="both"/>
        <w:rPr>
          <w:rFonts w:ascii="Times New Roman" w:hAnsi="Times New Roman"/>
          <w:sz w:val="24"/>
          <w:szCs w:val="24"/>
        </w:rPr>
      </w:pPr>
      <w:r w:rsidRPr="00B03416">
        <w:rPr>
          <w:rFonts w:ascii="Times New Roman" w:hAnsi="Times New Roman"/>
          <w:sz w:val="24"/>
          <w:szCs w:val="24"/>
        </w:rPr>
        <w:t>•</w:t>
      </w:r>
      <w:r w:rsidRPr="00B03416">
        <w:rPr>
          <w:rFonts w:ascii="Times New Roman" w:hAnsi="Times New Roman"/>
          <w:sz w:val="24"/>
          <w:szCs w:val="24"/>
        </w:rPr>
        <w:tab/>
        <w:t xml:space="preserve">να χρησιμοποιούνται θεωρητικά και πρακτικά παραδείγματα και υποδείγματα για την τεκμηρίωση των θέσεων. Τα χρησιμοποιούμενα παραδείγματα θα πρέπει να επιβεβαιώνουν τις διατυπωμένες απόψεις, </w:t>
      </w:r>
    </w:p>
    <w:p w14:paraId="39F8144F" w14:textId="77777777" w:rsidR="00B03416" w:rsidRPr="00B03416" w:rsidRDefault="00B03416" w:rsidP="00B03416">
      <w:pPr>
        <w:spacing w:after="0"/>
        <w:ind w:left="720" w:hanging="360"/>
        <w:jc w:val="both"/>
        <w:rPr>
          <w:rFonts w:ascii="Times New Roman" w:hAnsi="Times New Roman"/>
          <w:sz w:val="24"/>
          <w:szCs w:val="24"/>
        </w:rPr>
      </w:pPr>
      <w:r w:rsidRPr="00B03416">
        <w:rPr>
          <w:rFonts w:ascii="Times New Roman" w:hAnsi="Times New Roman"/>
          <w:sz w:val="24"/>
          <w:szCs w:val="24"/>
        </w:rPr>
        <w:t>•</w:t>
      </w:r>
      <w:r w:rsidRPr="00B03416">
        <w:rPr>
          <w:rFonts w:ascii="Times New Roman" w:hAnsi="Times New Roman"/>
          <w:sz w:val="24"/>
          <w:szCs w:val="24"/>
        </w:rPr>
        <w:tab/>
        <w:t>να αποφεύγονται οι επαναλήψεις</w:t>
      </w:r>
      <w:r>
        <w:rPr>
          <w:rFonts w:ascii="Times New Roman" w:hAnsi="Times New Roman"/>
          <w:sz w:val="24"/>
          <w:szCs w:val="24"/>
        </w:rPr>
        <w:t xml:space="preserve"> </w:t>
      </w:r>
      <w:bookmarkStart w:id="16" w:name="_Hlk190726609"/>
      <w:r>
        <w:rPr>
          <w:rFonts w:ascii="Times New Roman" w:hAnsi="Times New Roman"/>
          <w:sz w:val="24"/>
          <w:szCs w:val="24"/>
        </w:rPr>
        <w:t>και ο πλατειασμός</w:t>
      </w:r>
      <w:bookmarkEnd w:id="16"/>
      <w:r w:rsidRPr="00B03416">
        <w:rPr>
          <w:rFonts w:ascii="Times New Roman" w:hAnsi="Times New Roman"/>
          <w:sz w:val="24"/>
          <w:szCs w:val="24"/>
        </w:rPr>
        <w:t xml:space="preserve">,  </w:t>
      </w:r>
    </w:p>
    <w:p w14:paraId="7D2FDC1C" w14:textId="77777777" w:rsidR="00B03416" w:rsidRPr="00B03416" w:rsidRDefault="00B03416" w:rsidP="00B03416">
      <w:pPr>
        <w:spacing w:after="0"/>
        <w:ind w:left="720" w:hanging="360"/>
        <w:jc w:val="both"/>
        <w:rPr>
          <w:rFonts w:ascii="Times New Roman" w:hAnsi="Times New Roman"/>
          <w:sz w:val="24"/>
          <w:szCs w:val="24"/>
        </w:rPr>
      </w:pPr>
      <w:r w:rsidRPr="00B03416">
        <w:rPr>
          <w:rFonts w:ascii="Times New Roman" w:hAnsi="Times New Roman"/>
          <w:sz w:val="24"/>
          <w:szCs w:val="24"/>
        </w:rPr>
        <w:t>•</w:t>
      </w:r>
      <w:r w:rsidRPr="00B03416">
        <w:rPr>
          <w:rFonts w:ascii="Times New Roman" w:hAnsi="Times New Roman"/>
          <w:sz w:val="24"/>
          <w:szCs w:val="24"/>
        </w:rPr>
        <w:tab/>
        <w:t xml:space="preserve">να παρουσιάζονται τα δεδομένα της επισκόπησης με συγκριτική και κριτική λογική, </w:t>
      </w:r>
    </w:p>
    <w:p w14:paraId="301C0DF7" w14:textId="77777777" w:rsidR="00B03416" w:rsidRDefault="00B03416" w:rsidP="00B03416">
      <w:pPr>
        <w:spacing w:after="0"/>
        <w:ind w:left="720" w:hanging="360"/>
        <w:jc w:val="both"/>
        <w:rPr>
          <w:rFonts w:ascii="Times New Roman" w:hAnsi="Times New Roman"/>
          <w:sz w:val="24"/>
          <w:szCs w:val="24"/>
        </w:rPr>
      </w:pPr>
      <w:r w:rsidRPr="00B03416">
        <w:rPr>
          <w:rFonts w:ascii="Times New Roman" w:hAnsi="Times New Roman"/>
          <w:sz w:val="24"/>
          <w:szCs w:val="24"/>
        </w:rPr>
        <w:t>•</w:t>
      </w:r>
      <w:r w:rsidRPr="00B03416">
        <w:rPr>
          <w:rFonts w:ascii="Times New Roman" w:hAnsi="Times New Roman"/>
          <w:sz w:val="24"/>
          <w:szCs w:val="24"/>
        </w:rPr>
        <w:tab/>
        <w:t xml:space="preserve">να συνδέονται τα ευρήματα της επισκόπησης με τις επιλογές και τα επόμενα βήματα της εργασίας.  </w:t>
      </w:r>
    </w:p>
    <w:p w14:paraId="3F5096DF" w14:textId="77777777" w:rsidR="00CB01AB" w:rsidRPr="000A7B33" w:rsidRDefault="00FD411C" w:rsidP="00AF767E">
      <w:pPr>
        <w:pStyle w:val="2"/>
        <w:rPr>
          <w:sz w:val="24"/>
          <w:szCs w:val="24"/>
        </w:rPr>
      </w:pPr>
      <w:bookmarkStart w:id="17" w:name="_Toc199145920"/>
      <w:r w:rsidRPr="002B041D">
        <w:t>Υπ</w:t>
      </w:r>
      <w:proofErr w:type="spellStart"/>
      <w:r w:rsidRPr="002B041D">
        <w:t>ο</w:t>
      </w:r>
      <w:r w:rsidR="00470858" w:rsidRPr="002B041D">
        <w:t>ενότητ</w:t>
      </w:r>
      <w:proofErr w:type="spellEnd"/>
      <w:r w:rsidR="00470858" w:rsidRPr="002B041D">
        <w:t>α</w:t>
      </w:r>
      <w:bookmarkEnd w:id="17"/>
    </w:p>
    <w:p w14:paraId="11B8B032" w14:textId="77777777" w:rsidR="000F5DCC" w:rsidRPr="002B041D" w:rsidRDefault="00782FD1"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r w:rsidR="002B54A6" w:rsidRPr="002B041D">
        <w:rPr>
          <w:rFonts w:ascii="Times New Roman" w:hAnsi="Times New Roman"/>
          <w:sz w:val="24"/>
          <w:szCs w:val="24"/>
        </w:rPr>
        <w:t xml:space="preserve"> </w:t>
      </w:r>
    </w:p>
    <w:p w14:paraId="754C3711" w14:textId="77777777" w:rsidR="00CB01AB" w:rsidRPr="002B041D" w:rsidRDefault="006A1830" w:rsidP="00AF767E">
      <w:pPr>
        <w:pStyle w:val="2"/>
      </w:pPr>
      <w:bookmarkStart w:id="18" w:name="_Toc199145921"/>
      <w:r w:rsidRPr="002B041D">
        <w:t>Υπ</w:t>
      </w:r>
      <w:proofErr w:type="spellStart"/>
      <w:r w:rsidRPr="002B041D">
        <w:t>οενότητ</w:t>
      </w:r>
      <w:proofErr w:type="spellEnd"/>
      <w:r w:rsidRPr="002B041D">
        <w:t>α</w:t>
      </w:r>
      <w:bookmarkEnd w:id="18"/>
    </w:p>
    <w:p w14:paraId="07E97D44" w14:textId="77777777" w:rsidR="00782FD1" w:rsidRPr="002B041D" w:rsidRDefault="00782FD1"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2377575F" w14:textId="77777777" w:rsidR="004F7214" w:rsidRPr="002B041D" w:rsidRDefault="00CD15CA" w:rsidP="00AF767E">
      <w:pPr>
        <w:pStyle w:val="3"/>
        <w:tabs>
          <w:tab w:val="clear" w:pos="1418"/>
        </w:tabs>
        <w:ind w:left="720" w:hanging="720"/>
      </w:pPr>
      <w:bookmarkStart w:id="19" w:name="_Toc199145922"/>
      <w:proofErr w:type="spellStart"/>
      <w:r w:rsidRPr="002B041D">
        <w:rPr>
          <w:lang w:val="el-GR"/>
        </w:rPr>
        <w:t>Υπο-υποενότητα</w:t>
      </w:r>
      <w:bookmarkEnd w:id="19"/>
      <w:proofErr w:type="spellEnd"/>
    </w:p>
    <w:p w14:paraId="345F9DCC" w14:textId="77777777" w:rsidR="000A7B33" w:rsidRDefault="00782FD1"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53355D1F" w14:textId="77777777" w:rsidR="002B54A6" w:rsidRPr="000A7B33" w:rsidRDefault="002B54A6" w:rsidP="00AF767E">
      <w:pPr>
        <w:pStyle w:val="3"/>
        <w:tabs>
          <w:tab w:val="clear" w:pos="1418"/>
        </w:tabs>
        <w:ind w:left="720" w:hanging="720"/>
      </w:pPr>
      <w:bookmarkStart w:id="20" w:name="_Toc199145923"/>
      <w:r w:rsidRPr="002B041D">
        <w:t>Υπο-υπ</w:t>
      </w:r>
      <w:proofErr w:type="spellStart"/>
      <w:r w:rsidRPr="002B041D">
        <w:t>οενότητ</w:t>
      </w:r>
      <w:proofErr w:type="spellEnd"/>
      <w:r w:rsidRPr="002B041D">
        <w:t>α</w:t>
      </w:r>
      <w:bookmarkEnd w:id="20"/>
    </w:p>
    <w:p w14:paraId="41424913" w14:textId="77777777" w:rsidR="006A1830" w:rsidRPr="002B041D" w:rsidRDefault="006A1830"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26FA3D70" w14:textId="77777777" w:rsidR="00797E93" w:rsidRPr="002B041D" w:rsidRDefault="00797E93" w:rsidP="00AF767E">
      <w:pPr>
        <w:pStyle w:val="2"/>
      </w:pPr>
      <w:bookmarkStart w:id="21" w:name="_Toc199145924"/>
      <w:r w:rsidRPr="002B041D">
        <w:t>Υπ</w:t>
      </w:r>
      <w:proofErr w:type="spellStart"/>
      <w:r w:rsidRPr="002B041D">
        <w:t>ο</w:t>
      </w:r>
      <w:r w:rsidR="00470858" w:rsidRPr="002B041D">
        <w:t>ενότητ</w:t>
      </w:r>
      <w:proofErr w:type="spellEnd"/>
      <w:r w:rsidR="00470858" w:rsidRPr="002B041D">
        <w:t>α</w:t>
      </w:r>
      <w:bookmarkEnd w:id="21"/>
    </w:p>
    <w:p w14:paraId="6913BBDD" w14:textId="77777777" w:rsidR="006A1830" w:rsidRPr="002B041D" w:rsidRDefault="006A1830"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351B06BF" w14:textId="77777777" w:rsidR="002B54A6" w:rsidRPr="002B041D" w:rsidRDefault="002B54A6" w:rsidP="000A7B33">
      <w:pPr>
        <w:pStyle w:val="3"/>
      </w:pPr>
      <w:bookmarkStart w:id="22" w:name="_Toc199145925"/>
      <w:proofErr w:type="spellStart"/>
      <w:r w:rsidRPr="002B041D">
        <w:rPr>
          <w:lang w:val="el-GR"/>
        </w:rPr>
        <w:t>Υπο-υποενότητα</w:t>
      </w:r>
      <w:bookmarkEnd w:id="22"/>
      <w:proofErr w:type="spellEnd"/>
    </w:p>
    <w:p w14:paraId="68DE91B8" w14:textId="77777777" w:rsidR="006A1830" w:rsidRPr="002B041D" w:rsidRDefault="006A1830" w:rsidP="004A28F2">
      <w:pPr>
        <w:spacing w:before="60" w:after="0"/>
        <w:jc w:val="both"/>
        <w:rPr>
          <w:rFonts w:ascii="Times New Roman" w:hAnsi="Times New Roman"/>
          <w:sz w:val="24"/>
          <w:szCs w:val="24"/>
        </w:rPr>
      </w:pPr>
      <w:r w:rsidRPr="002B041D">
        <w:rPr>
          <w:rFonts w:ascii="Times New Roman" w:hAnsi="Times New Roman"/>
          <w:sz w:val="24"/>
          <w:szCs w:val="24"/>
        </w:rPr>
        <w:t>Κείμενο.</w:t>
      </w:r>
    </w:p>
    <w:p w14:paraId="3D8932DC" w14:textId="77777777" w:rsidR="002B54A6" w:rsidRPr="002B041D" w:rsidRDefault="002B54A6" w:rsidP="000A7B33">
      <w:pPr>
        <w:pStyle w:val="3"/>
      </w:pPr>
      <w:bookmarkStart w:id="23" w:name="_Toc199145926"/>
      <w:proofErr w:type="spellStart"/>
      <w:r w:rsidRPr="002B041D">
        <w:rPr>
          <w:lang w:val="el-GR"/>
        </w:rPr>
        <w:lastRenderedPageBreak/>
        <w:t>Υπο-υποενότητα</w:t>
      </w:r>
      <w:bookmarkEnd w:id="23"/>
      <w:proofErr w:type="spellEnd"/>
    </w:p>
    <w:p w14:paraId="5370F4CB" w14:textId="77777777" w:rsidR="006A1830" w:rsidRDefault="006A1830" w:rsidP="004A28F2">
      <w:pPr>
        <w:spacing w:before="60" w:after="0"/>
        <w:jc w:val="both"/>
        <w:rPr>
          <w:rFonts w:ascii="Times New Roman" w:hAnsi="Times New Roman"/>
          <w:sz w:val="24"/>
          <w:szCs w:val="24"/>
        </w:rPr>
      </w:pPr>
      <w:r w:rsidRPr="002B041D">
        <w:rPr>
          <w:rFonts w:ascii="Times New Roman" w:hAnsi="Times New Roman"/>
          <w:sz w:val="24"/>
          <w:szCs w:val="24"/>
        </w:rPr>
        <w:t>Κείμενο.</w:t>
      </w:r>
    </w:p>
    <w:p w14:paraId="2F6BE58A" w14:textId="77777777" w:rsidR="00D022EF" w:rsidRDefault="00D022EF" w:rsidP="004A28F2">
      <w:pPr>
        <w:spacing w:before="60" w:after="0"/>
        <w:jc w:val="both"/>
        <w:rPr>
          <w:rFonts w:ascii="Times New Roman" w:hAnsi="Times New Roman"/>
          <w:sz w:val="24"/>
          <w:szCs w:val="24"/>
        </w:rPr>
      </w:pPr>
      <w:r>
        <w:rPr>
          <w:rFonts w:ascii="Times New Roman" w:hAnsi="Times New Roman"/>
          <w:sz w:val="24"/>
          <w:szCs w:val="24"/>
        </w:rPr>
        <w:t>…….</w:t>
      </w:r>
    </w:p>
    <w:p w14:paraId="5951B825" w14:textId="77777777" w:rsidR="00D022EF" w:rsidRDefault="00D022EF" w:rsidP="004A28F2">
      <w:pPr>
        <w:spacing w:before="60" w:after="0"/>
        <w:jc w:val="both"/>
        <w:rPr>
          <w:rFonts w:ascii="Times New Roman" w:hAnsi="Times New Roman"/>
          <w:sz w:val="24"/>
          <w:szCs w:val="24"/>
        </w:rPr>
      </w:pPr>
      <w:r>
        <w:rPr>
          <w:rFonts w:ascii="Times New Roman" w:hAnsi="Times New Roman"/>
          <w:sz w:val="24"/>
          <w:szCs w:val="24"/>
        </w:rPr>
        <w:t>…….</w:t>
      </w:r>
    </w:p>
    <w:p w14:paraId="2F125B8E" w14:textId="77777777" w:rsidR="009E49C7" w:rsidRDefault="00D022EF" w:rsidP="00D022EF">
      <w:pPr>
        <w:spacing w:before="60" w:after="0"/>
        <w:jc w:val="both"/>
        <w:rPr>
          <w:rFonts w:ascii="Times New Roman" w:hAnsi="Times New Roman"/>
          <w:sz w:val="24"/>
          <w:szCs w:val="24"/>
        </w:rPr>
      </w:pPr>
      <w:r>
        <w:rPr>
          <w:rFonts w:ascii="Times New Roman" w:hAnsi="Times New Roman"/>
          <w:sz w:val="24"/>
          <w:szCs w:val="24"/>
        </w:rPr>
        <w:t>…….</w:t>
      </w:r>
    </w:p>
    <w:p w14:paraId="6E4F1094" w14:textId="77777777" w:rsidR="00EF5AC8" w:rsidRDefault="00EF5AC8" w:rsidP="00D022EF">
      <w:pPr>
        <w:spacing w:before="60" w:after="0"/>
        <w:jc w:val="both"/>
        <w:rPr>
          <w:rFonts w:ascii="Times New Roman" w:hAnsi="Times New Roman"/>
          <w:sz w:val="24"/>
          <w:szCs w:val="24"/>
        </w:rPr>
      </w:pPr>
      <w:r>
        <w:rPr>
          <w:rFonts w:ascii="Times New Roman" w:hAnsi="Times New Roman"/>
          <w:sz w:val="24"/>
          <w:szCs w:val="24"/>
        </w:rPr>
        <w:br w:type="page"/>
      </w:r>
    </w:p>
    <w:p w14:paraId="6A3BEE3B" w14:textId="77777777" w:rsidR="00C10DFD" w:rsidRPr="008874A3" w:rsidRDefault="000A7B33" w:rsidP="000A7B33">
      <w:pPr>
        <w:pStyle w:val="1"/>
      </w:pPr>
      <w:bookmarkStart w:id="24" w:name="_Toc199145927"/>
      <w:r w:rsidRPr="000A7B33">
        <w:lastRenderedPageBreak/>
        <w:t>Κ</w:t>
      </w:r>
      <w:r w:rsidR="00C10DFD" w:rsidRPr="000A7B33">
        <w:t>ΕΦΑΛΑΙΟ</w:t>
      </w:r>
      <w:r w:rsidR="00C10DFD" w:rsidRPr="008874A3">
        <w:rPr>
          <w:lang w:val="el-GR"/>
        </w:rPr>
        <w:t xml:space="preserve"> 3</w:t>
      </w:r>
      <w:r w:rsidR="00C10DFD" w:rsidRPr="008874A3">
        <w:rPr>
          <w:vertAlign w:val="superscript"/>
          <w:lang w:val="el-GR"/>
        </w:rPr>
        <w:t>ο</w:t>
      </w:r>
      <w:r w:rsidR="00C10DFD" w:rsidRPr="008874A3">
        <w:rPr>
          <w:lang w:val="el-GR"/>
        </w:rPr>
        <w:t xml:space="preserve"> </w:t>
      </w:r>
      <w:r w:rsidR="00C10DFD" w:rsidRPr="00B03416">
        <w:rPr>
          <w:lang w:val="el-GR"/>
        </w:rPr>
        <w:t xml:space="preserve">: </w:t>
      </w:r>
      <w:r w:rsidR="0065612E" w:rsidRPr="00B03416">
        <w:rPr>
          <w:lang w:val="el-GR"/>
        </w:rPr>
        <w:t>Μεθοδολογία και Εργαλεία</w:t>
      </w:r>
      <w:bookmarkEnd w:id="24"/>
      <w:r w:rsidR="0065612E" w:rsidRPr="003B4817">
        <w:rPr>
          <w:lang w:val="el-GR"/>
        </w:rPr>
        <w:t xml:space="preserve"> </w:t>
      </w:r>
    </w:p>
    <w:p w14:paraId="182F4000" w14:textId="77777777" w:rsidR="003B4817" w:rsidRDefault="00B03416" w:rsidP="00C10DFD">
      <w:pPr>
        <w:spacing w:after="0"/>
        <w:jc w:val="both"/>
        <w:rPr>
          <w:rFonts w:ascii="Times New Roman" w:hAnsi="Times New Roman"/>
          <w:sz w:val="24"/>
          <w:szCs w:val="24"/>
        </w:rPr>
      </w:pPr>
      <w:bookmarkStart w:id="25" w:name="_Hlk190726956"/>
      <w:bookmarkStart w:id="26" w:name="_Hlk190727124"/>
      <w:r w:rsidRPr="00B03416">
        <w:rPr>
          <w:rFonts w:ascii="Times New Roman" w:hAnsi="Times New Roman"/>
          <w:sz w:val="24"/>
          <w:szCs w:val="24"/>
        </w:rPr>
        <w:t>Στο κεφάλαιο αυτό περιγράφεται η μεθοδο</w:t>
      </w:r>
      <w:r w:rsidR="00411FC6">
        <w:rPr>
          <w:rFonts w:ascii="Times New Roman" w:hAnsi="Times New Roman"/>
          <w:sz w:val="24"/>
          <w:szCs w:val="24"/>
        </w:rPr>
        <w:t xml:space="preserve">λογία που θα </w:t>
      </w:r>
      <w:r w:rsidR="00411FC6" w:rsidRPr="00EF5AC8">
        <w:rPr>
          <w:rFonts w:ascii="Times New Roman" w:hAnsi="Times New Roman"/>
          <w:sz w:val="24"/>
          <w:szCs w:val="24"/>
        </w:rPr>
        <w:t>χρησιμοποιηθεί στη</w:t>
      </w:r>
      <w:r w:rsidRPr="00EF5AC8">
        <w:rPr>
          <w:rFonts w:ascii="Times New Roman" w:hAnsi="Times New Roman"/>
          <w:sz w:val="24"/>
          <w:szCs w:val="24"/>
        </w:rPr>
        <w:t xml:space="preserve"> διερεύνηση του θέματος. Περιγράφεται η γενική μεθοδολογική προσέγγιση που θα υιοθετηθεί (αναλυτική, εμπειρική, πειραματική, κλπ.) και οι συγκεκριμένες μέθοδοι που θα χρησιμοποιηθούν στην εργασία</w:t>
      </w:r>
      <w:r w:rsidR="003B4817" w:rsidRPr="00EF5AC8">
        <w:rPr>
          <w:rFonts w:ascii="Times New Roman" w:hAnsi="Times New Roman"/>
          <w:sz w:val="24"/>
          <w:szCs w:val="24"/>
        </w:rPr>
        <w:t xml:space="preserve"> (π.χ. αναλυτικές μέθοδοι, </w:t>
      </w:r>
      <w:proofErr w:type="spellStart"/>
      <w:r w:rsidR="003B4817" w:rsidRPr="00EF5AC8">
        <w:rPr>
          <w:rFonts w:ascii="Times New Roman" w:hAnsi="Times New Roman"/>
          <w:sz w:val="24"/>
          <w:szCs w:val="24"/>
        </w:rPr>
        <w:t>ευρετικές</w:t>
      </w:r>
      <w:proofErr w:type="spellEnd"/>
      <w:r w:rsidR="003B4817" w:rsidRPr="00EF5AC8">
        <w:rPr>
          <w:rFonts w:ascii="Times New Roman" w:hAnsi="Times New Roman"/>
          <w:sz w:val="24"/>
          <w:szCs w:val="24"/>
        </w:rPr>
        <w:t xml:space="preserve"> μέθοδοι, αλγόριθμοι κλπ.). </w:t>
      </w:r>
      <w:r w:rsidRPr="00EF5AC8">
        <w:rPr>
          <w:rFonts w:ascii="Times New Roman" w:hAnsi="Times New Roman"/>
          <w:sz w:val="24"/>
          <w:szCs w:val="24"/>
        </w:rPr>
        <w:t>Ορίζεται ο χαρακτήρας της έρευνας (ποιοτική / ποσοτική, πεδίου, θεωρητική / πειραματική</w:t>
      </w:r>
      <w:r w:rsidRPr="00B03416">
        <w:rPr>
          <w:rFonts w:ascii="Times New Roman" w:hAnsi="Times New Roman"/>
          <w:sz w:val="24"/>
          <w:szCs w:val="24"/>
        </w:rPr>
        <w:t xml:space="preserve">, </w:t>
      </w:r>
      <w:r w:rsidR="003B4817">
        <w:rPr>
          <w:rFonts w:ascii="Times New Roman" w:hAnsi="Times New Roman"/>
          <w:sz w:val="24"/>
          <w:szCs w:val="24"/>
        </w:rPr>
        <w:t xml:space="preserve">δράσης, </w:t>
      </w:r>
      <w:r w:rsidRPr="00B03416">
        <w:rPr>
          <w:rFonts w:ascii="Times New Roman" w:hAnsi="Times New Roman"/>
          <w:sz w:val="24"/>
          <w:szCs w:val="24"/>
        </w:rPr>
        <w:t xml:space="preserve">κλπ.), περιγράφονται τα επιμέρους εργαλεία της (ερωτηματολόγια, συνεντεύξεις, βιντεοσκοπήσεις, πρωτόκολλο παρατήρησης, προσομοίωση, κλπ.) και δικαιολογείται η επιλογή τους. </w:t>
      </w:r>
    </w:p>
    <w:p w14:paraId="67B70F6C" w14:textId="77777777" w:rsidR="003B4817" w:rsidRDefault="00B03416" w:rsidP="003B4817">
      <w:pPr>
        <w:numPr>
          <w:ilvl w:val="0"/>
          <w:numId w:val="5"/>
        </w:numPr>
        <w:spacing w:after="0"/>
        <w:ind w:left="360"/>
        <w:jc w:val="both"/>
        <w:rPr>
          <w:rFonts w:ascii="Times New Roman" w:hAnsi="Times New Roman"/>
          <w:sz w:val="24"/>
          <w:szCs w:val="24"/>
        </w:rPr>
      </w:pPr>
      <w:bookmarkStart w:id="27" w:name="_Hlk190727301"/>
      <w:r w:rsidRPr="00B03416">
        <w:rPr>
          <w:rFonts w:ascii="Times New Roman" w:hAnsi="Times New Roman"/>
          <w:sz w:val="24"/>
          <w:szCs w:val="24"/>
        </w:rPr>
        <w:t xml:space="preserve">Αν χρησιμοποιείται δείγμα πληθυσμού, είναι σημαντικό να δίνονται όλα τα χαρακτηριστικά του και να καταγράφονται ενδεχόμενες ιδιαιτερότητες. </w:t>
      </w:r>
    </w:p>
    <w:p w14:paraId="74D790C0" w14:textId="77777777" w:rsidR="003B4817" w:rsidRDefault="00B03416" w:rsidP="003B4817">
      <w:pPr>
        <w:numPr>
          <w:ilvl w:val="0"/>
          <w:numId w:val="5"/>
        </w:numPr>
        <w:spacing w:after="0"/>
        <w:ind w:left="360"/>
        <w:jc w:val="both"/>
        <w:rPr>
          <w:rFonts w:ascii="Times New Roman" w:hAnsi="Times New Roman"/>
          <w:sz w:val="24"/>
          <w:szCs w:val="24"/>
        </w:rPr>
      </w:pPr>
      <w:r w:rsidRPr="00B03416">
        <w:rPr>
          <w:rFonts w:ascii="Times New Roman" w:hAnsi="Times New Roman"/>
          <w:sz w:val="24"/>
          <w:szCs w:val="24"/>
        </w:rPr>
        <w:t xml:space="preserve">Αν χρησιμοποιούνται τεχνικά μέσα για τη συλλογή δεδομένων, είναι σημαντικό να δίνονται τα τεχνικά χαρακτηριστικά τους (π.χ. όργανα μέτρησης, αισθητήρια, λογισμικά, κλπ.) </w:t>
      </w:r>
    </w:p>
    <w:p w14:paraId="0CD912E2" w14:textId="77777777" w:rsidR="00C10DFD" w:rsidRDefault="003B4817" w:rsidP="003B4817">
      <w:pPr>
        <w:numPr>
          <w:ilvl w:val="0"/>
          <w:numId w:val="5"/>
        </w:numPr>
        <w:spacing w:after="0"/>
        <w:ind w:left="360"/>
        <w:jc w:val="both"/>
        <w:rPr>
          <w:rFonts w:ascii="Times New Roman" w:hAnsi="Times New Roman"/>
          <w:sz w:val="24"/>
          <w:szCs w:val="24"/>
        </w:rPr>
      </w:pPr>
      <w:r>
        <w:rPr>
          <w:rFonts w:ascii="Times New Roman" w:hAnsi="Times New Roman"/>
          <w:sz w:val="24"/>
          <w:szCs w:val="24"/>
        </w:rPr>
        <w:t>Α</w:t>
      </w:r>
      <w:r w:rsidR="00B03416" w:rsidRPr="00B03416">
        <w:rPr>
          <w:rFonts w:ascii="Times New Roman" w:hAnsi="Times New Roman"/>
          <w:sz w:val="24"/>
          <w:szCs w:val="24"/>
        </w:rPr>
        <w:t xml:space="preserve">ν </w:t>
      </w:r>
      <w:r>
        <w:rPr>
          <w:rFonts w:ascii="Times New Roman" w:hAnsi="Times New Roman"/>
          <w:sz w:val="24"/>
          <w:szCs w:val="24"/>
        </w:rPr>
        <w:t xml:space="preserve">τέλος </w:t>
      </w:r>
      <w:r w:rsidR="00B03416" w:rsidRPr="00B03416">
        <w:rPr>
          <w:rFonts w:ascii="Times New Roman" w:hAnsi="Times New Roman"/>
          <w:sz w:val="24"/>
          <w:szCs w:val="24"/>
        </w:rPr>
        <w:t>τίθενται θέματα ηθικής και δεοντολογίας, όπως ασφάλειας, προσωπικών δεδομένων, κ.α., αυτά πρέπει να αναλύονται διεξοδικά και όχι επιφανειακά</w:t>
      </w:r>
      <w:bookmarkEnd w:id="25"/>
      <w:r w:rsidR="00C10DFD" w:rsidRPr="002B041D">
        <w:rPr>
          <w:rFonts w:ascii="Times New Roman" w:hAnsi="Times New Roman"/>
          <w:sz w:val="24"/>
          <w:szCs w:val="24"/>
        </w:rPr>
        <w:t xml:space="preserve">. </w:t>
      </w:r>
    </w:p>
    <w:bookmarkEnd w:id="27"/>
    <w:p w14:paraId="7EB628C3" w14:textId="77777777" w:rsidR="00B03416" w:rsidRPr="00B03416" w:rsidRDefault="00B03416" w:rsidP="00B03416">
      <w:pPr>
        <w:spacing w:after="0"/>
        <w:jc w:val="both"/>
        <w:rPr>
          <w:rFonts w:ascii="Times New Roman" w:hAnsi="Times New Roman"/>
          <w:sz w:val="24"/>
          <w:szCs w:val="24"/>
        </w:rPr>
      </w:pPr>
      <w:r w:rsidRPr="00B03416">
        <w:rPr>
          <w:rFonts w:ascii="Times New Roman" w:hAnsi="Times New Roman"/>
          <w:sz w:val="24"/>
          <w:szCs w:val="24"/>
        </w:rPr>
        <w:t xml:space="preserve">Αναφέρονται αναλυτικά όλα τα βήματα της κάθε μεθόδου που ακολουθήθηκε, όπως ενδεικτικά: αποφάσεις που ελήφθησαν, αποκλεισμός ή ενσωμάτωση μεθοδολογικών προσεγγίσεων, χρονικά πλαίσια στα οποία υλοποιήθηκε το εμπειρικό/πρακτικό/εργαστηριακό μέρος, ποσοτικοί δείκτες που υιοθετήθηκαν ή δημιουργήθηκαν για μετρήσεις, συνθήκες πειραμάτων, παράμετροι, περιβάλλον, κ.λπ. </w:t>
      </w:r>
    </w:p>
    <w:p w14:paraId="2D46B7AD" w14:textId="77777777" w:rsidR="00B03416" w:rsidRPr="002B041D" w:rsidRDefault="00B03416" w:rsidP="00B03416">
      <w:pPr>
        <w:spacing w:after="0"/>
        <w:jc w:val="both"/>
        <w:rPr>
          <w:rFonts w:ascii="Times New Roman" w:hAnsi="Times New Roman"/>
          <w:sz w:val="24"/>
          <w:szCs w:val="24"/>
        </w:rPr>
      </w:pPr>
      <w:r w:rsidRPr="00B03416">
        <w:rPr>
          <w:rFonts w:ascii="Times New Roman" w:hAnsi="Times New Roman"/>
          <w:sz w:val="24"/>
          <w:szCs w:val="24"/>
        </w:rPr>
        <w:t xml:space="preserve">Στη μεθοδολογία πρέπει να παρουσιάζονται επίσης πληροφορίες για (α) τις πηγές των στοιχείων και δεδομένων και (β) τα ειδικά εργαλεία, εξοπλισμό ή πακέτα λογισμικού που χρησιμοποιήθηκαν. Αυτό θα επιτρέψει την επαναληψιμότητα των πειραμάτων και τη δυνατότητα επαλήθευσης των αποτελεσμάτων της εργασίας από τον ενδιαφερόμενο αναγνώστη.  </w:t>
      </w:r>
    </w:p>
    <w:p w14:paraId="0D0144FD" w14:textId="77777777" w:rsidR="00C10DFD" w:rsidRPr="00AF767E" w:rsidRDefault="00C10DFD" w:rsidP="00AF767E">
      <w:pPr>
        <w:pStyle w:val="2"/>
      </w:pPr>
      <w:bookmarkStart w:id="28" w:name="_Toc199145928"/>
      <w:bookmarkEnd w:id="26"/>
      <w:r w:rsidRPr="00AF767E">
        <w:t>Υπ</w:t>
      </w:r>
      <w:proofErr w:type="spellStart"/>
      <w:r w:rsidRPr="00AF767E">
        <w:t>οενότητ</w:t>
      </w:r>
      <w:proofErr w:type="spellEnd"/>
      <w:r w:rsidRPr="00AF767E">
        <w:t>α</w:t>
      </w:r>
      <w:bookmarkEnd w:id="28"/>
    </w:p>
    <w:p w14:paraId="04C048EC" w14:textId="77777777" w:rsidR="00C10DFD" w:rsidRPr="002B041D" w:rsidRDefault="00C10DFD"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 xml:space="preserve">Κείμενο </w:t>
      </w:r>
    </w:p>
    <w:p w14:paraId="5FBA4340" w14:textId="77777777" w:rsidR="00C10DFD" w:rsidRPr="002B041D" w:rsidRDefault="00C10DFD" w:rsidP="00AF767E">
      <w:pPr>
        <w:pStyle w:val="2"/>
      </w:pPr>
      <w:bookmarkStart w:id="29" w:name="_Toc199145929"/>
      <w:r w:rsidRPr="000A7B33">
        <w:t>Υπ</w:t>
      </w:r>
      <w:proofErr w:type="spellStart"/>
      <w:r w:rsidRPr="000A7B33">
        <w:t>οενότητ</w:t>
      </w:r>
      <w:proofErr w:type="spellEnd"/>
      <w:r w:rsidRPr="000A7B33">
        <w:t>α</w:t>
      </w:r>
      <w:bookmarkEnd w:id="29"/>
    </w:p>
    <w:p w14:paraId="07B2CCF7" w14:textId="77777777" w:rsidR="00C10DFD" w:rsidRPr="002B041D" w:rsidRDefault="00C10DFD"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716DC39E" w14:textId="77777777" w:rsidR="00C10DFD" w:rsidRPr="002B041D" w:rsidRDefault="00C10DFD" w:rsidP="00AF767E">
      <w:pPr>
        <w:pStyle w:val="3"/>
        <w:tabs>
          <w:tab w:val="clear" w:pos="1418"/>
        </w:tabs>
        <w:ind w:left="720" w:hanging="720"/>
      </w:pPr>
      <w:bookmarkStart w:id="30" w:name="_Toc199145930"/>
      <w:proofErr w:type="spellStart"/>
      <w:r w:rsidRPr="002B041D">
        <w:rPr>
          <w:lang w:val="el-GR"/>
        </w:rPr>
        <w:t>Υπο</w:t>
      </w:r>
      <w:proofErr w:type="spellEnd"/>
      <w:r w:rsidRPr="002B041D">
        <w:rPr>
          <w:lang w:val="el-GR"/>
        </w:rPr>
        <w:t>-</w:t>
      </w:r>
      <w:r w:rsidRPr="000A7B33">
        <w:t>υπ</w:t>
      </w:r>
      <w:proofErr w:type="spellStart"/>
      <w:r w:rsidRPr="000A7B33">
        <w:t>οενότητ</w:t>
      </w:r>
      <w:proofErr w:type="spellEnd"/>
      <w:r w:rsidRPr="000A7B33">
        <w:t>α</w:t>
      </w:r>
      <w:bookmarkEnd w:id="30"/>
    </w:p>
    <w:p w14:paraId="1AF684D4" w14:textId="77777777" w:rsidR="00C10DFD" w:rsidRPr="002B041D" w:rsidRDefault="00C10DFD"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7E527960" w14:textId="77777777" w:rsidR="00C10DFD" w:rsidRPr="002B041D" w:rsidRDefault="00C10DFD" w:rsidP="00AF767E">
      <w:pPr>
        <w:pStyle w:val="3"/>
        <w:tabs>
          <w:tab w:val="clear" w:pos="1418"/>
        </w:tabs>
        <w:ind w:left="720" w:hanging="720"/>
      </w:pPr>
      <w:bookmarkStart w:id="31" w:name="_Toc199145931"/>
      <w:proofErr w:type="spellStart"/>
      <w:r w:rsidRPr="002B041D">
        <w:rPr>
          <w:lang w:val="el-GR"/>
        </w:rPr>
        <w:t>Υπο-υποενότητα</w:t>
      </w:r>
      <w:bookmarkEnd w:id="31"/>
      <w:proofErr w:type="spellEnd"/>
    </w:p>
    <w:p w14:paraId="3D075934" w14:textId="77777777" w:rsidR="00C10DFD" w:rsidRPr="002B041D" w:rsidRDefault="00C10DFD"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5DF5E725" w14:textId="77777777" w:rsidR="00C10DFD" w:rsidRPr="002B041D" w:rsidRDefault="00C10DFD" w:rsidP="00AF767E">
      <w:pPr>
        <w:pStyle w:val="2"/>
      </w:pPr>
      <w:bookmarkStart w:id="32" w:name="_Toc199145932"/>
      <w:r w:rsidRPr="000A7B33">
        <w:t>Υπ</w:t>
      </w:r>
      <w:proofErr w:type="spellStart"/>
      <w:r w:rsidRPr="000A7B33">
        <w:t>οενότητ</w:t>
      </w:r>
      <w:proofErr w:type="spellEnd"/>
      <w:r w:rsidRPr="000A7B33">
        <w:t>α</w:t>
      </w:r>
      <w:bookmarkEnd w:id="32"/>
    </w:p>
    <w:p w14:paraId="3DB16CAE" w14:textId="77777777" w:rsidR="00C10DFD" w:rsidRPr="002B041D" w:rsidRDefault="00C10DFD" w:rsidP="00C10DFD">
      <w:pPr>
        <w:spacing w:before="60" w:after="0"/>
        <w:jc w:val="both"/>
        <w:rPr>
          <w:rFonts w:ascii="Times New Roman" w:hAnsi="Times New Roman"/>
          <w:sz w:val="24"/>
          <w:szCs w:val="24"/>
        </w:rPr>
      </w:pPr>
      <w:r w:rsidRPr="002B041D">
        <w:rPr>
          <w:rFonts w:ascii="Times New Roman" w:hAnsi="Times New Roman"/>
          <w:sz w:val="24"/>
          <w:szCs w:val="24"/>
        </w:rPr>
        <w:t>Κείμενο.</w:t>
      </w:r>
    </w:p>
    <w:p w14:paraId="5AA31AD0" w14:textId="77777777" w:rsidR="00C10DFD" w:rsidRPr="002B041D" w:rsidRDefault="00C10DFD" w:rsidP="00AF767E">
      <w:pPr>
        <w:pStyle w:val="3"/>
        <w:tabs>
          <w:tab w:val="clear" w:pos="1418"/>
        </w:tabs>
      </w:pPr>
      <w:bookmarkStart w:id="33" w:name="_Toc199145933"/>
      <w:proofErr w:type="spellStart"/>
      <w:r w:rsidRPr="002B041D">
        <w:rPr>
          <w:lang w:val="el-GR"/>
        </w:rPr>
        <w:t>Υπο-υποενότητα</w:t>
      </w:r>
      <w:bookmarkEnd w:id="33"/>
      <w:proofErr w:type="spellEnd"/>
    </w:p>
    <w:p w14:paraId="3E4881F8" w14:textId="77777777" w:rsidR="00C10DFD" w:rsidRPr="002B041D" w:rsidRDefault="00C10DFD" w:rsidP="00C10DFD">
      <w:pPr>
        <w:spacing w:before="60" w:after="0"/>
        <w:jc w:val="both"/>
        <w:rPr>
          <w:rFonts w:ascii="Times New Roman" w:hAnsi="Times New Roman"/>
          <w:sz w:val="24"/>
          <w:szCs w:val="24"/>
        </w:rPr>
      </w:pPr>
      <w:r w:rsidRPr="002B041D">
        <w:rPr>
          <w:rFonts w:ascii="Times New Roman" w:hAnsi="Times New Roman"/>
          <w:sz w:val="24"/>
          <w:szCs w:val="24"/>
        </w:rPr>
        <w:t>Κείμενο.</w:t>
      </w:r>
    </w:p>
    <w:p w14:paraId="7EAEC9DA" w14:textId="77777777" w:rsidR="00C10DFD" w:rsidRPr="002B041D" w:rsidRDefault="00C10DFD" w:rsidP="00AF767E">
      <w:pPr>
        <w:pStyle w:val="3"/>
        <w:tabs>
          <w:tab w:val="clear" w:pos="1418"/>
        </w:tabs>
        <w:ind w:left="720" w:hanging="720"/>
      </w:pPr>
      <w:bookmarkStart w:id="34" w:name="_Toc199145934"/>
      <w:proofErr w:type="spellStart"/>
      <w:r w:rsidRPr="002B041D">
        <w:rPr>
          <w:lang w:val="el-GR"/>
        </w:rPr>
        <w:t>Υπο-υποενότητα</w:t>
      </w:r>
      <w:bookmarkEnd w:id="34"/>
      <w:proofErr w:type="spellEnd"/>
    </w:p>
    <w:p w14:paraId="1282AA55" w14:textId="77777777" w:rsidR="00C10DFD" w:rsidRDefault="00C10DFD" w:rsidP="00AF767E">
      <w:pPr>
        <w:spacing w:before="60" w:after="0"/>
        <w:ind w:left="720" w:hanging="720"/>
        <w:jc w:val="both"/>
        <w:rPr>
          <w:rFonts w:ascii="Times New Roman" w:hAnsi="Times New Roman"/>
          <w:sz w:val="24"/>
          <w:szCs w:val="24"/>
        </w:rPr>
      </w:pPr>
      <w:r w:rsidRPr="002B041D">
        <w:rPr>
          <w:rFonts w:ascii="Times New Roman" w:hAnsi="Times New Roman"/>
          <w:sz w:val="24"/>
          <w:szCs w:val="24"/>
        </w:rPr>
        <w:t>Κείμενο.</w:t>
      </w:r>
    </w:p>
    <w:p w14:paraId="39CD355A" w14:textId="77777777" w:rsidR="00C10DFD" w:rsidRDefault="00C10DFD" w:rsidP="00AF767E">
      <w:pPr>
        <w:spacing w:before="60" w:after="0"/>
        <w:ind w:left="720" w:hanging="720"/>
        <w:jc w:val="both"/>
        <w:rPr>
          <w:rFonts w:ascii="Times New Roman" w:hAnsi="Times New Roman"/>
          <w:sz w:val="24"/>
          <w:szCs w:val="24"/>
        </w:rPr>
      </w:pPr>
      <w:r>
        <w:rPr>
          <w:rFonts w:ascii="Times New Roman" w:hAnsi="Times New Roman"/>
          <w:sz w:val="24"/>
          <w:szCs w:val="24"/>
        </w:rPr>
        <w:t>…….</w:t>
      </w:r>
    </w:p>
    <w:p w14:paraId="10849990" w14:textId="77777777" w:rsidR="00C10DFD" w:rsidRDefault="00C10DFD" w:rsidP="00AF767E">
      <w:pPr>
        <w:spacing w:before="60" w:after="0"/>
        <w:ind w:left="720" w:hanging="720"/>
        <w:jc w:val="both"/>
        <w:rPr>
          <w:rFonts w:ascii="Times New Roman" w:hAnsi="Times New Roman"/>
          <w:sz w:val="24"/>
          <w:szCs w:val="24"/>
        </w:rPr>
      </w:pPr>
      <w:r>
        <w:rPr>
          <w:rFonts w:ascii="Times New Roman" w:hAnsi="Times New Roman"/>
          <w:sz w:val="24"/>
          <w:szCs w:val="24"/>
        </w:rPr>
        <w:t>…….</w:t>
      </w:r>
    </w:p>
    <w:p w14:paraId="4A03D0F3" w14:textId="77777777" w:rsidR="00C10DFD" w:rsidRDefault="00C10DFD" w:rsidP="00AF767E">
      <w:pPr>
        <w:spacing w:before="60" w:after="0"/>
        <w:ind w:left="720" w:hanging="720"/>
        <w:jc w:val="both"/>
        <w:rPr>
          <w:rFonts w:ascii="Times New Roman" w:hAnsi="Times New Roman"/>
          <w:sz w:val="24"/>
          <w:szCs w:val="24"/>
        </w:rPr>
      </w:pPr>
      <w:r>
        <w:rPr>
          <w:rFonts w:ascii="Times New Roman" w:hAnsi="Times New Roman"/>
          <w:sz w:val="24"/>
          <w:szCs w:val="24"/>
        </w:rPr>
        <w:lastRenderedPageBreak/>
        <w:t>…….</w:t>
      </w:r>
    </w:p>
    <w:p w14:paraId="0F73D77E" w14:textId="77777777" w:rsidR="003B4817" w:rsidRPr="008874A3" w:rsidRDefault="00C10DFD" w:rsidP="003B4817">
      <w:pPr>
        <w:pStyle w:val="1"/>
      </w:pPr>
      <w:r w:rsidRPr="008874A3">
        <w:br w:type="page"/>
      </w:r>
      <w:bookmarkStart w:id="35" w:name="_Toc199145935"/>
      <w:r w:rsidR="003B4817" w:rsidRPr="000A7B33">
        <w:lastRenderedPageBreak/>
        <w:t>ΚΕΦΑΛΑΙΟ</w:t>
      </w:r>
      <w:r w:rsidR="003B4817" w:rsidRPr="008874A3">
        <w:rPr>
          <w:lang w:val="el-GR"/>
        </w:rPr>
        <w:t xml:space="preserve"> </w:t>
      </w:r>
      <w:r w:rsidR="003B4817">
        <w:rPr>
          <w:lang w:val="el-GR"/>
        </w:rPr>
        <w:t>4</w:t>
      </w:r>
      <w:r w:rsidR="003B4817" w:rsidRPr="008874A3">
        <w:rPr>
          <w:vertAlign w:val="superscript"/>
          <w:lang w:val="el-GR"/>
        </w:rPr>
        <w:t>ο</w:t>
      </w:r>
      <w:r w:rsidR="003B4817" w:rsidRPr="008874A3">
        <w:rPr>
          <w:lang w:val="el-GR"/>
        </w:rPr>
        <w:t xml:space="preserve"> </w:t>
      </w:r>
      <w:r w:rsidR="003B4817" w:rsidRPr="00B03416">
        <w:rPr>
          <w:lang w:val="el-GR"/>
        </w:rPr>
        <w:t xml:space="preserve">: </w:t>
      </w:r>
      <w:r w:rsidR="0065612E" w:rsidRPr="003B4817">
        <w:rPr>
          <w:lang w:val="el-GR"/>
        </w:rPr>
        <w:t>Τεχνικό Μέρος: Ανάλυση του προβλήματος και σύνθεση λύσης</w:t>
      </w:r>
      <w:bookmarkEnd w:id="35"/>
    </w:p>
    <w:p w14:paraId="6A1EAEC0" w14:textId="77777777" w:rsidR="009635D0" w:rsidRDefault="0065612E" w:rsidP="0065612E">
      <w:pPr>
        <w:jc w:val="both"/>
        <w:rPr>
          <w:rFonts w:ascii="Times New Roman" w:hAnsi="Times New Roman"/>
          <w:sz w:val="24"/>
          <w:szCs w:val="24"/>
        </w:rPr>
      </w:pPr>
      <w:bookmarkStart w:id="36" w:name="_Hlk190728930"/>
      <w:r>
        <w:rPr>
          <w:rFonts w:ascii="Times New Roman" w:hAnsi="Times New Roman"/>
          <w:sz w:val="24"/>
          <w:szCs w:val="24"/>
        </w:rPr>
        <w:t xml:space="preserve">Το κεφάλαιο αυτό </w:t>
      </w:r>
      <w:r w:rsidRPr="0065612E">
        <w:rPr>
          <w:rFonts w:ascii="Times New Roman" w:hAnsi="Times New Roman"/>
          <w:sz w:val="24"/>
          <w:szCs w:val="24"/>
        </w:rPr>
        <w:t>αποτελεί τον πυρήνα της συνεισφοράς του/της φοιτητή/</w:t>
      </w:r>
      <w:proofErr w:type="spellStart"/>
      <w:r w:rsidRPr="0065612E">
        <w:rPr>
          <w:rFonts w:ascii="Times New Roman" w:hAnsi="Times New Roman"/>
          <w:sz w:val="24"/>
          <w:szCs w:val="24"/>
        </w:rPr>
        <w:t>τριας</w:t>
      </w:r>
      <w:proofErr w:type="spellEnd"/>
      <w:r w:rsidRPr="0065612E">
        <w:rPr>
          <w:rFonts w:ascii="Times New Roman" w:hAnsi="Times New Roman"/>
          <w:sz w:val="24"/>
          <w:szCs w:val="24"/>
        </w:rPr>
        <w:t xml:space="preserve"> στην επίλυση του προβλήματος που έχει τεθεί ως στόχος της ΔΕ. </w:t>
      </w:r>
      <w:r>
        <w:rPr>
          <w:rFonts w:ascii="Times New Roman" w:hAnsi="Times New Roman"/>
          <w:sz w:val="24"/>
          <w:szCs w:val="24"/>
        </w:rPr>
        <w:t>Λόγω της σημασίας και του όγκου του υλικού, μπορεί να χρειαστεί</w:t>
      </w:r>
      <w:r w:rsidRPr="0065612E">
        <w:rPr>
          <w:rFonts w:ascii="Times New Roman" w:hAnsi="Times New Roman"/>
          <w:sz w:val="24"/>
          <w:szCs w:val="24"/>
        </w:rPr>
        <w:t xml:space="preserve"> να </w:t>
      </w:r>
      <w:r w:rsidR="00070A8F">
        <w:rPr>
          <w:rFonts w:ascii="Times New Roman" w:hAnsi="Times New Roman"/>
          <w:sz w:val="24"/>
          <w:szCs w:val="24"/>
        </w:rPr>
        <w:t>χωριστεί</w:t>
      </w:r>
      <w:r w:rsidRPr="0065612E">
        <w:rPr>
          <w:rFonts w:ascii="Times New Roman" w:hAnsi="Times New Roman"/>
          <w:sz w:val="24"/>
          <w:szCs w:val="24"/>
        </w:rPr>
        <w:t xml:space="preserve"> σε </w:t>
      </w:r>
      <w:r>
        <w:rPr>
          <w:rFonts w:ascii="Times New Roman" w:hAnsi="Times New Roman"/>
          <w:sz w:val="24"/>
          <w:szCs w:val="24"/>
        </w:rPr>
        <w:t>π</w:t>
      </w:r>
      <w:r w:rsidRPr="0065612E">
        <w:rPr>
          <w:rFonts w:ascii="Times New Roman" w:hAnsi="Times New Roman"/>
          <w:sz w:val="24"/>
          <w:szCs w:val="24"/>
        </w:rPr>
        <w:t xml:space="preserve">ερισσότερα </w:t>
      </w:r>
      <w:r>
        <w:rPr>
          <w:rFonts w:ascii="Times New Roman" w:hAnsi="Times New Roman"/>
          <w:sz w:val="24"/>
          <w:szCs w:val="24"/>
        </w:rPr>
        <w:t xml:space="preserve">από ένα </w:t>
      </w:r>
      <w:r w:rsidRPr="0065612E">
        <w:rPr>
          <w:rFonts w:ascii="Times New Roman" w:hAnsi="Times New Roman"/>
          <w:sz w:val="24"/>
          <w:szCs w:val="24"/>
        </w:rPr>
        <w:t>κεφάλαια</w:t>
      </w:r>
      <w:r w:rsidR="008A1409">
        <w:rPr>
          <w:rFonts w:ascii="Times New Roman" w:hAnsi="Times New Roman"/>
          <w:sz w:val="24"/>
          <w:szCs w:val="24"/>
        </w:rPr>
        <w:t xml:space="preserve">, π.χ. </w:t>
      </w:r>
    </w:p>
    <w:p w14:paraId="3622DB82" w14:textId="77777777" w:rsidR="009635D0" w:rsidRDefault="008A1409" w:rsidP="009635D0">
      <w:pPr>
        <w:numPr>
          <w:ilvl w:val="0"/>
          <w:numId w:val="14"/>
        </w:numPr>
        <w:jc w:val="both"/>
        <w:rPr>
          <w:rFonts w:ascii="Times New Roman" w:hAnsi="Times New Roman"/>
          <w:sz w:val="24"/>
          <w:szCs w:val="24"/>
        </w:rPr>
      </w:pPr>
      <w:r>
        <w:rPr>
          <w:rFonts w:ascii="Times New Roman" w:hAnsi="Times New Roman"/>
          <w:sz w:val="24"/>
          <w:szCs w:val="24"/>
        </w:rPr>
        <w:t>Κεφάλαιο 4</w:t>
      </w:r>
      <w:r w:rsidR="000E03E0">
        <w:rPr>
          <w:rFonts w:ascii="Times New Roman" w:hAnsi="Times New Roman"/>
          <w:sz w:val="24"/>
          <w:szCs w:val="24"/>
        </w:rPr>
        <w:t xml:space="preserve"> «</w:t>
      </w:r>
      <w:r w:rsidR="009635D0">
        <w:rPr>
          <w:rFonts w:ascii="Times New Roman" w:hAnsi="Times New Roman"/>
          <w:sz w:val="24"/>
          <w:szCs w:val="24"/>
        </w:rPr>
        <w:t>Ανάλυση του προβλήματος και σ</w:t>
      </w:r>
      <w:r w:rsidR="000E03E0">
        <w:rPr>
          <w:rFonts w:ascii="Times New Roman" w:hAnsi="Times New Roman"/>
          <w:sz w:val="24"/>
          <w:szCs w:val="24"/>
        </w:rPr>
        <w:t>χεδίαση λύσης/εναλλακτικών λύσεων»</w:t>
      </w:r>
      <w:r>
        <w:rPr>
          <w:rFonts w:ascii="Times New Roman" w:hAnsi="Times New Roman"/>
          <w:sz w:val="24"/>
          <w:szCs w:val="24"/>
        </w:rPr>
        <w:t xml:space="preserve">, </w:t>
      </w:r>
    </w:p>
    <w:p w14:paraId="724BE94F" w14:textId="77777777" w:rsidR="009635D0" w:rsidRDefault="008A1409" w:rsidP="009635D0">
      <w:pPr>
        <w:numPr>
          <w:ilvl w:val="0"/>
          <w:numId w:val="14"/>
        </w:numPr>
        <w:jc w:val="both"/>
        <w:rPr>
          <w:rFonts w:ascii="Times New Roman" w:hAnsi="Times New Roman"/>
          <w:sz w:val="24"/>
          <w:szCs w:val="24"/>
        </w:rPr>
      </w:pPr>
      <w:r>
        <w:rPr>
          <w:rFonts w:ascii="Times New Roman" w:hAnsi="Times New Roman"/>
          <w:sz w:val="24"/>
          <w:szCs w:val="24"/>
        </w:rPr>
        <w:t>Κεφάλαιο 5</w:t>
      </w:r>
      <w:r w:rsidR="000E03E0">
        <w:rPr>
          <w:rFonts w:ascii="Times New Roman" w:hAnsi="Times New Roman"/>
          <w:sz w:val="24"/>
          <w:szCs w:val="24"/>
        </w:rPr>
        <w:t xml:space="preserve"> «Αξιολόγηση λύσης/</w:t>
      </w:r>
      <w:r w:rsidR="009635D0">
        <w:rPr>
          <w:rFonts w:ascii="Times New Roman" w:hAnsi="Times New Roman"/>
          <w:sz w:val="24"/>
          <w:szCs w:val="24"/>
        </w:rPr>
        <w:t xml:space="preserve">συγκριτική αξιολόγηση </w:t>
      </w:r>
      <w:r w:rsidR="000E03E0">
        <w:rPr>
          <w:rFonts w:ascii="Times New Roman" w:hAnsi="Times New Roman"/>
          <w:sz w:val="24"/>
          <w:szCs w:val="24"/>
        </w:rPr>
        <w:t>εναλλακτικών λύσεων»</w:t>
      </w:r>
      <w:r>
        <w:rPr>
          <w:rFonts w:ascii="Times New Roman" w:hAnsi="Times New Roman"/>
          <w:sz w:val="24"/>
          <w:szCs w:val="24"/>
        </w:rPr>
        <w:t xml:space="preserve">, </w:t>
      </w:r>
    </w:p>
    <w:p w14:paraId="654268CB" w14:textId="77777777" w:rsidR="009635D0" w:rsidRDefault="008A1409" w:rsidP="009635D0">
      <w:pPr>
        <w:numPr>
          <w:ilvl w:val="0"/>
          <w:numId w:val="14"/>
        </w:numPr>
        <w:jc w:val="both"/>
        <w:rPr>
          <w:rFonts w:ascii="Times New Roman" w:hAnsi="Times New Roman"/>
          <w:sz w:val="24"/>
          <w:szCs w:val="24"/>
        </w:rPr>
      </w:pPr>
      <w:r>
        <w:rPr>
          <w:rFonts w:ascii="Times New Roman" w:hAnsi="Times New Roman"/>
          <w:sz w:val="24"/>
          <w:szCs w:val="24"/>
        </w:rPr>
        <w:t>Κεφάλαιο 6</w:t>
      </w:r>
      <w:r w:rsidR="000E03E0">
        <w:rPr>
          <w:rFonts w:ascii="Times New Roman" w:hAnsi="Times New Roman"/>
          <w:sz w:val="24"/>
          <w:szCs w:val="24"/>
        </w:rPr>
        <w:t xml:space="preserve"> «Ανάλυση δεδομένων αξιολόγησης και αποτελέσματα»</w:t>
      </w:r>
      <w:r>
        <w:rPr>
          <w:rFonts w:ascii="Times New Roman" w:hAnsi="Times New Roman"/>
          <w:sz w:val="24"/>
          <w:szCs w:val="24"/>
        </w:rPr>
        <w:t xml:space="preserve">, </w:t>
      </w:r>
    </w:p>
    <w:p w14:paraId="3FBB1F91" w14:textId="77777777" w:rsidR="009635D0" w:rsidRDefault="008A1409" w:rsidP="009635D0">
      <w:pPr>
        <w:numPr>
          <w:ilvl w:val="0"/>
          <w:numId w:val="14"/>
        </w:numPr>
        <w:jc w:val="both"/>
        <w:rPr>
          <w:rFonts w:ascii="Times New Roman" w:hAnsi="Times New Roman"/>
          <w:sz w:val="24"/>
          <w:szCs w:val="24"/>
        </w:rPr>
      </w:pPr>
      <w:proofErr w:type="spellStart"/>
      <w:r>
        <w:rPr>
          <w:rFonts w:ascii="Times New Roman" w:hAnsi="Times New Roman"/>
          <w:sz w:val="24"/>
          <w:szCs w:val="24"/>
        </w:rPr>
        <w:t>κ.ο.κ</w:t>
      </w:r>
      <w:r w:rsidR="0065612E">
        <w:rPr>
          <w:rFonts w:ascii="Times New Roman" w:hAnsi="Times New Roman"/>
          <w:sz w:val="24"/>
          <w:szCs w:val="24"/>
        </w:rPr>
        <w:t>.</w:t>
      </w:r>
      <w:proofErr w:type="spellEnd"/>
      <w:r w:rsidR="0065612E">
        <w:rPr>
          <w:rFonts w:ascii="Times New Roman" w:hAnsi="Times New Roman"/>
          <w:sz w:val="24"/>
          <w:szCs w:val="24"/>
        </w:rPr>
        <w:t xml:space="preserve"> </w:t>
      </w:r>
    </w:p>
    <w:p w14:paraId="08B6E621" w14:textId="77777777" w:rsidR="0065612E" w:rsidRPr="0065612E" w:rsidRDefault="0065612E" w:rsidP="0065612E">
      <w:pPr>
        <w:jc w:val="both"/>
        <w:rPr>
          <w:rFonts w:ascii="Times New Roman" w:hAnsi="Times New Roman"/>
          <w:sz w:val="24"/>
          <w:szCs w:val="24"/>
        </w:rPr>
      </w:pPr>
      <w:r w:rsidRPr="0065612E">
        <w:rPr>
          <w:rFonts w:ascii="Times New Roman" w:hAnsi="Times New Roman"/>
          <w:sz w:val="24"/>
          <w:szCs w:val="24"/>
        </w:rPr>
        <w:t xml:space="preserve">Περιλαμβάνει την ανάλυση του προβλήματος σε επιμέρους ερωτήματα ή στάδια ή υποθέσεις προς έλεγχο, τις προδιαγραφές των αποδεκτών λύσεων καθενός, τη σχεδίαση και υλοποίηση των επιμέρους λύσεων και τελικά τη σύνθεση της συνολικής λύσης στο αρχικό πρόβλημα.  </w:t>
      </w:r>
    </w:p>
    <w:p w14:paraId="6BA73B67" w14:textId="77777777" w:rsidR="0065612E" w:rsidRPr="0065612E" w:rsidRDefault="0065612E" w:rsidP="0065612E">
      <w:pPr>
        <w:jc w:val="both"/>
        <w:rPr>
          <w:rFonts w:ascii="Times New Roman" w:hAnsi="Times New Roman"/>
          <w:sz w:val="24"/>
          <w:szCs w:val="24"/>
        </w:rPr>
      </w:pPr>
      <w:r w:rsidRPr="0065612E">
        <w:rPr>
          <w:rFonts w:ascii="Times New Roman" w:hAnsi="Times New Roman"/>
          <w:sz w:val="24"/>
          <w:szCs w:val="24"/>
        </w:rPr>
        <w:t xml:space="preserve">Η περιγραφή της λύσης μπορεί να γίνεται σε επίπεδο πρότασης (νέας) μεθόδου ή εργαλείου, συνδυασμό υπαρχουσών λύσεων για ένα νέο πρόβλημα, σχεδίαση σε επίπεδο συστήματος ή/και υποσυστημάτων ή/και διατάξεων, προσομοίωση, ανάπτυξη / κατασκευή, ολοκλήρωση και λειτουργικό έλεγχο πρωτοτύπου, ανάπτυξη κώδικα ή εφαρμογής λογισμικού.  </w:t>
      </w:r>
    </w:p>
    <w:p w14:paraId="099EE033" w14:textId="77777777" w:rsidR="0065612E" w:rsidRPr="0065612E" w:rsidRDefault="0065612E" w:rsidP="0065612E">
      <w:pPr>
        <w:jc w:val="both"/>
        <w:rPr>
          <w:rFonts w:ascii="Times New Roman" w:hAnsi="Times New Roman"/>
          <w:sz w:val="24"/>
          <w:szCs w:val="24"/>
        </w:rPr>
      </w:pPr>
      <w:r>
        <w:rPr>
          <w:rFonts w:ascii="Times New Roman" w:hAnsi="Times New Roman"/>
          <w:sz w:val="24"/>
          <w:szCs w:val="24"/>
        </w:rPr>
        <w:t>Η</w:t>
      </w:r>
      <w:r w:rsidRPr="0065612E">
        <w:rPr>
          <w:rFonts w:ascii="Times New Roman" w:hAnsi="Times New Roman"/>
          <w:sz w:val="24"/>
          <w:szCs w:val="24"/>
        </w:rPr>
        <w:t xml:space="preserve"> προτεινόμενη </w:t>
      </w:r>
      <w:r>
        <w:rPr>
          <w:rFonts w:ascii="Times New Roman" w:hAnsi="Times New Roman"/>
          <w:sz w:val="24"/>
          <w:szCs w:val="24"/>
        </w:rPr>
        <w:t xml:space="preserve">λύση, </w:t>
      </w:r>
      <w:r w:rsidRPr="0065612E">
        <w:rPr>
          <w:rFonts w:ascii="Times New Roman" w:hAnsi="Times New Roman"/>
          <w:sz w:val="24"/>
          <w:szCs w:val="24"/>
        </w:rPr>
        <w:t xml:space="preserve">μέθοδος, προσέγγιση, αλγόριθμος ή άλλη διαδικασία που αντιμετωπίζει ή επιλύει ή καλύπτει το υπό διερεύνηση </w:t>
      </w:r>
      <w:r>
        <w:rPr>
          <w:rFonts w:ascii="Times New Roman" w:hAnsi="Times New Roman"/>
          <w:sz w:val="24"/>
          <w:szCs w:val="24"/>
        </w:rPr>
        <w:t>πρόβλημα π</w:t>
      </w:r>
      <w:r w:rsidRPr="0065612E">
        <w:rPr>
          <w:rFonts w:ascii="Times New Roman" w:hAnsi="Times New Roman"/>
          <w:sz w:val="24"/>
          <w:szCs w:val="24"/>
        </w:rPr>
        <w:t xml:space="preserve">εριγράφεται </w:t>
      </w:r>
      <w:r w:rsidR="00070A8F">
        <w:rPr>
          <w:rFonts w:ascii="Times New Roman" w:hAnsi="Times New Roman"/>
          <w:sz w:val="24"/>
          <w:szCs w:val="24"/>
        </w:rPr>
        <w:t>στο κεφάλαιο αυτό</w:t>
      </w:r>
      <w:r>
        <w:rPr>
          <w:rFonts w:ascii="Times New Roman" w:hAnsi="Times New Roman"/>
          <w:sz w:val="24"/>
          <w:szCs w:val="24"/>
        </w:rPr>
        <w:t xml:space="preserve">, </w:t>
      </w:r>
      <w:r w:rsidRPr="0065612E">
        <w:rPr>
          <w:rFonts w:ascii="Times New Roman" w:hAnsi="Times New Roman"/>
          <w:sz w:val="24"/>
          <w:szCs w:val="24"/>
        </w:rPr>
        <w:t>αρχικά σε συνοπτικό επίπεδο και στη συνέχεια σε πλήρως αναλυτικό επίπεδο. Ορίζονται τα κριτήρια που πρέπει να ικανοποιεί, περιγράφονται οι βασικές αποφάσεις του σχεδιασμού της και δίνονται αναλυτικά τα βήματα της σχεδίασης, της ανάπτυξης και της επιβεβαίωσης ορθής λειτουργίας της προτεινόμενης λύσης.</w:t>
      </w:r>
    </w:p>
    <w:bookmarkEnd w:id="36"/>
    <w:p w14:paraId="2F0BA8B8" w14:textId="77777777" w:rsidR="005E2F67" w:rsidRPr="008A1409" w:rsidRDefault="005E2F67" w:rsidP="005E2F67">
      <w:pPr>
        <w:jc w:val="both"/>
        <w:rPr>
          <w:rFonts w:ascii="Times New Roman" w:hAnsi="Times New Roman"/>
          <w:sz w:val="24"/>
          <w:szCs w:val="24"/>
        </w:rPr>
      </w:pPr>
      <w:r w:rsidRPr="0065612E">
        <w:rPr>
          <w:rFonts w:ascii="Times New Roman" w:hAnsi="Times New Roman"/>
          <w:sz w:val="24"/>
          <w:szCs w:val="24"/>
        </w:rPr>
        <w:t xml:space="preserve">Σημαντικό είναι να </w:t>
      </w:r>
      <w:proofErr w:type="spellStart"/>
      <w:r w:rsidRPr="0065612E">
        <w:rPr>
          <w:rFonts w:ascii="Times New Roman" w:hAnsi="Times New Roman"/>
          <w:sz w:val="24"/>
          <w:szCs w:val="24"/>
        </w:rPr>
        <w:t>περιγραφούν</w:t>
      </w:r>
      <w:proofErr w:type="spellEnd"/>
      <w:r w:rsidRPr="0065612E">
        <w:rPr>
          <w:rFonts w:ascii="Times New Roman" w:hAnsi="Times New Roman"/>
          <w:sz w:val="24"/>
          <w:szCs w:val="24"/>
        </w:rPr>
        <w:t xml:space="preserve"> </w:t>
      </w:r>
      <w:r w:rsidRPr="008A1409">
        <w:rPr>
          <w:rFonts w:ascii="Times New Roman" w:hAnsi="Times New Roman"/>
          <w:sz w:val="24"/>
          <w:szCs w:val="24"/>
        </w:rPr>
        <w:t xml:space="preserve">αναλυτικά:  </w:t>
      </w:r>
    </w:p>
    <w:p w14:paraId="6D546A6A" w14:textId="77777777" w:rsidR="005E2F67" w:rsidRDefault="005E2F67" w:rsidP="005E2F67">
      <w:pPr>
        <w:numPr>
          <w:ilvl w:val="0"/>
          <w:numId w:val="11"/>
        </w:numPr>
        <w:ind w:left="360"/>
        <w:jc w:val="both"/>
        <w:rPr>
          <w:rFonts w:ascii="Times New Roman" w:hAnsi="Times New Roman"/>
          <w:sz w:val="24"/>
          <w:szCs w:val="24"/>
        </w:rPr>
      </w:pPr>
      <w:r w:rsidRPr="008A1409">
        <w:rPr>
          <w:rFonts w:ascii="Times New Roman" w:hAnsi="Times New Roman"/>
          <w:sz w:val="24"/>
          <w:szCs w:val="24"/>
        </w:rPr>
        <w:t>Η παραγωγή ή σύνθεση ή συγκέντρωση ή εντοπισμός</w:t>
      </w:r>
      <w:r>
        <w:rPr>
          <w:rFonts w:ascii="Times New Roman" w:hAnsi="Times New Roman"/>
          <w:sz w:val="24"/>
          <w:szCs w:val="24"/>
        </w:rPr>
        <w:t xml:space="preserve"> και</w:t>
      </w:r>
      <w:r w:rsidRPr="0065612E">
        <w:rPr>
          <w:rFonts w:ascii="Times New Roman" w:hAnsi="Times New Roman"/>
          <w:sz w:val="24"/>
          <w:szCs w:val="24"/>
        </w:rPr>
        <w:t xml:space="preserve"> ανάκτηση των απαραίτητων δεδομένων</w:t>
      </w:r>
      <w:r>
        <w:rPr>
          <w:rFonts w:ascii="Times New Roman" w:hAnsi="Times New Roman"/>
          <w:sz w:val="24"/>
          <w:szCs w:val="24"/>
        </w:rPr>
        <w:t>, τα χαρακτηριστικά τους και ο τρόπος επ</w:t>
      </w:r>
      <w:r w:rsidRPr="0065612E">
        <w:rPr>
          <w:rFonts w:ascii="Times New Roman" w:hAnsi="Times New Roman"/>
          <w:sz w:val="24"/>
          <w:szCs w:val="24"/>
        </w:rPr>
        <w:t>εξεργασία</w:t>
      </w:r>
      <w:r>
        <w:rPr>
          <w:rFonts w:ascii="Times New Roman" w:hAnsi="Times New Roman"/>
          <w:sz w:val="24"/>
          <w:szCs w:val="24"/>
        </w:rPr>
        <w:t>ς</w:t>
      </w:r>
      <w:r w:rsidRPr="0065612E">
        <w:rPr>
          <w:rFonts w:ascii="Times New Roman" w:hAnsi="Times New Roman"/>
          <w:sz w:val="24"/>
          <w:szCs w:val="24"/>
        </w:rPr>
        <w:t xml:space="preserve"> </w:t>
      </w:r>
      <w:r>
        <w:rPr>
          <w:rFonts w:ascii="Times New Roman" w:hAnsi="Times New Roman"/>
          <w:sz w:val="24"/>
          <w:szCs w:val="24"/>
        </w:rPr>
        <w:t xml:space="preserve">και ανάλυσής </w:t>
      </w:r>
      <w:r w:rsidRPr="0065612E">
        <w:rPr>
          <w:rFonts w:ascii="Times New Roman" w:hAnsi="Times New Roman"/>
          <w:sz w:val="24"/>
          <w:szCs w:val="24"/>
        </w:rPr>
        <w:t xml:space="preserve">τους,  </w:t>
      </w:r>
    </w:p>
    <w:p w14:paraId="5A8360F6" w14:textId="77777777" w:rsidR="005E2F67" w:rsidRPr="008A1409" w:rsidRDefault="005E2F67" w:rsidP="005E2F67">
      <w:pPr>
        <w:numPr>
          <w:ilvl w:val="0"/>
          <w:numId w:val="11"/>
        </w:numPr>
        <w:ind w:left="360"/>
        <w:jc w:val="both"/>
        <w:rPr>
          <w:rFonts w:ascii="Times New Roman" w:hAnsi="Times New Roman"/>
          <w:sz w:val="24"/>
          <w:szCs w:val="24"/>
        </w:rPr>
      </w:pPr>
      <w:r w:rsidRPr="001322F7">
        <w:rPr>
          <w:rFonts w:ascii="Times New Roman" w:hAnsi="Times New Roman"/>
          <w:sz w:val="24"/>
          <w:szCs w:val="24"/>
        </w:rPr>
        <w:t xml:space="preserve">Τα αποτελέσματα της επεξεργασίας / ανάλυσης, οργανωμένα κατά πειράματα / υποθέσεις / περιπτώσεις και επιμέρους συνθήκες/παραμέτρους, με σχήματα, πίνακες, διαγράμματα, κλπ. εποπτικά μέσα. Τα αποτελέσματα μπορούν να παρουσιάζονται σε ποσοτική μορφή (πίνακες τιμών, καμπύλες, διαγράμματα, κλπ.) ή/και σε ποιοτική μορφή (χαρακτηρισμοί, κλάσεις, κλπ.). Δεδομένα ή λογισμικό ή άλλα επιμέρους στοιχεία που τεκμηριώνουν την αρτιότητα και εγκυρότητα των αποτελεσμάτων είναι σημαντικό να παρατίθενται (συνήθως αυτό γίνεται στα Παραρτήματα). Δίνεται προσοχή στην παρουσίαση των </w:t>
      </w:r>
      <w:r w:rsidRPr="008A1409">
        <w:rPr>
          <w:rFonts w:ascii="Times New Roman" w:hAnsi="Times New Roman"/>
          <w:sz w:val="24"/>
          <w:szCs w:val="24"/>
        </w:rPr>
        <w:t>αποτελεσμάτων,</w:t>
      </w:r>
      <w:r w:rsidRPr="001322F7">
        <w:rPr>
          <w:rFonts w:ascii="Times New Roman" w:hAnsi="Times New Roman"/>
          <w:sz w:val="24"/>
          <w:szCs w:val="24"/>
        </w:rPr>
        <w:t xml:space="preserve"> ώστε να είναι πλήρης και ακριβής (τιμές, μονάδες, άξονες, ανάλυση, κλπ.). Ιδανικά τα στοιχεία που δίνονται θα πρέπει να είναι </w:t>
      </w:r>
      <w:r w:rsidRPr="008A1409">
        <w:rPr>
          <w:rFonts w:ascii="Times New Roman" w:hAnsi="Times New Roman"/>
          <w:sz w:val="24"/>
          <w:szCs w:val="24"/>
        </w:rPr>
        <w:t xml:space="preserve">αρκετά, ώστε ο ενδιαφερόμενος αναγνώστης / ερευνητής να μπορεί να αναπαράγει το πείραμα / εφαρμογή από αυτά. </w:t>
      </w:r>
    </w:p>
    <w:p w14:paraId="7D2BB254" w14:textId="77777777" w:rsidR="005E2F67" w:rsidRDefault="005E2F67" w:rsidP="005E2F67">
      <w:pPr>
        <w:numPr>
          <w:ilvl w:val="0"/>
          <w:numId w:val="11"/>
        </w:numPr>
        <w:ind w:left="360"/>
        <w:jc w:val="both"/>
        <w:rPr>
          <w:rFonts w:ascii="Times New Roman" w:hAnsi="Times New Roman"/>
          <w:sz w:val="24"/>
          <w:szCs w:val="24"/>
        </w:rPr>
      </w:pPr>
      <w:r w:rsidRPr="008A1409">
        <w:rPr>
          <w:rFonts w:ascii="Times New Roman" w:hAnsi="Times New Roman"/>
          <w:sz w:val="24"/>
          <w:szCs w:val="24"/>
        </w:rPr>
        <w:t xml:space="preserve">Σχολιασμός και προσπάθεια ερμηνείας των αποτελεσμάτων σε συσχέτιση με το διερευνώμενο πρόβλημα, αλλά και σε σύγκριση με γνωστά αποτελέσματα άλλων λύσεων </w:t>
      </w:r>
      <w:r w:rsidRPr="008A1409">
        <w:rPr>
          <w:rFonts w:ascii="Times New Roman" w:hAnsi="Times New Roman"/>
          <w:sz w:val="24"/>
          <w:szCs w:val="24"/>
        </w:rPr>
        <w:lastRenderedPageBreak/>
        <w:t>στο ίδιο πρόβλημα (από τη βιβλιογραφία). Συγκεκριμένα, τα αποτελέσματα ή τα ευρήματα αναλύονται, σχολιάζονται, κρίνονται και αποτιμώνται. Τονίζονται τα ενδιαφέροντα ή πρωτότυπα σημεία και σχολιάζονται τα αποτελέσματα που ήταν ή δεν ήταν αναμενόμενα. Επίσης συγκρίνονται αν είναι δυνατό με αντίστοιχα</w:t>
      </w:r>
      <w:r w:rsidRPr="001322F7">
        <w:rPr>
          <w:rFonts w:ascii="Times New Roman" w:hAnsi="Times New Roman"/>
          <w:sz w:val="24"/>
          <w:szCs w:val="24"/>
        </w:rPr>
        <w:t xml:space="preserve"> αποτελέσματα άλλων υπαρχουσών ερευνών πάνω στο ίδιο ή ανάλογο αντικείμενο και σχολιάζονται συμπτώσεις και διαφορές. Τέλος επιχειρείται η ερμηνεία των αποτελεσμάτων σε πιο γενικό και αφηρημένο επίπεδο, με στόχο την αποτίμηση της συνεισφοράς τους στην ουσία του υπό διερεύνηση θέματος. </w:t>
      </w:r>
    </w:p>
    <w:p w14:paraId="10652F1D" w14:textId="77777777" w:rsidR="00AF767E" w:rsidRDefault="00EC2FA0" w:rsidP="00AF767E">
      <w:pPr>
        <w:jc w:val="both"/>
        <w:rPr>
          <w:rFonts w:ascii="Times New Roman" w:hAnsi="Times New Roman"/>
          <w:sz w:val="24"/>
          <w:szCs w:val="24"/>
        </w:rPr>
      </w:pPr>
      <w:r>
        <w:rPr>
          <w:rFonts w:ascii="Times New Roman" w:hAnsi="Times New Roman"/>
          <w:sz w:val="24"/>
          <w:szCs w:val="24"/>
        </w:rPr>
        <w:t xml:space="preserve">Ακολουθούν διαφορετικά </w:t>
      </w:r>
      <w:r w:rsidRPr="00683A51">
        <w:rPr>
          <w:rFonts w:ascii="Times New Roman" w:hAnsi="Times New Roman"/>
          <w:b/>
          <w:sz w:val="24"/>
          <w:szCs w:val="24"/>
        </w:rPr>
        <w:t>παραδείγματα</w:t>
      </w:r>
      <w:r>
        <w:rPr>
          <w:rFonts w:ascii="Times New Roman" w:hAnsi="Times New Roman"/>
          <w:sz w:val="24"/>
          <w:szCs w:val="24"/>
        </w:rPr>
        <w:t xml:space="preserve"> για τη συγγραφή του Κεφαλαίου 4 (ή περισσότερων Κεφαλαίων, εφόσον κρίνεται καλύτερο), </w:t>
      </w:r>
      <w:r w:rsidRPr="00683A51">
        <w:rPr>
          <w:rFonts w:ascii="Times New Roman" w:hAnsi="Times New Roman"/>
          <w:b/>
          <w:sz w:val="24"/>
          <w:szCs w:val="24"/>
        </w:rPr>
        <w:t>το καθένα για διαφορετικό τύπο ΔΕ</w:t>
      </w:r>
      <w:r>
        <w:rPr>
          <w:rFonts w:ascii="Times New Roman" w:hAnsi="Times New Roman"/>
          <w:sz w:val="24"/>
          <w:szCs w:val="24"/>
        </w:rPr>
        <w:t xml:space="preserve">. Τονίζεται ότι </w:t>
      </w:r>
      <w:r w:rsidR="00835C50">
        <w:rPr>
          <w:rFonts w:ascii="Times New Roman" w:hAnsi="Times New Roman"/>
          <w:sz w:val="24"/>
          <w:szCs w:val="24"/>
        </w:rPr>
        <w:t xml:space="preserve">καθένα από τα επόμενα 3 παραδείγματα </w:t>
      </w:r>
      <w:r w:rsidR="00213F14" w:rsidRPr="00213F14">
        <w:rPr>
          <w:rFonts w:ascii="Times New Roman" w:hAnsi="Times New Roman"/>
          <w:sz w:val="24"/>
          <w:szCs w:val="24"/>
        </w:rPr>
        <w:t xml:space="preserve">μπορεί να αξιοποιηθεί σε οποιαδήποτε ΔΕ, ανεξάρτητα από το θέμα της, είτε αυτή ανήκει στο χώρο της Ενέργειας, είτε των Επικοινωνιών και Δικτύων, είτε της Ηλεκτρονικής και των Υπολογιστικών Συστημάτων. Επιπλέον, </w:t>
      </w:r>
      <w:r w:rsidRPr="00213F14">
        <w:rPr>
          <w:rFonts w:ascii="Times New Roman" w:hAnsi="Times New Roman"/>
          <w:sz w:val="24"/>
          <w:szCs w:val="24"/>
        </w:rPr>
        <w:t>τα παραδείγματα αυτά δεν είναι ούτε υποχρεωτικά</w:t>
      </w:r>
      <w:r>
        <w:rPr>
          <w:rFonts w:ascii="Times New Roman" w:hAnsi="Times New Roman"/>
          <w:sz w:val="24"/>
          <w:szCs w:val="24"/>
        </w:rPr>
        <w:t>, ούτε και αποκλειστικά, ενώ το αντικείμενο που πραγματεύονται είναι καθαρά υποθετικό και πάντως όχι χαρακτηριστικό του επιπέδου που απαιτείται να έχει μία ΔΕ. Τα παραδείγματα έχουν στόχο να βοηθήσουν τον/την κάθε φοιτητή/</w:t>
      </w:r>
      <w:proofErr w:type="spellStart"/>
      <w:r>
        <w:rPr>
          <w:rFonts w:ascii="Times New Roman" w:hAnsi="Times New Roman"/>
          <w:sz w:val="24"/>
          <w:szCs w:val="24"/>
        </w:rPr>
        <w:t>τρια</w:t>
      </w:r>
      <w:proofErr w:type="spellEnd"/>
      <w:r>
        <w:rPr>
          <w:rFonts w:ascii="Times New Roman" w:hAnsi="Times New Roman"/>
          <w:sz w:val="24"/>
          <w:szCs w:val="24"/>
        </w:rPr>
        <w:t xml:space="preserve"> να συγγράψει το αντίστοιχο κεφάλαιο της δικής του/της ΔΕ με τον καλύτερο τρόπο. </w:t>
      </w:r>
      <w:r w:rsidR="00213F14">
        <w:rPr>
          <w:rFonts w:ascii="Times New Roman" w:hAnsi="Times New Roman"/>
          <w:sz w:val="24"/>
          <w:szCs w:val="24"/>
        </w:rPr>
        <w:t xml:space="preserve">Η καθοδήγηση σε κάθε συγκεκριμένη ΔΕ γίνεται από το επιβλέπον μέλος ΔΕΠ. </w:t>
      </w:r>
    </w:p>
    <w:p w14:paraId="14CD22E9" w14:textId="77777777" w:rsidR="00AF767E" w:rsidRDefault="00AF767E" w:rsidP="00AF767E">
      <w:pPr>
        <w:pStyle w:val="2"/>
      </w:pPr>
      <w:bookmarkStart w:id="37" w:name="_Toc199145936"/>
      <w:r>
        <w:t>Παράδειγμα 1</w:t>
      </w:r>
      <w:r w:rsidRPr="00AF767E">
        <w:rPr>
          <w:vertAlign w:val="superscript"/>
        </w:rPr>
        <w:t>ο</w:t>
      </w:r>
      <w:r w:rsidR="00F66A1F" w:rsidRPr="00F66A1F">
        <w:rPr>
          <w:lang w:val="el-GR"/>
        </w:rPr>
        <w:t xml:space="preserve">: </w:t>
      </w:r>
      <w:r w:rsidR="00F66A1F">
        <w:rPr>
          <w:lang w:val="el-GR"/>
        </w:rPr>
        <w:t>Μελέτη μέσω Προσομοίωσης</w:t>
      </w:r>
      <w:bookmarkEnd w:id="37"/>
    </w:p>
    <w:p w14:paraId="1CC1010A" w14:textId="77777777" w:rsidR="005E2F67" w:rsidRPr="00B70ED5" w:rsidRDefault="00AF767E" w:rsidP="005E2F67">
      <w:pPr>
        <w:jc w:val="both"/>
        <w:rPr>
          <w:rFonts w:ascii="Times New Roman" w:hAnsi="Times New Roman"/>
          <w:sz w:val="24"/>
          <w:szCs w:val="24"/>
        </w:rPr>
      </w:pPr>
      <w:r w:rsidRPr="00601165">
        <w:rPr>
          <w:rFonts w:ascii="Times New Roman" w:hAnsi="Times New Roman"/>
          <w:sz w:val="24"/>
          <w:szCs w:val="24"/>
        </w:rPr>
        <w:t>Η</w:t>
      </w:r>
      <w:r w:rsidR="00034FB2" w:rsidRPr="00601165">
        <w:rPr>
          <w:rFonts w:ascii="Times New Roman" w:hAnsi="Times New Roman"/>
          <w:sz w:val="24"/>
          <w:szCs w:val="24"/>
        </w:rPr>
        <w:t xml:space="preserve"> ενδεικτική δομή του</w:t>
      </w:r>
      <w:r w:rsidR="00601165" w:rsidRPr="00601165">
        <w:rPr>
          <w:rFonts w:ascii="Times New Roman" w:hAnsi="Times New Roman"/>
          <w:sz w:val="24"/>
          <w:szCs w:val="24"/>
        </w:rPr>
        <w:t xml:space="preserve"> </w:t>
      </w:r>
      <w:r w:rsidR="00034FB2" w:rsidRPr="00601165">
        <w:rPr>
          <w:rFonts w:ascii="Times New Roman" w:hAnsi="Times New Roman"/>
          <w:sz w:val="24"/>
          <w:szCs w:val="24"/>
        </w:rPr>
        <w:t xml:space="preserve">κεφαλαίου αυτού ή γενικότερα της ενότητας αυτής (καθώς μπορεί να διαχωριστεί σε </w:t>
      </w:r>
      <w:r w:rsidR="00034FB2" w:rsidRPr="00B70ED5">
        <w:rPr>
          <w:rFonts w:ascii="Times New Roman" w:hAnsi="Times New Roman"/>
          <w:sz w:val="24"/>
          <w:szCs w:val="24"/>
        </w:rPr>
        <w:t>περισσότερα κεφάλαια) είναι</w:t>
      </w:r>
      <w:r w:rsidR="00601165" w:rsidRPr="00B70ED5">
        <w:rPr>
          <w:rFonts w:ascii="Times New Roman" w:hAnsi="Times New Roman"/>
          <w:sz w:val="24"/>
          <w:szCs w:val="24"/>
        </w:rPr>
        <w:t xml:space="preserve"> η εξής</w:t>
      </w:r>
      <w:r w:rsidR="005E2F67" w:rsidRPr="00B70ED5">
        <w:rPr>
          <w:rFonts w:ascii="Times New Roman" w:hAnsi="Times New Roman"/>
          <w:sz w:val="24"/>
          <w:szCs w:val="24"/>
        </w:rPr>
        <w:t>:</w:t>
      </w:r>
    </w:p>
    <w:p w14:paraId="33519F8B" w14:textId="77777777" w:rsidR="007D7E08" w:rsidRPr="00B70ED5" w:rsidRDefault="000371B6" w:rsidP="00F67F53">
      <w:pPr>
        <w:numPr>
          <w:ilvl w:val="0"/>
          <w:numId w:val="11"/>
        </w:numPr>
        <w:spacing w:after="0"/>
        <w:ind w:left="357"/>
        <w:jc w:val="both"/>
        <w:rPr>
          <w:rFonts w:ascii="Times New Roman" w:hAnsi="Times New Roman"/>
          <w:sz w:val="24"/>
          <w:szCs w:val="24"/>
        </w:rPr>
      </w:pPr>
      <w:r w:rsidRPr="00B70ED5">
        <w:rPr>
          <w:rFonts w:ascii="Times New Roman" w:hAnsi="Times New Roman"/>
          <w:sz w:val="24"/>
          <w:szCs w:val="24"/>
        </w:rPr>
        <w:t xml:space="preserve">Στα προηγούμενα Κεφάλαια 1, 2 και 3, έχει ήδη δοθεί </w:t>
      </w:r>
      <w:r w:rsidR="00F67F53" w:rsidRPr="00B70ED5">
        <w:rPr>
          <w:rFonts w:ascii="Times New Roman" w:hAnsi="Times New Roman"/>
          <w:sz w:val="24"/>
          <w:szCs w:val="24"/>
        </w:rPr>
        <w:t>η γ</w:t>
      </w:r>
      <w:r w:rsidR="00034FB2" w:rsidRPr="00B70ED5">
        <w:rPr>
          <w:rFonts w:ascii="Times New Roman" w:hAnsi="Times New Roman"/>
          <w:sz w:val="24"/>
          <w:szCs w:val="24"/>
        </w:rPr>
        <w:t xml:space="preserve">ενική μορφή προβλήματος και </w:t>
      </w:r>
      <w:r w:rsidR="00F67F53" w:rsidRPr="00B70ED5">
        <w:rPr>
          <w:rFonts w:ascii="Times New Roman" w:hAnsi="Times New Roman"/>
          <w:sz w:val="24"/>
          <w:szCs w:val="24"/>
        </w:rPr>
        <w:t xml:space="preserve">η </w:t>
      </w:r>
      <w:r w:rsidR="00034FB2" w:rsidRPr="00B70ED5">
        <w:rPr>
          <w:rFonts w:ascii="Times New Roman" w:hAnsi="Times New Roman"/>
          <w:sz w:val="24"/>
          <w:szCs w:val="24"/>
        </w:rPr>
        <w:t>μεθοδολογία επίλυσης</w:t>
      </w:r>
      <w:r w:rsidR="009B36E9" w:rsidRPr="00B70ED5">
        <w:rPr>
          <w:rFonts w:ascii="Times New Roman" w:hAnsi="Times New Roman"/>
          <w:sz w:val="24"/>
          <w:szCs w:val="24"/>
        </w:rPr>
        <w:t>. Αναφέρεται ενδεικτικά το εξής παράδειγμα</w:t>
      </w:r>
      <w:r w:rsidR="00034FB2" w:rsidRPr="00B70ED5">
        <w:rPr>
          <w:rFonts w:ascii="Times New Roman" w:hAnsi="Times New Roman"/>
          <w:sz w:val="24"/>
          <w:szCs w:val="24"/>
        </w:rPr>
        <w:t xml:space="preserve">: </w:t>
      </w:r>
      <w:r w:rsidR="00F67F53" w:rsidRPr="00B70ED5">
        <w:rPr>
          <w:rFonts w:ascii="Times New Roman" w:hAnsi="Times New Roman"/>
          <w:sz w:val="24"/>
          <w:szCs w:val="24"/>
        </w:rPr>
        <w:t>«</w:t>
      </w:r>
      <w:r w:rsidR="00034FB2" w:rsidRPr="00B70ED5">
        <w:rPr>
          <w:rFonts w:ascii="Times New Roman" w:hAnsi="Times New Roman"/>
          <w:i/>
          <w:sz w:val="24"/>
          <w:szCs w:val="24"/>
        </w:rPr>
        <w:t>Στην παρούσα διπλωματική εργασία πρ</w:t>
      </w:r>
      <w:r w:rsidR="007D7E08" w:rsidRPr="00B70ED5">
        <w:rPr>
          <w:rFonts w:ascii="Times New Roman" w:hAnsi="Times New Roman"/>
          <w:i/>
          <w:sz w:val="24"/>
          <w:szCs w:val="24"/>
        </w:rPr>
        <w:t xml:space="preserve">όκειται να μελετηθεί και να δοθεί η πλήρης </w:t>
      </w:r>
      <w:r w:rsidR="00F67F53" w:rsidRPr="00B70ED5">
        <w:rPr>
          <w:rFonts w:ascii="Times New Roman" w:hAnsi="Times New Roman"/>
          <w:i/>
          <w:sz w:val="24"/>
          <w:szCs w:val="24"/>
        </w:rPr>
        <w:t xml:space="preserve">αναλυτική </w:t>
      </w:r>
      <w:r w:rsidR="007D7E08" w:rsidRPr="00B70ED5">
        <w:rPr>
          <w:rFonts w:ascii="Times New Roman" w:hAnsi="Times New Roman"/>
          <w:i/>
          <w:sz w:val="24"/>
          <w:szCs w:val="24"/>
        </w:rPr>
        <w:t>λύση της δευτεροβάθμιας εξίσωσης</w:t>
      </w:r>
      <w:r w:rsidR="00F67F53" w:rsidRPr="00B70ED5">
        <w:rPr>
          <w:rFonts w:ascii="Times New Roman" w:hAnsi="Times New Roman"/>
          <w:i/>
          <w:sz w:val="24"/>
          <w:szCs w:val="24"/>
        </w:rPr>
        <w:t xml:space="preserve"> με άγνωστη μεταβλητή </w:t>
      </w:r>
      <w:r w:rsidR="00F67F53" w:rsidRPr="00B70ED5">
        <w:rPr>
          <w:rFonts w:ascii="Times New Roman" w:hAnsi="Times New Roman"/>
          <w:i/>
          <w:sz w:val="24"/>
          <w:szCs w:val="24"/>
          <w:lang w:val="en-US"/>
        </w:rPr>
        <w:t>x</w:t>
      </w:r>
      <w:r w:rsidR="00F67F53" w:rsidRPr="00B70ED5">
        <w:rPr>
          <w:rFonts w:ascii="Times New Roman" w:hAnsi="Times New Roman"/>
          <w:i/>
          <w:sz w:val="24"/>
          <w:szCs w:val="24"/>
        </w:rPr>
        <w:t>:</w:t>
      </w:r>
      <w:r w:rsidR="007D7E08" w:rsidRPr="00B70ED5">
        <w:rPr>
          <w:rFonts w:ascii="Times New Roman" w:hAnsi="Times New Roman"/>
          <w:i/>
          <w:sz w:val="24"/>
          <w:szCs w:val="24"/>
        </w:rPr>
        <w:t xml:space="preserve"> </w:t>
      </w:r>
    </w:p>
    <w:p w14:paraId="5D627933" w14:textId="77777777" w:rsidR="00F67F53" w:rsidRPr="00B70ED5" w:rsidRDefault="00F67F53" w:rsidP="007D7E08">
      <w:pPr>
        <w:spacing w:after="0"/>
        <w:ind w:left="-3"/>
        <w:jc w:val="both"/>
        <w:rPr>
          <w:rFonts w:ascii="Times New Roman" w:hAnsi="Times New Roman"/>
          <w:i/>
          <w:sz w:val="24"/>
          <w:szCs w:val="24"/>
        </w:rPr>
      </w:pPr>
    </w:p>
    <w:tbl>
      <w:tblPr>
        <w:tblW w:w="0" w:type="auto"/>
        <w:tblInd w:w="-3" w:type="dxa"/>
        <w:tblLook w:val="04A0" w:firstRow="1" w:lastRow="0" w:firstColumn="1" w:lastColumn="0" w:noHBand="0" w:noVBand="1"/>
      </w:tblPr>
      <w:tblGrid>
        <w:gridCol w:w="8407"/>
        <w:gridCol w:w="808"/>
      </w:tblGrid>
      <w:tr w:rsidR="00F67F53" w:rsidRPr="00B70ED5" w14:paraId="5DD38792" w14:textId="77777777" w:rsidTr="00D7614F">
        <w:tc>
          <w:tcPr>
            <w:tcW w:w="8616" w:type="dxa"/>
            <w:shd w:val="clear" w:color="auto" w:fill="auto"/>
            <w:vAlign w:val="center"/>
          </w:tcPr>
          <w:p w14:paraId="25D09456" w14:textId="77777777" w:rsidR="00F67F53" w:rsidRPr="00B70ED5" w:rsidRDefault="00F67F53" w:rsidP="00D7614F">
            <w:pPr>
              <w:spacing w:after="0"/>
              <w:jc w:val="center"/>
              <w:rPr>
                <w:rFonts w:ascii="Times New Roman" w:hAnsi="Times New Roman"/>
                <w:i/>
                <w:sz w:val="24"/>
                <w:szCs w:val="24"/>
              </w:rPr>
            </w:pPr>
            <w:r w:rsidRPr="00B70ED5">
              <w:rPr>
                <w:position w:val="-6"/>
                <w:sz w:val="20"/>
                <w:szCs w:val="20"/>
              </w:rPr>
              <w:object w:dxaOrig="1719" w:dyaOrig="300" w14:anchorId="676BE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5pt" o:ole="">
                  <v:imagedata r:id="rId10" o:title=""/>
                </v:shape>
                <o:OLEObject Type="Embed" ProgID="Equation.DSMT4" ShapeID="_x0000_i1025" DrawAspect="Content" ObjectID="_1809843254" r:id="rId11"/>
              </w:object>
            </w:r>
          </w:p>
        </w:tc>
        <w:tc>
          <w:tcPr>
            <w:tcW w:w="812" w:type="dxa"/>
            <w:shd w:val="clear" w:color="auto" w:fill="auto"/>
            <w:vAlign w:val="center"/>
          </w:tcPr>
          <w:p w14:paraId="4DD775EB" w14:textId="77777777" w:rsidR="00F67F53" w:rsidRPr="00B70ED5" w:rsidRDefault="00F67F53" w:rsidP="00D7614F">
            <w:pPr>
              <w:spacing w:after="0"/>
              <w:jc w:val="center"/>
              <w:rPr>
                <w:rFonts w:ascii="Times New Roman" w:hAnsi="Times New Roman"/>
                <w:sz w:val="24"/>
                <w:szCs w:val="24"/>
              </w:rPr>
            </w:pPr>
            <w:r w:rsidRPr="00B70ED5">
              <w:rPr>
                <w:rFonts w:ascii="Times New Roman" w:hAnsi="Times New Roman"/>
                <w:sz w:val="24"/>
                <w:szCs w:val="24"/>
              </w:rPr>
              <w:t>(4.1)</w:t>
            </w:r>
          </w:p>
        </w:tc>
      </w:tr>
    </w:tbl>
    <w:p w14:paraId="1704C5A8" w14:textId="77777777" w:rsidR="00F67F53" w:rsidRPr="00B70ED5" w:rsidRDefault="00F67F53" w:rsidP="007D7E08">
      <w:pPr>
        <w:spacing w:after="0"/>
        <w:ind w:left="-3"/>
        <w:jc w:val="both"/>
        <w:rPr>
          <w:rFonts w:ascii="Times New Roman" w:hAnsi="Times New Roman"/>
          <w:i/>
          <w:sz w:val="24"/>
          <w:szCs w:val="24"/>
        </w:rPr>
      </w:pPr>
    </w:p>
    <w:p w14:paraId="2D1F7ACD" w14:textId="77777777" w:rsidR="00F67F53" w:rsidRPr="00B70ED5" w:rsidRDefault="007D7E08" w:rsidP="00F67F53">
      <w:pPr>
        <w:spacing w:after="0"/>
        <w:ind w:left="357"/>
        <w:jc w:val="both"/>
        <w:rPr>
          <w:rFonts w:ascii="Times New Roman" w:hAnsi="Times New Roman"/>
          <w:sz w:val="24"/>
          <w:szCs w:val="24"/>
        </w:rPr>
      </w:pPr>
      <w:r w:rsidRPr="00B70ED5">
        <w:rPr>
          <w:rFonts w:ascii="Times New Roman" w:hAnsi="Times New Roman"/>
          <w:i/>
          <w:sz w:val="24"/>
          <w:szCs w:val="24"/>
        </w:rPr>
        <w:t>στο σύνολο των πραγματικών αριθμών</w:t>
      </w:r>
      <w:r w:rsidR="00F67F53" w:rsidRPr="00B70ED5">
        <w:rPr>
          <w:rFonts w:ascii="Times New Roman" w:hAnsi="Times New Roman"/>
          <w:i/>
          <w:sz w:val="24"/>
          <w:szCs w:val="24"/>
        </w:rPr>
        <w:t xml:space="preserve">. Ως δεδομένα δίνονται οι σταθερές </w:t>
      </w:r>
      <w:r w:rsidR="00F67F53" w:rsidRPr="00B70ED5">
        <w:rPr>
          <w:rFonts w:ascii="Times New Roman" w:hAnsi="Times New Roman"/>
          <w:i/>
          <w:sz w:val="24"/>
          <w:szCs w:val="24"/>
          <w:lang w:val="en-US"/>
        </w:rPr>
        <w:t>a</w:t>
      </w:r>
      <w:r w:rsidR="00F67F53" w:rsidRPr="00B70ED5">
        <w:rPr>
          <w:rFonts w:ascii="Times New Roman" w:hAnsi="Times New Roman"/>
          <w:i/>
          <w:sz w:val="24"/>
          <w:szCs w:val="24"/>
        </w:rPr>
        <w:t xml:space="preserve">, </w:t>
      </w:r>
      <w:r w:rsidR="00F67F53" w:rsidRPr="00B70ED5">
        <w:rPr>
          <w:rFonts w:ascii="Times New Roman" w:hAnsi="Times New Roman"/>
          <w:i/>
          <w:sz w:val="24"/>
          <w:szCs w:val="24"/>
          <w:lang w:val="en-US"/>
        </w:rPr>
        <w:t>b</w:t>
      </w:r>
      <w:r w:rsidR="00F67F53" w:rsidRPr="00B70ED5">
        <w:rPr>
          <w:rFonts w:ascii="Times New Roman" w:hAnsi="Times New Roman"/>
          <w:i/>
          <w:sz w:val="24"/>
          <w:szCs w:val="24"/>
        </w:rPr>
        <w:t xml:space="preserve">, </w:t>
      </w:r>
      <w:r w:rsidR="00F67F53" w:rsidRPr="00B70ED5">
        <w:rPr>
          <w:rFonts w:ascii="Times New Roman" w:hAnsi="Times New Roman"/>
          <w:i/>
          <w:sz w:val="24"/>
          <w:szCs w:val="24"/>
          <w:lang w:val="en-US"/>
        </w:rPr>
        <w:t>c</w:t>
      </w:r>
      <w:r w:rsidRPr="00B70ED5">
        <w:rPr>
          <w:rFonts w:ascii="Times New Roman" w:hAnsi="Times New Roman"/>
          <w:i/>
          <w:sz w:val="24"/>
          <w:szCs w:val="24"/>
        </w:rPr>
        <w:t>.</w:t>
      </w:r>
      <w:r w:rsidR="00F67F53" w:rsidRPr="00B70ED5">
        <w:rPr>
          <w:rFonts w:ascii="Times New Roman" w:hAnsi="Times New Roman"/>
          <w:sz w:val="24"/>
          <w:szCs w:val="24"/>
        </w:rPr>
        <w:t>»</w:t>
      </w:r>
    </w:p>
    <w:p w14:paraId="2BB6C9DD" w14:textId="77777777" w:rsidR="005E2F67" w:rsidRPr="00B70ED5" w:rsidRDefault="00F67F53" w:rsidP="00F67F53">
      <w:pPr>
        <w:ind w:left="360"/>
        <w:jc w:val="both"/>
        <w:rPr>
          <w:rFonts w:ascii="Times New Roman" w:hAnsi="Times New Roman"/>
          <w:sz w:val="24"/>
          <w:szCs w:val="24"/>
        </w:rPr>
      </w:pPr>
      <w:r w:rsidRPr="00B70ED5">
        <w:rPr>
          <w:rFonts w:ascii="Times New Roman" w:hAnsi="Times New Roman"/>
          <w:sz w:val="24"/>
          <w:szCs w:val="24"/>
        </w:rPr>
        <w:t xml:space="preserve">Δηλαδή ουσιαστικά </w:t>
      </w:r>
      <w:r w:rsidR="000371B6" w:rsidRPr="00B70ED5">
        <w:rPr>
          <w:rFonts w:ascii="Times New Roman" w:hAnsi="Times New Roman"/>
          <w:sz w:val="24"/>
          <w:szCs w:val="24"/>
        </w:rPr>
        <w:t xml:space="preserve">έχει </w:t>
      </w:r>
      <w:proofErr w:type="spellStart"/>
      <w:r w:rsidRPr="00B70ED5">
        <w:rPr>
          <w:rFonts w:ascii="Times New Roman" w:hAnsi="Times New Roman"/>
          <w:sz w:val="24"/>
          <w:szCs w:val="24"/>
        </w:rPr>
        <w:t>οριοθετ</w:t>
      </w:r>
      <w:r w:rsidR="000371B6" w:rsidRPr="00B70ED5">
        <w:rPr>
          <w:rFonts w:ascii="Times New Roman" w:hAnsi="Times New Roman"/>
          <w:sz w:val="24"/>
          <w:szCs w:val="24"/>
        </w:rPr>
        <w:t>ηθεί</w:t>
      </w:r>
      <w:proofErr w:type="spellEnd"/>
      <w:r w:rsidRPr="00B70ED5">
        <w:rPr>
          <w:rFonts w:ascii="Times New Roman" w:hAnsi="Times New Roman"/>
          <w:sz w:val="24"/>
          <w:szCs w:val="24"/>
        </w:rPr>
        <w:t xml:space="preserve"> το πρόβλημα και ο τρόπος επίλυσής του, διότι θα ήταν διαφορετικό πρόβλημα η επίλυση </w:t>
      </w:r>
      <w:proofErr w:type="spellStart"/>
      <w:r w:rsidRPr="00B70ED5">
        <w:rPr>
          <w:rFonts w:ascii="Times New Roman" w:hAnsi="Times New Roman"/>
          <w:sz w:val="24"/>
          <w:szCs w:val="24"/>
        </w:rPr>
        <w:t>πολυωνυμικής</w:t>
      </w:r>
      <w:proofErr w:type="spellEnd"/>
      <w:r w:rsidRPr="00B70ED5">
        <w:rPr>
          <w:rFonts w:ascii="Times New Roman" w:hAnsi="Times New Roman"/>
          <w:sz w:val="24"/>
          <w:szCs w:val="24"/>
        </w:rPr>
        <w:t xml:space="preserve"> εξίσωσης ν-</w:t>
      </w:r>
      <w:proofErr w:type="spellStart"/>
      <w:r w:rsidRPr="00B70ED5">
        <w:rPr>
          <w:rFonts w:ascii="Times New Roman" w:hAnsi="Times New Roman"/>
          <w:sz w:val="24"/>
          <w:szCs w:val="24"/>
        </w:rPr>
        <w:t>ιοστου</w:t>
      </w:r>
      <w:proofErr w:type="spellEnd"/>
      <w:r w:rsidRPr="00B70ED5">
        <w:rPr>
          <w:rFonts w:ascii="Times New Roman" w:hAnsi="Times New Roman"/>
          <w:sz w:val="24"/>
          <w:szCs w:val="24"/>
        </w:rPr>
        <w:t xml:space="preserve"> βαθμού ή η χρήση αριθμητικής ανάλυσης για την επίλυση της εξίσωσης (4.1).</w:t>
      </w:r>
      <w:r w:rsidR="005E2F67" w:rsidRPr="00B70ED5">
        <w:rPr>
          <w:rFonts w:ascii="Times New Roman" w:hAnsi="Times New Roman"/>
          <w:sz w:val="24"/>
          <w:szCs w:val="24"/>
        </w:rPr>
        <w:t xml:space="preserve">  </w:t>
      </w:r>
    </w:p>
    <w:p w14:paraId="1E6AF064" w14:textId="77777777" w:rsidR="009B36E9" w:rsidRPr="00601165" w:rsidRDefault="000371B6" w:rsidP="009B36E9">
      <w:pPr>
        <w:numPr>
          <w:ilvl w:val="0"/>
          <w:numId w:val="11"/>
        </w:numPr>
        <w:spacing w:after="0"/>
        <w:ind w:left="357" w:hanging="357"/>
        <w:jc w:val="both"/>
        <w:rPr>
          <w:rFonts w:ascii="Times New Roman" w:hAnsi="Times New Roman"/>
          <w:sz w:val="24"/>
          <w:szCs w:val="24"/>
        </w:rPr>
      </w:pPr>
      <w:r w:rsidRPr="00B70ED5">
        <w:rPr>
          <w:rFonts w:ascii="Times New Roman" w:hAnsi="Times New Roman"/>
          <w:sz w:val="24"/>
          <w:szCs w:val="24"/>
        </w:rPr>
        <w:t>Το παρόν Κεφάλαιο ξεκινά με την</w:t>
      </w:r>
      <w:r w:rsidR="00F67F53" w:rsidRPr="00B70ED5">
        <w:rPr>
          <w:rFonts w:ascii="Times New Roman" w:hAnsi="Times New Roman"/>
          <w:sz w:val="24"/>
          <w:szCs w:val="24"/>
        </w:rPr>
        <w:t xml:space="preserve"> μαθηματική επίλυση του προβλήματος ή/και η περιγραφή του υπολογιστικού εργαλείου που θα χρησιμοποιηθεί. </w:t>
      </w:r>
      <w:r w:rsidR="009B36E9" w:rsidRPr="00B70ED5">
        <w:rPr>
          <w:rFonts w:ascii="Times New Roman" w:hAnsi="Times New Roman"/>
          <w:sz w:val="24"/>
          <w:szCs w:val="24"/>
        </w:rPr>
        <w:t>Για το ανωτέρω παράδειγμα μπορεί να γραφτεί</w:t>
      </w:r>
      <w:r w:rsidR="009B36E9" w:rsidRPr="00601165">
        <w:rPr>
          <w:rFonts w:ascii="Times New Roman" w:hAnsi="Times New Roman"/>
          <w:sz w:val="24"/>
          <w:szCs w:val="24"/>
        </w:rPr>
        <w:t>: «</w:t>
      </w:r>
      <w:r w:rsidR="009B36E9" w:rsidRPr="00601165">
        <w:rPr>
          <w:rFonts w:ascii="Times New Roman" w:hAnsi="Times New Roman"/>
          <w:i/>
          <w:sz w:val="24"/>
          <w:szCs w:val="24"/>
        </w:rPr>
        <w:t xml:space="preserve">Κατά τα γνωστά αρχικά υπολογίζεται η </w:t>
      </w:r>
      <w:proofErr w:type="spellStart"/>
      <w:r w:rsidR="009B36E9" w:rsidRPr="00601165">
        <w:rPr>
          <w:rFonts w:ascii="Times New Roman" w:hAnsi="Times New Roman"/>
          <w:i/>
          <w:sz w:val="24"/>
          <w:szCs w:val="24"/>
        </w:rPr>
        <w:t>διακρινούσα</w:t>
      </w:r>
      <w:proofErr w:type="spellEnd"/>
      <w:r w:rsidR="009B36E9" w:rsidRPr="00601165">
        <w:rPr>
          <w:rFonts w:ascii="Times New Roman" w:hAnsi="Times New Roman"/>
          <w:i/>
          <w:sz w:val="24"/>
          <w:szCs w:val="24"/>
        </w:rPr>
        <w:t xml:space="preserve"> Δ, εφόσον α≠0, δηλαδή:</w:t>
      </w:r>
      <w:r w:rsidR="009B36E9" w:rsidRPr="00601165">
        <w:rPr>
          <w:rFonts w:ascii="Times New Roman" w:hAnsi="Times New Roman"/>
          <w:sz w:val="24"/>
          <w:szCs w:val="24"/>
        </w:rPr>
        <w:t xml:space="preserve"> </w:t>
      </w:r>
    </w:p>
    <w:p w14:paraId="0794DC49" w14:textId="77777777" w:rsidR="009B36E9" w:rsidRPr="00601165" w:rsidRDefault="009B36E9" w:rsidP="009B36E9">
      <w:pPr>
        <w:spacing w:after="0"/>
        <w:ind w:left="-3"/>
        <w:jc w:val="both"/>
        <w:rPr>
          <w:rFonts w:ascii="Times New Roman" w:hAnsi="Times New Roman"/>
          <w:i/>
          <w:sz w:val="24"/>
          <w:szCs w:val="24"/>
        </w:rPr>
      </w:pPr>
    </w:p>
    <w:tbl>
      <w:tblPr>
        <w:tblW w:w="0" w:type="auto"/>
        <w:tblInd w:w="-3" w:type="dxa"/>
        <w:tblLook w:val="04A0" w:firstRow="1" w:lastRow="0" w:firstColumn="1" w:lastColumn="0" w:noHBand="0" w:noVBand="1"/>
      </w:tblPr>
      <w:tblGrid>
        <w:gridCol w:w="8407"/>
        <w:gridCol w:w="808"/>
      </w:tblGrid>
      <w:tr w:rsidR="009B36E9" w:rsidRPr="00601165" w14:paraId="4EB5D13E" w14:textId="77777777" w:rsidTr="00D7614F">
        <w:tc>
          <w:tcPr>
            <w:tcW w:w="8616" w:type="dxa"/>
            <w:shd w:val="clear" w:color="auto" w:fill="auto"/>
            <w:vAlign w:val="center"/>
          </w:tcPr>
          <w:p w14:paraId="74D39995" w14:textId="77777777" w:rsidR="009B36E9" w:rsidRPr="00601165" w:rsidRDefault="009B36E9" w:rsidP="00D7614F">
            <w:pPr>
              <w:spacing w:after="0"/>
              <w:jc w:val="center"/>
              <w:rPr>
                <w:rFonts w:ascii="Times New Roman" w:hAnsi="Times New Roman"/>
                <w:i/>
                <w:sz w:val="24"/>
                <w:szCs w:val="24"/>
              </w:rPr>
            </w:pPr>
            <w:r w:rsidRPr="00601165">
              <w:rPr>
                <w:rFonts w:ascii="Times New Roman" w:hAnsi="Times New Roman"/>
                <w:position w:val="-6"/>
                <w:sz w:val="24"/>
                <w:szCs w:val="24"/>
              </w:rPr>
              <w:object w:dxaOrig="1420" w:dyaOrig="300" w14:anchorId="30B0876B">
                <v:shape id="_x0000_i1026" type="#_x0000_t75" style="width:71pt;height:15pt" o:ole="">
                  <v:imagedata r:id="rId12" o:title=""/>
                </v:shape>
                <o:OLEObject Type="Embed" ProgID="Equation.DSMT4" ShapeID="_x0000_i1026" DrawAspect="Content" ObjectID="_1809843255" r:id="rId13"/>
              </w:object>
            </w:r>
            <w:r w:rsidRPr="00601165">
              <w:rPr>
                <w:rFonts w:ascii="Times New Roman" w:hAnsi="Times New Roman"/>
                <w:sz w:val="24"/>
                <w:szCs w:val="24"/>
              </w:rPr>
              <w:t xml:space="preserve"> για </w:t>
            </w:r>
            <w:r w:rsidRPr="00601165">
              <w:rPr>
                <w:rFonts w:ascii="Times New Roman" w:hAnsi="Times New Roman"/>
                <w:i/>
                <w:sz w:val="24"/>
                <w:szCs w:val="24"/>
              </w:rPr>
              <w:t>α≠0</w:t>
            </w:r>
          </w:p>
        </w:tc>
        <w:tc>
          <w:tcPr>
            <w:tcW w:w="812" w:type="dxa"/>
            <w:shd w:val="clear" w:color="auto" w:fill="auto"/>
            <w:vAlign w:val="center"/>
          </w:tcPr>
          <w:p w14:paraId="74B7EAC1" w14:textId="77777777" w:rsidR="009B36E9" w:rsidRPr="00601165" w:rsidRDefault="009B36E9" w:rsidP="00D7614F">
            <w:pPr>
              <w:spacing w:after="0"/>
              <w:jc w:val="center"/>
              <w:rPr>
                <w:rFonts w:ascii="Times New Roman" w:hAnsi="Times New Roman"/>
                <w:sz w:val="24"/>
                <w:szCs w:val="24"/>
              </w:rPr>
            </w:pPr>
            <w:r w:rsidRPr="00601165">
              <w:rPr>
                <w:rFonts w:ascii="Times New Roman" w:hAnsi="Times New Roman"/>
                <w:sz w:val="24"/>
                <w:szCs w:val="24"/>
              </w:rPr>
              <w:t>(4.2)</w:t>
            </w:r>
          </w:p>
        </w:tc>
      </w:tr>
    </w:tbl>
    <w:p w14:paraId="30291D5A" w14:textId="77777777" w:rsidR="009B36E9" w:rsidRPr="00601165" w:rsidRDefault="009B36E9" w:rsidP="009B36E9">
      <w:pPr>
        <w:spacing w:after="0"/>
        <w:ind w:left="-3"/>
        <w:jc w:val="both"/>
        <w:rPr>
          <w:rFonts w:ascii="Times New Roman" w:hAnsi="Times New Roman"/>
          <w:i/>
          <w:sz w:val="24"/>
          <w:szCs w:val="24"/>
        </w:rPr>
      </w:pPr>
    </w:p>
    <w:p w14:paraId="3457D9C4" w14:textId="77777777" w:rsidR="009B36E9" w:rsidRPr="00601165" w:rsidRDefault="009B36E9" w:rsidP="009B36E9">
      <w:pPr>
        <w:spacing w:after="0"/>
        <w:ind w:left="426"/>
        <w:jc w:val="both"/>
        <w:rPr>
          <w:rFonts w:ascii="Times New Roman" w:hAnsi="Times New Roman"/>
          <w:i/>
          <w:sz w:val="24"/>
          <w:szCs w:val="24"/>
        </w:rPr>
      </w:pPr>
      <w:r w:rsidRPr="00601165">
        <w:rPr>
          <w:rFonts w:ascii="Times New Roman" w:hAnsi="Times New Roman"/>
          <w:i/>
          <w:sz w:val="24"/>
          <w:szCs w:val="24"/>
        </w:rPr>
        <w:t xml:space="preserve">Στη συνέχεια διακρίνονται τρεις περιπτώσεις ανάλογα με το αν η </w:t>
      </w:r>
      <w:proofErr w:type="spellStart"/>
      <w:r w:rsidRPr="00601165">
        <w:rPr>
          <w:rFonts w:ascii="Times New Roman" w:hAnsi="Times New Roman"/>
          <w:i/>
          <w:sz w:val="24"/>
          <w:szCs w:val="24"/>
        </w:rPr>
        <w:t>διακρινούσα</w:t>
      </w:r>
      <w:proofErr w:type="spellEnd"/>
      <w:r w:rsidRPr="00601165">
        <w:rPr>
          <w:rFonts w:ascii="Times New Roman" w:hAnsi="Times New Roman"/>
          <w:i/>
          <w:sz w:val="24"/>
          <w:szCs w:val="24"/>
        </w:rPr>
        <w:t xml:space="preserve"> είναι θετική, μηδενική ή αρνητική, δηλαδή:</w:t>
      </w:r>
    </w:p>
    <w:p w14:paraId="294A0667" w14:textId="77777777" w:rsidR="009B36E9" w:rsidRPr="00601165" w:rsidRDefault="009B36E9" w:rsidP="009B36E9">
      <w:pPr>
        <w:spacing w:after="0"/>
        <w:ind w:left="426"/>
        <w:jc w:val="both"/>
        <w:rPr>
          <w:rFonts w:ascii="Times New Roman" w:hAnsi="Times New Roman"/>
          <w:i/>
          <w:sz w:val="24"/>
          <w:szCs w:val="24"/>
        </w:rPr>
      </w:pPr>
      <w:r w:rsidRPr="00601165">
        <w:rPr>
          <w:rFonts w:ascii="Times New Roman" w:hAnsi="Times New Roman"/>
          <w:i/>
          <w:sz w:val="24"/>
          <w:szCs w:val="24"/>
        </w:rPr>
        <w:t>Αν</w:t>
      </w:r>
      <w:r w:rsidRPr="00601165">
        <w:rPr>
          <w:rFonts w:ascii="Times New Roman" w:hAnsi="Times New Roman"/>
          <w:sz w:val="24"/>
          <w:szCs w:val="24"/>
        </w:rPr>
        <w:t xml:space="preserve"> Δ&gt;0, </w:t>
      </w:r>
      <w:r w:rsidRPr="00601165">
        <w:rPr>
          <w:rFonts w:ascii="Times New Roman" w:hAnsi="Times New Roman"/>
          <w:i/>
          <w:sz w:val="24"/>
          <w:szCs w:val="24"/>
        </w:rPr>
        <w:t xml:space="preserve">τότε υπάρχουν δύο ρίζες: </w:t>
      </w:r>
    </w:p>
    <w:p w14:paraId="17E45ADD" w14:textId="77777777" w:rsidR="009B36E9" w:rsidRPr="00601165" w:rsidRDefault="009B36E9" w:rsidP="009B36E9">
      <w:pPr>
        <w:spacing w:after="0"/>
        <w:ind w:left="-3"/>
        <w:jc w:val="both"/>
        <w:rPr>
          <w:rFonts w:ascii="Times New Roman" w:hAnsi="Times New Roman"/>
          <w:i/>
          <w:sz w:val="24"/>
          <w:szCs w:val="24"/>
        </w:rPr>
      </w:pPr>
    </w:p>
    <w:tbl>
      <w:tblPr>
        <w:tblW w:w="0" w:type="auto"/>
        <w:tblInd w:w="-3" w:type="dxa"/>
        <w:tblLook w:val="04A0" w:firstRow="1" w:lastRow="0" w:firstColumn="1" w:lastColumn="0" w:noHBand="0" w:noVBand="1"/>
      </w:tblPr>
      <w:tblGrid>
        <w:gridCol w:w="8407"/>
        <w:gridCol w:w="808"/>
      </w:tblGrid>
      <w:tr w:rsidR="009B36E9" w:rsidRPr="00601165" w14:paraId="4C3A630A" w14:textId="77777777" w:rsidTr="00D7614F">
        <w:tc>
          <w:tcPr>
            <w:tcW w:w="8616" w:type="dxa"/>
            <w:shd w:val="clear" w:color="auto" w:fill="auto"/>
            <w:vAlign w:val="center"/>
          </w:tcPr>
          <w:p w14:paraId="2E7E81AA" w14:textId="77777777" w:rsidR="009B36E9" w:rsidRPr="00601165" w:rsidRDefault="009B36E9" w:rsidP="00D7614F">
            <w:pPr>
              <w:spacing w:after="0"/>
              <w:jc w:val="center"/>
              <w:rPr>
                <w:rFonts w:ascii="Times New Roman" w:hAnsi="Times New Roman"/>
                <w:i/>
                <w:sz w:val="24"/>
                <w:szCs w:val="24"/>
              </w:rPr>
            </w:pPr>
            <w:r w:rsidRPr="00601165">
              <w:rPr>
                <w:rFonts w:ascii="Times New Roman" w:hAnsi="Times New Roman"/>
                <w:position w:val="-22"/>
                <w:sz w:val="24"/>
                <w:szCs w:val="24"/>
              </w:rPr>
              <w:object w:dxaOrig="1280" w:dyaOrig="600" w14:anchorId="7F47F247">
                <v:shape id="_x0000_i1027" type="#_x0000_t75" style="width:64pt;height:30pt" o:ole="">
                  <v:imagedata r:id="rId14" o:title=""/>
                </v:shape>
                <o:OLEObject Type="Embed" ProgID="Equation.DSMT4" ShapeID="_x0000_i1027" DrawAspect="Content" ObjectID="_1809843256" r:id="rId15"/>
              </w:object>
            </w:r>
            <w:r w:rsidRPr="00601165">
              <w:rPr>
                <w:rFonts w:ascii="Times New Roman" w:hAnsi="Times New Roman"/>
                <w:sz w:val="24"/>
                <w:szCs w:val="24"/>
              </w:rPr>
              <w:t xml:space="preserve"> και </w:t>
            </w:r>
            <w:r w:rsidRPr="00601165">
              <w:rPr>
                <w:rFonts w:ascii="Times New Roman" w:hAnsi="Times New Roman"/>
                <w:position w:val="-22"/>
                <w:sz w:val="24"/>
                <w:szCs w:val="24"/>
              </w:rPr>
              <w:object w:dxaOrig="1300" w:dyaOrig="600" w14:anchorId="062688E7">
                <v:shape id="_x0000_i1028" type="#_x0000_t75" style="width:65pt;height:30pt" o:ole="">
                  <v:imagedata r:id="rId16" o:title=""/>
                </v:shape>
                <o:OLEObject Type="Embed" ProgID="Equation.DSMT4" ShapeID="_x0000_i1028" DrawAspect="Content" ObjectID="_1809843257" r:id="rId17"/>
              </w:object>
            </w:r>
          </w:p>
        </w:tc>
        <w:tc>
          <w:tcPr>
            <w:tcW w:w="812" w:type="dxa"/>
            <w:shd w:val="clear" w:color="auto" w:fill="auto"/>
            <w:vAlign w:val="center"/>
          </w:tcPr>
          <w:p w14:paraId="46412522" w14:textId="77777777" w:rsidR="009B36E9" w:rsidRPr="00601165" w:rsidRDefault="009B36E9" w:rsidP="00D7614F">
            <w:pPr>
              <w:spacing w:after="0"/>
              <w:jc w:val="center"/>
              <w:rPr>
                <w:rFonts w:ascii="Times New Roman" w:hAnsi="Times New Roman"/>
                <w:sz w:val="24"/>
                <w:szCs w:val="24"/>
              </w:rPr>
            </w:pPr>
            <w:r w:rsidRPr="00601165">
              <w:rPr>
                <w:rFonts w:ascii="Times New Roman" w:hAnsi="Times New Roman"/>
                <w:sz w:val="24"/>
                <w:szCs w:val="24"/>
              </w:rPr>
              <w:t>(4.3)</w:t>
            </w:r>
          </w:p>
        </w:tc>
      </w:tr>
    </w:tbl>
    <w:p w14:paraId="76F660BA" w14:textId="77777777" w:rsidR="009B36E9" w:rsidRPr="00601165" w:rsidRDefault="009B36E9" w:rsidP="009B36E9">
      <w:pPr>
        <w:spacing w:after="0"/>
        <w:ind w:left="-3"/>
        <w:jc w:val="both"/>
        <w:rPr>
          <w:rFonts w:ascii="Times New Roman" w:hAnsi="Times New Roman"/>
          <w:i/>
          <w:sz w:val="24"/>
          <w:szCs w:val="24"/>
        </w:rPr>
      </w:pPr>
    </w:p>
    <w:p w14:paraId="64E9C790" w14:textId="77777777" w:rsidR="009B36E9" w:rsidRPr="00601165" w:rsidRDefault="009B36E9" w:rsidP="009B36E9">
      <w:pPr>
        <w:spacing w:after="0"/>
        <w:ind w:left="426"/>
        <w:jc w:val="both"/>
        <w:rPr>
          <w:rFonts w:ascii="Times New Roman" w:hAnsi="Times New Roman"/>
          <w:i/>
          <w:sz w:val="24"/>
          <w:szCs w:val="24"/>
        </w:rPr>
      </w:pPr>
      <w:r w:rsidRPr="00601165">
        <w:rPr>
          <w:rFonts w:ascii="Times New Roman" w:hAnsi="Times New Roman"/>
          <w:i/>
          <w:sz w:val="24"/>
          <w:szCs w:val="24"/>
        </w:rPr>
        <w:t>Αν</w:t>
      </w:r>
      <w:r w:rsidRPr="00601165">
        <w:rPr>
          <w:rFonts w:ascii="Times New Roman" w:hAnsi="Times New Roman"/>
          <w:sz w:val="24"/>
          <w:szCs w:val="24"/>
        </w:rPr>
        <w:t xml:space="preserve"> Δ=0, </w:t>
      </w:r>
      <w:r w:rsidRPr="00601165">
        <w:rPr>
          <w:rFonts w:ascii="Times New Roman" w:hAnsi="Times New Roman"/>
          <w:i/>
          <w:sz w:val="24"/>
          <w:szCs w:val="24"/>
        </w:rPr>
        <w:t>τότε υπάρχει μία διπλή ρίζα:</w:t>
      </w:r>
    </w:p>
    <w:p w14:paraId="7799D339" w14:textId="77777777" w:rsidR="009B36E9" w:rsidRPr="00601165" w:rsidRDefault="009B36E9" w:rsidP="009B36E9">
      <w:pPr>
        <w:spacing w:after="0"/>
        <w:ind w:left="426"/>
        <w:jc w:val="both"/>
        <w:rPr>
          <w:rFonts w:ascii="Times New Roman" w:hAnsi="Times New Roman"/>
          <w:i/>
          <w:sz w:val="24"/>
          <w:szCs w:val="24"/>
        </w:rPr>
      </w:pPr>
    </w:p>
    <w:tbl>
      <w:tblPr>
        <w:tblW w:w="0" w:type="auto"/>
        <w:tblInd w:w="-3" w:type="dxa"/>
        <w:tblLook w:val="04A0" w:firstRow="1" w:lastRow="0" w:firstColumn="1" w:lastColumn="0" w:noHBand="0" w:noVBand="1"/>
      </w:tblPr>
      <w:tblGrid>
        <w:gridCol w:w="8407"/>
        <w:gridCol w:w="808"/>
      </w:tblGrid>
      <w:tr w:rsidR="009B36E9" w:rsidRPr="00601165" w14:paraId="2FBC17AB" w14:textId="77777777" w:rsidTr="00D7614F">
        <w:tc>
          <w:tcPr>
            <w:tcW w:w="8616" w:type="dxa"/>
            <w:shd w:val="clear" w:color="auto" w:fill="auto"/>
            <w:vAlign w:val="center"/>
          </w:tcPr>
          <w:p w14:paraId="634931D5" w14:textId="77777777" w:rsidR="009B36E9" w:rsidRPr="00601165" w:rsidRDefault="009B36E9" w:rsidP="00D7614F">
            <w:pPr>
              <w:spacing w:after="0"/>
              <w:jc w:val="center"/>
              <w:rPr>
                <w:rFonts w:ascii="Times New Roman" w:hAnsi="Times New Roman"/>
                <w:i/>
                <w:sz w:val="24"/>
                <w:szCs w:val="24"/>
              </w:rPr>
            </w:pPr>
            <w:r w:rsidRPr="00601165">
              <w:rPr>
                <w:rFonts w:ascii="Times New Roman" w:hAnsi="Times New Roman"/>
                <w:position w:val="-22"/>
                <w:sz w:val="24"/>
                <w:szCs w:val="24"/>
              </w:rPr>
              <w:object w:dxaOrig="800" w:dyaOrig="560" w14:anchorId="0F5ECA2E">
                <v:shape id="_x0000_i1029" type="#_x0000_t75" style="width:40pt;height:28pt" o:ole="">
                  <v:imagedata r:id="rId18" o:title=""/>
                </v:shape>
                <o:OLEObject Type="Embed" ProgID="Equation.DSMT4" ShapeID="_x0000_i1029" DrawAspect="Content" ObjectID="_1809843258" r:id="rId19"/>
              </w:object>
            </w:r>
          </w:p>
        </w:tc>
        <w:tc>
          <w:tcPr>
            <w:tcW w:w="812" w:type="dxa"/>
            <w:shd w:val="clear" w:color="auto" w:fill="auto"/>
            <w:vAlign w:val="center"/>
          </w:tcPr>
          <w:p w14:paraId="0A09A999" w14:textId="77777777" w:rsidR="009B36E9" w:rsidRPr="00601165" w:rsidRDefault="009B36E9" w:rsidP="00D7614F">
            <w:pPr>
              <w:spacing w:after="0"/>
              <w:jc w:val="center"/>
              <w:rPr>
                <w:rFonts w:ascii="Times New Roman" w:hAnsi="Times New Roman"/>
                <w:sz w:val="24"/>
                <w:szCs w:val="24"/>
              </w:rPr>
            </w:pPr>
            <w:r w:rsidRPr="00601165">
              <w:rPr>
                <w:rFonts w:ascii="Times New Roman" w:hAnsi="Times New Roman"/>
                <w:sz w:val="24"/>
                <w:szCs w:val="24"/>
              </w:rPr>
              <w:t>(4.4)</w:t>
            </w:r>
          </w:p>
        </w:tc>
      </w:tr>
    </w:tbl>
    <w:p w14:paraId="5DE4C0BA" w14:textId="77777777" w:rsidR="009B36E9" w:rsidRPr="00601165" w:rsidRDefault="009B36E9" w:rsidP="009B36E9">
      <w:pPr>
        <w:spacing w:after="0"/>
        <w:ind w:left="567"/>
        <w:jc w:val="both"/>
        <w:rPr>
          <w:rFonts w:ascii="Times New Roman" w:hAnsi="Times New Roman"/>
          <w:i/>
          <w:sz w:val="24"/>
          <w:szCs w:val="24"/>
        </w:rPr>
      </w:pPr>
    </w:p>
    <w:p w14:paraId="2BC295F5" w14:textId="77777777" w:rsidR="009B36E9" w:rsidRPr="00601165" w:rsidRDefault="009B36E9" w:rsidP="009B36E9">
      <w:pPr>
        <w:spacing w:after="0"/>
        <w:ind w:left="567"/>
        <w:jc w:val="both"/>
        <w:rPr>
          <w:rFonts w:ascii="Times New Roman" w:hAnsi="Times New Roman"/>
          <w:i/>
          <w:sz w:val="24"/>
          <w:szCs w:val="24"/>
        </w:rPr>
      </w:pPr>
      <w:r w:rsidRPr="00601165">
        <w:rPr>
          <w:rFonts w:ascii="Times New Roman" w:hAnsi="Times New Roman"/>
          <w:i/>
          <w:sz w:val="24"/>
          <w:szCs w:val="24"/>
        </w:rPr>
        <w:t>Αν</w:t>
      </w:r>
      <w:r w:rsidRPr="00601165">
        <w:rPr>
          <w:rFonts w:ascii="Times New Roman" w:hAnsi="Times New Roman"/>
          <w:sz w:val="24"/>
          <w:szCs w:val="24"/>
        </w:rPr>
        <w:t xml:space="preserve"> Δ&lt;0, </w:t>
      </w:r>
      <w:r w:rsidRPr="00601165">
        <w:rPr>
          <w:rFonts w:ascii="Times New Roman" w:hAnsi="Times New Roman"/>
          <w:i/>
          <w:sz w:val="24"/>
          <w:szCs w:val="24"/>
        </w:rPr>
        <w:t>τότε η λύση είναι αδύνατη στο σύνολο των πραγματικών αριθμών. Στην πραγματικότητα υπάρχει λύση στο επίπεδο των μιγαδικών αριθμών:</w:t>
      </w:r>
    </w:p>
    <w:p w14:paraId="62FFB18B" w14:textId="77777777" w:rsidR="009B36E9" w:rsidRPr="00601165" w:rsidRDefault="009B36E9" w:rsidP="009B36E9">
      <w:pPr>
        <w:spacing w:after="0"/>
        <w:ind w:left="567"/>
        <w:jc w:val="both"/>
        <w:rPr>
          <w:rFonts w:ascii="Times New Roman" w:hAnsi="Times New Roman"/>
          <w:i/>
          <w:sz w:val="24"/>
          <w:szCs w:val="24"/>
        </w:rPr>
      </w:pPr>
    </w:p>
    <w:tbl>
      <w:tblPr>
        <w:tblW w:w="0" w:type="auto"/>
        <w:tblInd w:w="-3" w:type="dxa"/>
        <w:tblLook w:val="04A0" w:firstRow="1" w:lastRow="0" w:firstColumn="1" w:lastColumn="0" w:noHBand="0" w:noVBand="1"/>
      </w:tblPr>
      <w:tblGrid>
        <w:gridCol w:w="8407"/>
        <w:gridCol w:w="808"/>
      </w:tblGrid>
      <w:tr w:rsidR="009B36E9" w:rsidRPr="00601165" w14:paraId="2FF33402" w14:textId="77777777" w:rsidTr="00D7614F">
        <w:tc>
          <w:tcPr>
            <w:tcW w:w="8616" w:type="dxa"/>
            <w:shd w:val="clear" w:color="auto" w:fill="auto"/>
            <w:vAlign w:val="center"/>
          </w:tcPr>
          <w:p w14:paraId="064AFDA9" w14:textId="77777777" w:rsidR="009B36E9" w:rsidRPr="00601165" w:rsidRDefault="009B36E9" w:rsidP="00D7614F">
            <w:pPr>
              <w:spacing w:after="0"/>
              <w:jc w:val="center"/>
              <w:rPr>
                <w:rFonts w:ascii="Times New Roman" w:hAnsi="Times New Roman"/>
                <w:i/>
                <w:sz w:val="24"/>
                <w:szCs w:val="24"/>
              </w:rPr>
            </w:pPr>
            <w:r w:rsidRPr="00601165">
              <w:rPr>
                <w:rFonts w:ascii="Times New Roman" w:hAnsi="Times New Roman"/>
                <w:position w:val="-22"/>
                <w:sz w:val="24"/>
                <w:szCs w:val="24"/>
              </w:rPr>
              <w:object w:dxaOrig="1480" w:dyaOrig="600" w14:anchorId="427F0C65">
                <v:shape id="_x0000_i1030" type="#_x0000_t75" style="width:74pt;height:30pt" o:ole="">
                  <v:imagedata r:id="rId20" o:title=""/>
                </v:shape>
                <o:OLEObject Type="Embed" ProgID="Equation.DSMT4" ShapeID="_x0000_i1030" DrawAspect="Content" ObjectID="_1809843259" r:id="rId21"/>
              </w:object>
            </w:r>
            <w:r w:rsidRPr="00601165">
              <w:rPr>
                <w:rFonts w:ascii="Times New Roman" w:hAnsi="Times New Roman"/>
                <w:sz w:val="24"/>
                <w:szCs w:val="24"/>
              </w:rPr>
              <w:t xml:space="preserve"> και </w:t>
            </w:r>
            <w:r w:rsidRPr="00601165">
              <w:rPr>
                <w:rFonts w:ascii="Times New Roman" w:hAnsi="Times New Roman"/>
                <w:position w:val="-22"/>
                <w:sz w:val="24"/>
                <w:szCs w:val="24"/>
              </w:rPr>
              <w:object w:dxaOrig="1500" w:dyaOrig="600" w14:anchorId="1F0B55AF">
                <v:shape id="_x0000_i1031" type="#_x0000_t75" style="width:75pt;height:30pt" o:ole="">
                  <v:imagedata r:id="rId22" o:title=""/>
                </v:shape>
                <o:OLEObject Type="Embed" ProgID="Equation.DSMT4" ShapeID="_x0000_i1031" DrawAspect="Content" ObjectID="_1809843260" r:id="rId23"/>
              </w:object>
            </w:r>
          </w:p>
        </w:tc>
        <w:tc>
          <w:tcPr>
            <w:tcW w:w="812" w:type="dxa"/>
            <w:shd w:val="clear" w:color="auto" w:fill="auto"/>
            <w:vAlign w:val="center"/>
          </w:tcPr>
          <w:p w14:paraId="05F1FFE9" w14:textId="77777777" w:rsidR="009B36E9" w:rsidRPr="00601165" w:rsidRDefault="009B36E9" w:rsidP="00D7614F">
            <w:pPr>
              <w:spacing w:after="0"/>
              <w:jc w:val="center"/>
              <w:rPr>
                <w:rFonts w:ascii="Times New Roman" w:hAnsi="Times New Roman"/>
                <w:sz w:val="24"/>
                <w:szCs w:val="24"/>
              </w:rPr>
            </w:pPr>
            <w:r w:rsidRPr="00601165">
              <w:rPr>
                <w:rFonts w:ascii="Times New Roman" w:hAnsi="Times New Roman"/>
                <w:sz w:val="24"/>
                <w:szCs w:val="24"/>
              </w:rPr>
              <w:t>(4.5)</w:t>
            </w:r>
          </w:p>
        </w:tc>
      </w:tr>
    </w:tbl>
    <w:p w14:paraId="201F0A91" w14:textId="77777777" w:rsidR="009B36E9" w:rsidRPr="00601165" w:rsidRDefault="009B36E9" w:rsidP="009B36E9">
      <w:pPr>
        <w:spacing w:after="0"/>
        <w:ind w:left="-3"/>
        <w:jc w:val="both"/>
        <w:rPr>
          <w:rFonts w:ascii="Times New Roman" w:hAnsi="Times New Roman"/>
          <w:i/>
          <w:sz w:val="24"/>
          <w:szCs w:val="24"/>
        </w:rPr>
      </w:pPr>
    </w:p>
    <w:p w14:paraId="61E52E59" w14:textId="77777777" w:rsidR="00642576" w:rsidRPr="00601165" w:rsidRDefault="00642576" w:rsidP="00642576">
      <w:pPr>
        <w:spacing w:after="0"/>
        <w:ind w:left="426"/>
        <w:jc w:val="both"/>
        <w:rPr>
          <w:rFonts w:ascii="Times New Roman" w:hAnsi="Times New Roman"/>
          <w:i/>
          <w:sz w:val="24"/>
          <w:szCs w:val="24"/>
        </w:rPr>
      </w:pPr>
      <w:r w:rsidRPr="00601165">
        <w:rPr>
          <w:rFonts w:ascii="Times New Roman" w:hAnsi="Times New Roman"/>
          <w:i/>
          <w:sz w:val="24"/>
          <w:szCs w:val="24"/>
        </w:rPr>
        <w:t>Αν</w:t>
      </w:r>
      <w:r w:rsidRPr="00601165">
        <w:rPr>
          <w:rFonts w:ascii="Times New Roman" w:hAnsi="Times New Roman"/>
          <w:sz w:val="24"/>
          <w:szCs w:val="24"/>
        </w:rPr>
        <w:t xml:space="preserve"> </w:t>
      </w:r>
      <w:r w:rsidRPr="00601165">
        <w:rPr>
          <w:rFonts w:ascii="Times New Roman" w:hAnsi="Times New Roman"/>
          <w:i/>
          <w:sz w:val="24"/>
          <w:szCs w:val="24"/>
        </w:rPr>
        <w:t>α</w:t>
      </w:r>
      <w:r w:rsidRPr="00601165">
        <w:rPr>
          <w:rFonts w:ascii="Times New Roman" w:hAnsi="Times New Roman"/>
          <w:sz w:val="24"/>
          <w:szCs w:val="24"/>
        </w:rPr>
        <w:t xml:space="preserve">=0, </w:t>
      </w:r>
      <w:r w:rsidRPr="00601165">
        <w:rPr>
          <w:rFonts w:ascii="Times New Roman" w:hAnsi="Times New Roman"/>
          <w:i/>
          <w:sz w:val="24"/>
          <w:szCs w:val="24"/>
        </w:rPr>
        <w:t xml:space="preserve">τότε η δευτεροβάθμια μεταπίπτει σε πρωτοβάθμια. Σ’ αυτήν την περίπτωση η λύση είναι ίση με: </w:t>
      </w:r>
    </w:p>
    <w:tbl>
      <w:tblPr>
        <w:tblW w:w="0" w:type="auto"/>
        <w:tblInd w:w="-3" w:type="dxa"/>
        <w:tblLook w:val="04A0" w:firstRow="1" w:lastRow="0" w:firstColumn="1" w:lastColumn="0" w:noHBand="0" w:noVBand="1"/>
      </w:tblPr>
      <w:tblGrid>
        <w:gridCol w:w="8407"/>
        <w:gridCol w:w="808"/>
      </w:tblGrid>
      <w:tr w:rsidR="00642576" w:rsidRPr="00601165" w14:paraId="098C4615" w14:textId="77777777" w:rsidTr="00D7614F">
        <w:tc>
          <w:tcPr>
            <w:tcW w:w="8616" w:type="dxa"/>
            <w:shd w:val="clear" w:color="auto" w:fill="auto"/>
            <w:vAlign w:val="center"/>
          </w:tcPr>
          <w:p w14:paraId="302FE5B9" w14:textId="77777777" w:rsidR="00642576" w:rsidRPr="00601165" w:rsidRDefault="00642576" w:rsidP="00D7614F">
            <w:pPr>
              <w:spacing w:after="0"/>
              <w:jc w:val="center"/>
              <w:rPr>
                <w:rFonts w:ascii="Times New Roman" w:hAnsi="Times New Roman"/>
                <w:i/>
                <w:sz w:val="24"/>
                <w:szCs w:val="24"/>
              </w:rPr>
            </w:pPr>
            <w:r w:rsidRPr="00601165">
              <w:rPr>
                <w:rFonts w:ascii="Times New Roman" w:hAnsi="Times New Roman"/>
                <w:position w:val="-22"/>
                <w:sz w:val="24"/>
                <w:szCs w:val="24"/>
              </w:rPr>
              <w:object w:dxaOrig="720" w:dyaOrig="560" w14:anchorId="10E2EFFF">
                <v:shape id="_x0000_i1032" type="#_x0000_t75" style="width:36pt;height:28pt" o:ole="">
                  <v:imagedata r:id="rId24" o:title=""/>
                </v:shape>
                <o:OLEObject Type="Embed" ProgID="Equation.DSMT4" ShapeID="_x0000_i1032" DrawAspect="Content" ObjectID="_1809843261" r:id="rId25"/>
              </w:object>
            </w:r>
            <w:r w:rsidRPr="00601165">
              <w:rPr>
                <w:rFonts w:ascii="Times New Roman" w:hAnsi="Times New Roman"/>
                <w:sz w:val="24"/>
                <w:szCs w:val="24"/>
              </w:rPr>
              <w:t xml:space="preserve"> </w:t>
            </w:r>
            <w:proofErr w:type="spellStart"/>
            <w:r w:rsidRPr="00601165">
              <w:rPr>
                <w:rFonts w:ascii="Times New Roman" w:hAnsi="Times New Roman"/>
                <w:i/>
                <w:sz w:val="24"/>
                <w:szCs w:val="24"/>
                <w:lang w:val="en-US"/>
              </w:rPr>
              <w:t>εφ</w:t>
            </w:r>
            <w:proofErr w:type="spellEnd"/>
            <w:r w:rsidRPr="00601165">
              <w:rPr>
                <w:rFonts w:ascii="Times New Roman" w:hAnsi="Times New Roman"/>
                <w:i/>
                <w:sz w:val="24"/>
                <w:szCs w:val="24"/>
              </w:rPr>
              <w:t xml:space="preserve">όσον </w:t>
            </w:r>
            <w:r w:rsidRPr="00601165">
              <w:rPr>
                <w:rFonts w:ascii="Times New Roman" w:hAnsi="Times New Roman"/>
                <w:i/>
                <w:sz w:val="24"/>
                <w:szCs w:val="24"/>
                <w:lang w:val="en-US"/>
              </w:rPr>
              <w:t>b</w:t>
            </w:r>
            <w:r w:rsidRPr="00601165">
              <w:rPr>
                <w:rFonts w:ascii="Times New Roman" w:hAnsi="Times New Roman"/>
                <w:i/>
                <w:sz w:val="24"/>
                <w:szCs w:val="24"/>
              </w:rPr>
              <w:t>≠0</w:t>
            </w:r>
          </w:p>
        </w:tc>
        <w:tc>
          <w:tcPr>
            <w:tcW w:w="812" w:type="dxa"/>
            <w:shd w:val="clear" w:color="auto" w:fill="auto"/>
            <w:vAlign w:val="center"/>
          </w:tcPr>
          <w:p w14:paraId="388CB86F" w14:textId="77777777" w:rsidR="00642576" w:rsidRPr="00601165" w:rsidRDefault="00642576" w:rsidP="00D7614F">
            <w:pPr>
              <w:spacing w:after="0"/>
              <w:jc w:val="center"/>
              <w:rPr>
                <w:rFonts w:ascii="Times New Roman" w:hAnsi="Times New Roman"/>
                <w:sz w:val="24"/>
                <w:szCs w:val="24"/>
              </w:rPr>
            </w:pPr>
            <w:r w:rsidRPr="00601165">
              <w:rPr>
                <w:rFonts w:ascii="Times New Roman" w:hAnsi="Times New Roman"/>
                <w:sz w:val="24"/>
                <w:szCs w:val="24"/>
              </w:rPr>
              <w:t>(4.</w:t>
            </w:r>
            <w:r w:rsidRPr="00601165">
              <w:rPr>
                <w:rFonts w:ascii="Times New Roman" w:hAnsi="Times New Roman"/>
                <w:sz w:val="24"/>
                <w:szCs w:val="24"/>
                <w:lang w:val="en-US"/>
              </w:rPr>
              <w:t>6</w:t>
            </w:r>
            <w:r w:rsidRPr="00601165">
              <w:rPr>
                <w:rFonts w:ascii="Times New Roman" w:hAnsi="Times New Roman"/>
                <w:sz w:val="24"/>
                <w:szCs w:val="24"/>
              </w:rPr>
              <w:t>)</w:t>
            </w:r>
          </w:p>
        </w:tc>
      </w:tr>
    </w:tbl>
    <w:p w14:paraId="6569393E" w14:textId="77777777" w:rsidR="00642576" w:rsidRPr="00601165" w:rsidRDefault="00642576" w:rsidP="00642576">
      <w:pPr>
        <w:spacing w:after="0"/>
        <w:ind w:left="-3"/>
        <w:jc w:val="both"/>
        <w:rPr>
          <w:rFonts w:ascii="Times New Roman" w:hAnsi="Times New Roman"/>
          <w:i/>
          <w:sz w:val="24"/>
          <w:szCs w:val="24"/>
        </w:rPr>
      </w:pPr>
    </w:p>
    <w:p w14:paraId="10C5E069" w14:textId="77777777" w:rsidR="00642576" w:rsidRPr="00601165" w:rsidRDefault="00642576" w:rsidP="00642576">
      <w:pPr>
        <w:spacing w:after="0"/>
        <w:ind w:left="426"/>
        <w:jc w:val="both"/>
        <w:rPr>
          <w:rFonts w:ascii="Times New Roman" w:hAnsi="Times New Roman"/>
          <w:sz w:val="24"/>
          <w:szCs w:val="24"/>
        </w:rPr>
      </w:pPr>
      <w:r w:rsidRPr="00601165">
        <w:rPr>
          <w:rFonts w:ascii="Times New Roman" w:hAnsi="Times New Roman"/>
          <w:i/>
          <w:sz w:val="24"/>
          <w:szCs w:val="24"/>
        </w:rPr>
        <w:t>Αν</w:t>
      </w:r>
      <w:r w:rsidRPr="00601165">
        <w:rPr>
          <w:rFonts w:ascii="Times New Roman" w:hAnsi="Times New Roman"/>
          <w:sz w:val="24"/>
          <w:szCs w:val="24"/>
        </w:rPr>
        <w:t xml:space="preserve"> </w:t>
      </w:r>
      <w:r w:rsidRPr="00601165">
        <w:rPr>
          <w:rFonts w:ascii="Times New Roman" w:hAnsi="Times New Roman"/>
          <w:i/>
          <w:sz w:val="24"/>
          <w:szCs w:val="24"/>
          <w:lang w:val="en-US"/>
        </w:rPr>
        <w:t>b</w:t>
      </w:r>
      <w:r w:rsidRPr="00601165">
        <w:rPr>
          <w:rFonts w:ascii="Times New Roman" w:hAnsi="Times New Roman"/>
          <w:sz w:val="24"/>
          <w:szCs w:val="24"/>
        </w:rPr>
        <w:t xml:space="preserve">=0, </w:t>
      </w:r>
      <w:r w:rsidRPr="00601165">
        <w:rPr>
          <w:rFonts w:ascii="Times New Roman" w:hAnsi="Times New Roman"/>
          <w:i/>
          <w:sz w:val="24"/>
          <w:szCs w:val="24"/>
        </w:rPr>
        <w:t xml:space="preserve">τότε η πρωτοβάθμια εξίσωση είναι αόριστη, εφόσον </w:t>
      </w:r>
      <w:r w:rsidRPr="00601165">
        <w:rPr>
          <w:rFonts w:ascii="Times New Roman" w:hAnsi="Times New Roman"/>
          <w:i/>
          <w:sz w:val="24"/>
          <w:szCs w:val="24"/>
          <w:lang w:val="en-US"/>
        </w:rPr>
        <w:t>c</w:t>
      </w:r>
      <w:r w:rsidRPr="00601165">
        <w:rPr>
          <w:rFonts w:ascii="Times New Roman" w:hAnsi="Times New Roman"/>
          <w:i/>
          <w:sz w:val="24"/>
          <w:szCs w:val="24"/>
        </w:rPr>
        <w:t>=0, διαφορετικά είναι αδύνατη.</w:t>
      </w:r>
      <w:r w:rsidRPr="00601165">
        <w:rPr>
          <w:rFonts w:ascii="Times New Roman" w:hAnsi="Times New Roman"/>
          <w:sz w:val="24"/>
          <w:szCs w:val="24"/>
        </w:rPr>
        <w:t>»</w:t>
      </w:r>
    </w:p>
    <w:p w14:paraId="123ECA4E" w14:textId="77777777" w:rsidR="005E2F67" w:rsidRPr="00601165" w:rsidRDefault="00642576" w:rsidP="00F76127">
      <w:pPr>
        <w:ind w:left="360"/>
        <w:jc w:val="both"/>
        <w:rPr>
          <w:rFonts w:ascii="Times New Roman" w:hAnsi="Times New Roman"/>
          <w:sz w:val="24"/>
          <w:szCs w:val="24"/>
        </w:rPr>
      </w:pPr>
      <w:r w:rsidRPr="00601165">
        <w:rPr>
          <w:rFonts w:ascii="Times New Roman" w:hAnsi="Times New Roman"/>
          <w:sz w:val="24"/>
          <w:szCs w:val="24"/>
        </w:rPr>
        <w:t xml:space="preserve">Δηλαδή εδώ δίνεται η πλήρης περιγραφή του μαθηματικού υποβάθρου, ώστε ο αναγνώστης να μην έχει κάποια απορία που να χρειάζεται να τρέξει σε άλλα εγχειρίδια. Ενδεχομένως αυτό το τμήμα μπορεί να έχει διατυπωθεί σε προηγούμενη ενότητα και χρειάζεται να δοθεί προσοχή να μην υπάρχει επανάληψη στοιχείων ή να είναι όσο το δυνατό περιορισμένη στα αναγκαία στοιχεία. Αν πρόκειται να χρησιμοποιηθεί κάποιο υπολογιστικό </w:t>
      </w:r>
      <w:proofErr w:type="spellStart"/>
      <w:r w:rsidRPr="00601165">
        <w:rPr>
          <w:rFonts w:ascii="Times New Roman" w:hAnsi="Times New Roman"/>
          <w:sz w:val="24"/>
          <w:szCs w:val="24"/>
        </w:rPr>
        <w:t>πάκετο</w:t>
      </w:r>
      <w:proofErr w:type="spellEnd"/>
      <w:r w:rsidR="00F76127" w:rsidRPr="00601165">
        <w:rPr>
          <w:rFonts w:ascii="Times New Roman" w:hAnsi="Times New Roman"/>
          <w:sz w:val="24"/>
          <w:szCs w:val="24"/>
        </w:rPr>
        <w:t>, γίνεται η αντίστοιχη περιγραφή του μαθηματικού υποβάθρου και του λογισμικού, π.χ. στην περίπτωση χρήσης πεπερασμένων στοιχείων κτλ.</w:t>
      </w:r>
    </w:p>
    <w:p w14:paraId="0DE3C19E" w14:textId="77777777" w:rsidR="0034217E" w:rsidRPr="00601165" w:rsidRDefault="00F76127" w:rsidP="0034217E">
      <w:pPr>
        <w:numPr>
          <w:ilvl w:val="0"/>
          <w:numId w:val="11"/>
        </w:numPr>
        <w:spacing w:after="0"/>
        <w:ind w:left="360"/>
        <w:jc w:val="both"/>
        <w:rPr>
          <w:rFonts w:ascii="Times New Roman" w:hAnsi="Times New Roman"/>
          <w:sz w:val="24"/>
          <w:szCs w:val="24"/>
        </w:rPr>
      </w:pPr>
      <w:r w:rsidRPr="00601165">
        <w:rPr>
          <w:rFonts w:ascii="Times New Roman" w:hAnsi="Times New Roman"/>
          <w:sz w:val="24"/>
          <w:szCs w:val="24"/>
        </w:rPr>
        <w:t xml:space="preserve">Ακολούθως υλοποιείται η ανάπτυξη κώδικα σε κατάλληλο υπολογιστικό περιβάλλον ή η χρήση του υπολογιστικού πακέτου προσομοίωσης. Σ’ αυτό το σημείο </w:t>
      </w:r>
      <w:r w:rsidR="0034217E" w:rsidRPr="00601165">
        <w:rPr>
          <w:rFonts w:ascii="Times New Roman" w:hAnsi="Times New Roman"/>
          <w:sz w:val="24"/>
          <w:szCs w:val="24"/>
        </w:rPr>
        <w:t>μπορεί να δοθεί περιγραφικά ή σχηματικά ο αντίστοιχος αλγόριθμος και ακολούθως ο αντίστοιχος κώδικας. Για το ανωτέρω παράδειγμα μπορεί να γραφτεί: «</w:t>
      </w:r>
      <w:r w:rsidR="0034217E" w:rsidRPr="00601165">
        <w:rPr>
          <w:rFonts w:ascii="Times New Roman" w:hAnsi="Times New Roman"/>
          <w:i/>
          <w:sz w:val="24"/>
          <w:szCs w:val="24"/>
        </w:rPr>
        <w:t>Ο αλγόριθμος για την επίλυση της δευτεροβάθμιας εξίσωσης στο σύνολο των πραγματικών αριθμών παρουσιάζεται στο σχήμα 4.1.</w:t>
      </w:r>
      <w:r w:rsidR="0034217E" w:rsidRPr="00601165">
        <w:rPr>
          <w:rFonts w:ascii="Times New Roman" w:hAnsi="Times New Roman"/>
          <w:sz w:val="24"/>
          <w:szCs w:val="24"/>
        </w:rPr>
        <w:t>»</w:t>
      </w:r>
    </w:p>
    <w:tbl>
      <w:tblPr>
        <w:tblW w:w="0" w:type="auto"/>
        <w:tblLook w:val="04A0" w:firstRow="1" w:lastRow="0" w:firstColumn="1" w:lastColumn="0" w:noHBand="0" w:noVBand="1"/>
      </w:tblPr>
      <w:tblGrid>
        <w:gridCol w:w="9212"/>
      </w:tblGrid>
      <w:tr w:rsidR="0034217E" w:rsidRPr="00601165" w14:paraId="6D7E434F" w14:textId="77777777" w:rsidTr="00D7614F">
        <w:tc>
          <w:tcPr>
            <w:tcW w:w="9428" w:type="dxa"/>
            <w:shd w:val="clear" w:color="auto" w:fill="auto"/>
          </w:tcPr>
          <w:p w14:paraId="75879579" w14:textId="77777777" w:rsidR="0034217E" w:rsidRPr="00601165" w:rsidRDefault="006D2354" w:rsidP="00D7614F">
            <w:pPr>
              <w:spacing w:after="0"/>
              <w:jc w:val="both"/>
              <w:rPr>
                <w:rFonts w:ascii="Times New Roman" w:hAnsi="Times New Roman"/>
                <w:sz w:val="24"/>
                <w:szCs w:val="24"/>
              </w:rPr>
            </w:pPr>
            <w:r w:rsidRPr="00601165">
              <w:rPr>
                <w:rFonts w:ascii="Times New Roman" w:hAnsi="Times New Roman"/>
                <w:noProof/>
                <w:sz w:val="24"/>
                <w:szCs w:val="24"/>
              </w:rPr>
              <w:lastRenderedPageBreak/>
              <w:drawing>
                <wp:inline distT="0" distB="0" distL="0" distR="0" wp14:anchorId="6D1DBFCF" wp14:editId="29544E8E">
                  <wp:extent cx="5842000" cy="39687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2000" cy="3968750"/>
                          </a:xfrm>
                          <a:prstGeom prst="rect">
                            <a:avLst/>
                          </a:prstGeom>
                          <a:noFill/>
                          <a:ln>
                            <a:noFill/>
                          </a:ln>
                        </pic:spPr>
                      </pic:pic>
                    </a:graphicData>
                  </a:graphic>
                </wp:inline>
              </w:drawing>
            </w:r>
          </w:p>
        </w:tc>
      </w:tr>
      <w:tr w:rsidR="0034217E" w:rsidRPr="00601165" w14:paraId="4AB340CB" w14:textId="77777777" w:rsidTr="00D7614F">
        <w:tc>
          <w:tcPr>
            <w:tcW w:w="9428" w:type="dxa"/>
            <w:shd w:val="clear" w:color="auto" w:fill="auto"/>
          </w:tcPr>
          <w:p w14:paraId="1FE90D63" w14:textId="77777777" w:rsidR="0034217E" w:rsidRPr="00601165" w:rsidRDefault="0034217E" w:rsidP="00D7614F">
            <w:pPr>
              <w:spacing w:after="0"/>
              <w:jc w:val="both"/>
              <w:rPr>
                <w:rFonts w:ascii="Times New Roman" w:hAnsi="Times New Roman"/>
                <w:sz w:val="24"/>
                <w:szCs w:val="24"/>
              </w:rPr>
            </w:pPr>
            <w:r w:rsidRPr="00601165">
              <w:rPr>
                <w:rFonts w:ascii="Times New Roman" w:hAnsi="Times New Roman"/>
                <w:b/>
                <w:sz w:val="24"/>
                <w:szCs w:val="24"/>
              </w:rPr>
              <w:t>Σχήμα 4.1</w:t>
            </w:r>
            <w:r w:rsidRPr="00601165">
              <w:rPr>
                <w:rFonts w:ascii="Times New Roman" w:hAnsi="Times New Roman"/>
                <w:sz w:val="24"/>
                <w:szCs w:val="24"/>
              </w:rPr>
              <w:t>: Ενδεικτικό παράδειγμα δομής αλγορίθμου (η περίπτωση επίλυσης δευτεροβάθμιας εξίσωσης στο σύνολο των πραγματικών αριθμών)</w:t>
            </w:r>
          </w:p>
        </w:tc>
      </w:tr>
    </w:tbl>
    <w:p w14:paraId="59C97D91" w14:textId="77777777" w:rsidR="0034217E" w:rsidRPr="00601165" w:rsidRDefault="0034217E" w:rsidP="0034217E">
      <w:pPr>
        <w:spacing w:after="0"/>
        <w:jc w:val="both"/>
        <w:rPr>
          <w:rFonts w:ascii="Times New Roman" w:hAnsi="Times New Roman"/>
          <w:sz w:val="24"/>
          <w:szCs w:val="24"/>
        </w:rPr>
      </w:pPr>
    </w:p>
    <w:p w14:paraId="21E30B01" w14:textId="77777777" w:rsidR="008D0F51" w:rsidRPr="00601165" w:rsidRDefault="008D0F51" w:rsidP="0034217E">
      <w:pPr>
        <w:ind w:left="360"/>
        <w:jc w:val="both"/>
        <w:rPr>
          <w:rFonts w:ascii="Times New Roman" w:hAnsi="Times New Roman"/>
          <w:sz w:val="24"/>
          <w:szCs w:val="24"/>
        </w:rPr>
      </w:pPr>
      <w:r w:rsidRPr="00601165">
        <w:rPr>
          <w:rFonts w:ascii="Times New Roman" w:hAnsi="Times New Roman"/>
          <w:sz w:val="24"/>
          <w:szCs w:val="24"/>
        </w:rPr>
        <w:t>«</w:t>
      </w:r>
      <w:r w:rsidRPr="00601165">
        <w:rPr>
          <w:rFonts w:ascii="Times New Roman" w:hAnsi="Times New Roman"/>
          <w:i/>
          <w:sz w:val="24"/>
          <w:szCs w:val="24"/>
        </w:rPr>
        <w:t xml:space="preserve">Ο αντίστοιχος κώδικας έχει αναπτυχθεί στο προγραμματιστικό πακέτο </w:t>
      </w:r>
      <w:r w:rsidRPr="00601165">
        <w:rPr>
          <w:rFonts w:ascii="Times New Roman" w:hAnsi="Times New Roman"/>
          <w:i/>
          <w:sz w:val="24"/>
          <w:szCs w:val="24"/>
          <w:lang w:val="en-US"/>
        </w:rPr>
        <w:t>MATLAB</w:t>
      </w:r>
      <w:r w:rsidRPr="00601165">
        <w:rPr>
          <w:rFonts w:ascii="Times New Roman" w:hAnsi="Times New Roman"/>
          <w:i/>
          <w:sz w:val="24"/>
          <w:szCs w:val="24"/>
        </w:rPr>
        <w:t xml:space="preserve"> έκδοση </w:t>
      </w:r>
      <w:r w:rsidRPr="00601165">
        <w:rPr>
          <w:rFonts w:ascii="Times New Roman" w:hAnsi="Times New Roman"/>
          <w:i/>
          <w:sz w:val="24"/>
          <w:szCs w:val="24"/>
          <w:lang w:val="en-US"/>
        </w:rPr>
        <w:t>R</w:t>
      </w:r>
      <w:r w:rsidRPr="00601165">
        <w:rPr>
          <w:rFonts w:ascii="Times New Roman" w:hAnsi="Times New Roman"/>
          <w:i/>
          <w:sz w:val="24"/>
          <w:szCs w:val="24"/>
        </w:rPr>
        <w:t>2014</w:t>
      </w:r>
      <w:r w:rsidRPr="00601165">
        <w:rPr>
          <w:rFonts w:ascii="Times New Roman" w:hAnsi="Times New Roman"/>
          <w:i/>
          <w:sz w:val="24"/>
          <w:szCs w:val="24"/>
          <w:lang w:val="en-US"/>
        </w:rPr>
        <w:t>b</w:t>
      </w:r>
      <w:r w:rsidRPr="00601165">
        <w:rPr>
          <w:rFonts w:ascii="Times New Roman" w:hAnsi="Times New Roman"/>
          <w:i/>
          <w:sz w:val="24"/>
          <w:szCs w:val="24"/>
        </w:rPr>
        <w:t xml:space="preserve"> και παρουσιάζεται στο σχήμα 4.2.</w:t>
      </w:r>
      <w:r w:rsidRPr="00601165">
        <w:rPr>
          <w:rFonts w:ascii="Times New Roman" w:hAnsi="Times New Roman"/>
          <w:sz w:val="24"/>
          <w:szCs w:val="24"/>
        </w:rPr>
        <w:t>»</w:t>
      </w:r>
    </w:p>
    <w:tbl>
      <w:tblPr>
        <w:tblW w:w="0" w:type="auto"/>
        <w:tblLook w:val="04A0" w:firstRow="1" w:lastRow="0" w:firstColumn="1" w:lastColumn="0" w:noHBand="0" w:noVBand="1"/>
      </w:tblPr>
      <w:tblGrid>
        <w:gridCol w:w="9212"/>
      </w:tblGrid>
      <w:tr w:rsidR="008D0F51" w:rsidRPr="00601165" w14:paraId="6CB3F95E" w14:textId="77777777" w:rsidTr="00D7614F">
        <w:tc>
          <w:tcPr>
            <w:tcW w:w="9428" w:type="dxa"/>
            <w:shd w:val="clear" w:color="auto" w:fill="auto"/>
          </w:tcPr>
          <w:p w14:paraId="1E29EB59"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 program for solution of second order equation</w:t>
            </w:r>
          </w:p>
          <w:p w14:paraId="493681D5"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 xml:space="preserve">% date 20-02-2025 – </w:t>
            </w:r>
            <w:proofErr w:type="spellStart"/>
            <w:proofErr w:type="gramStart"/>
            <w:r w:rsidRPr="00601165">
              <w:rPr>
                <w:rFonts w:ascii="Courier New" w:hAnsi="Courier New" w:cs="Courier New"/>
                <w:color w:val="228B22"/>
                <w:sz w:val="16"/>
                <w:szCs w:val="16"/>
                <w:lang w:val="en-US"/>
              </w:rPr>
              <w:t>D.Kandris</w:t>
            </w:r>
            <w:proofErr w:type="spellEnd"/>
            <w:proofErr w:type="gramEnd"/>
            <w:r w:rsidRPr="00601165">
              <w:rPr>
                <w:rFonts w:ascii="Courier New" w:hAnsi="Courier New" w:cs="Courier New"/>
                <w:color w:val="228B22"/>
                <w:sz w:val="16"/>
                <w:szCs w:val="16"/>
                <w:lang w:val="en-US"/>
              </w:rPr>
              <w:t xml:space="preserve">, M. </w:t>
            </w:r>
            <w:proofErr w:type="spellStart"/>
            <w:r w:rsidRPr="00601165">
              <w:rPr>
                <w:rFonts w:ascii="Courier New" w:hAnsi="Courier New" w:cs="Courier New"/>
                <w:color w:val="228B22"/>
                <w:sz w:val="16"/>
                <w:szCs w:val="16"/>
                <w:lang w:val="en-US"/>
              </w:rPr>
              <w:t>Rangousi</w:t>
            </w:r>
            <w:proofErr w:type="spellEnd"/>
            <w:r w:rsidRPr="00601165">
              <w:rPr>
                <w:rFonts w:ascii="Courier New" w:hAnsi="Courier New" w:cs="Courier New"/>
                <w:color w:val="228B22"/>
                <w:sz w:val="16"/>
                <w:szCs w:val="16"/>
                <w:lang w:val="en-US"/>
              </w:rPr>
              <w:t>, G. Tsekouras</w:t>
            </w:r>
          </w:p>
          <w:p w14:paraId="4B1FB3AD"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clear;</w:t>
            </w:r>
          </w:p>
          <w:p w14:paraId="1A3CD1E3"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proofErr w:type="spellStart"/>
            <w:r w:rsidRPr="00601165">
              <w:rPr>
                <w:rFonts w:ascii="Courier New" w:hAnsi="Courier New" w:cs="Courier New"/>
                <w:color w:val="000000"/>
                <w:sz w:val="16"/>
                <w:szCs w:val="16"/>
                <w:lang w:val="en-US"/>
              </w:rPr>
              <w:t>clc</w:t>
            </w:r>
            <w:proofErr w:type="spellEnd"/>
            <w:r w:rsidRPr="00601165">
              <w:rPr>
                <w:rFonts w:ascii="Courier New" w:hAnsi="Courier New" w:cs="Courier New"/>
                <w:color w:val="000000"/>
                <w:sz w:val="16"/>
                <w:szCs w:val="16"/>
                <w:lang w:val="en-US"/>
              </w:rPr>
              <w:t>;</w:t>
            </w:r>
          </w:p>
          <w:p w14:paraId="2A4CA35E"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proofErr w:type="spellStart"/>
            <w:proofErr w:type="gramStart"/>
            <w:r w:rsidRPr="00601165">
              <w:rPr>
                <w:rFonts w:ascii="Courier New" w:hAnsi="Courier New" w:cs="Courier New"/>
                <w:color w:val="000000"/>
                <w:sz w:val="16"/>
                <w:szCs w:val="16"/>
                <w:lang w:val="en-US"/>
              </w:rPr>
              <w:t>disp</w:t>
            </w:r>
            <w:proofErr w:type="spellEnd"/>
            <w:r w:rsidRPr="00601165">
              <w:rPr>
                <w:rFonts w:ascii="Courier New" w:hAnsi="Courier New" w:cs="Courier New"/>
                <w:color w:val="000000"/>
                <w:sz w:val="16"/>
                <w:szCs w:val="16"/>
                <w:lang w:val="en-US"/>
              </w:rPr>
              <w:t>(</w:t>
            </w:r>
            <w:proofErr w:type="gramEnd"/>
            <w:r w:rsidRPr="00601165">
              <w:rPr>
                <w:rFonts w:ascii="Courier New" w:hAnsi="Courier New" w:cs="Courier New"/>
                <w:color w:val="A020F0"/>
                <w:sz w:val="16"/>
                <w:szCs w:val="16"/>
                <w:lang w:val="en-US"/>
              </w:rPr>
              <w:t>'This program calculates the solution of the second order polynomial equation a*(x^2)+b*</w:t>
            </w:r>
            <w:proofErr w:type="spellStart"/>
            <w:r w:rsidRPr="00601165">
              <w:rPr>
                <w:rFonts w:ascii="Courier New" w:hAnsi="Courier New" w:cs="Courier New"/>
                <w:color w:val="A020F0"/>
                <w:sz w:val="16"/>
                <w:szCs w:val="16"/>
                <w:lang w:val="en-US"/>
              </w:rPr>
              <w:t>x+c</w:t>
            </w:r>
            <w:proofErr w:type="spellEnd"/>
            <w:r w:rsidRPr="00601165">
              <w:rPr>
                <w:rFonts w:ascii="Courier New" w:hAnsi="Courier New" w:cs="Courier New"/>
                <w:color w:val="A020F0"/>
                <w:sz w:val="16"/>
                <w:szCs w:val="16"/>
                <w:lang w:val="en-US"/>
              </w:rPr>
              <w:t>=0'</w:t>
            </w:r>
            <w:r w:rsidRPr="00601165">
              <w:rPr>
                <w:rFonts w:ascii="Courier New" w:hAnsi="Courier New" w:cs="Courier New"/>
                <w:color w:val="000000"/>
                <w:sz w:val="16"/>
                <w:szCs w:val="16"/>
                <w:lang w:val="en-US"/>
              </w:rPr>
              <w:t>);</w:t>
            </w:r>
          </w:p>
          <w:p w14:paraId="592425F0"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a=</w:t>
            </w:r>
            <w:proofErr w:type="gramStart"/>
            <w:r w:rsidRPr="00601165">
              <w:rPr>
                <w:rFonts w:ascii="Courier New" w:hAnsi="Courier New" w:cs="Courier New"/>
                <w:color w:val="000000"/>
                <w:sz w:val="16"/>
                <w:szCs w:val="16"/>
                <w:lang w:val="en-US"/>
              </w:rPr>
              <w:t>input(</w:t>
            </w:r>
            <w:proofErr w:type="gramEnd"/>
            <w:r w:rsidRPr="00601165">
              <w:rPr>
                <w:rFonts w:ascii="Courier New" w:hAnsi="Courier New" w:cs="Courier New"/>
                <w:color w:val="A020F0"/>
                <w:sz w:val="16"/>
                <w:szCs w:val="16"/>
                <w:lang w:val="en-US"/>
              </w:rPr>
              <w:t>'Give me the constant parameter a and press enter: '</w:t>
            </w:r>
            <w:r w:rsidRPr="00601165">
              <w:rPr>
                <w:rFonts w:ascii="Courier New" w:hAnsi="Courier New" w:cs="Courier New"/>
                <w:color w:val="000000"/>
                <w:sz w:val="16"/>
                <w:szCs w:val="16"/>
                <w:lang w:val="en-US"/>
              </w:rPr>
              <w:t>);</w:t>
            </w:r>
          </w:p>
          <w:p w14:paraId="5AD04B64"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b=</w:t>
            </w:r>
            <w:proofErr w:type="gramStart"/>
            <w:r w:rsidRPr="00601165">
              <w:rPr>
                <w:rFonts w:ascii="Courier New" w:hAnsi="Courier New" w:cs="Courier New"/>
                <w:color w:val="000000"/>
                <w:sz w:val="16"/>
                <w:szCs w:val="16"/>
                <w:lang w:val="en-US"/>
              </w:rPr>
              <w:t>input(</w:t>
            </w:r>
            <w:proofErr w:type="gramEnd"/>
            <w:r w:rsidRPr="00601165">
              <w:rPr>
                <w:rFonts w:ascii="Courier New" w:hAnsi="Courier New" w:cs="Courier New"/>
                <w:color w:val="A020F0"/>
                <w:sz w:val="16"/>
                <w:szCs w:val="16"/>
                <w:lang w:val="en-US"/>
              </w:rPr>
              <w:t>'Give me the constant parameter b and press enter: '</w:t>
            </w:r>
            <w:r w:rsidRPr="00601165">
              <w:rPr>
                <w:rFonts w:ascii="Courier New" w:hAnsi="Courier New" w:cs="Courier New"/>
                <w:color w:val="000000"/>
                <w:sz w:val="16"/>
                <w:szCs w:val="16"/>
                <w:lang w:val="en-US"/>
              </w:rPr>
              <w:t>);</w:t>
            </w:r>
          </w:p>
          <w:p w14:paraId="03E9280E"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c=</w:t>
            </w:r>
            <w:proofErr w:type="gramStart"/>
            <w:r w:rsidRPr="00601165">
              <w:rPr>
                <w:rFonts w:ascii="Courier New" w:hAnsi="Courier New" w:cs="Courier New"/>
                <w:color w:val="000000"/>
                <w:sz w:val="16"/>
                <w:szCs w:val="16"/>
                <w:lang w:val="en-US"/>
              </w:rPr>
              <w:t>input(</w:t>
            </w:r>
            <w:proofErr w:type="gramEnd"/>
            <w:r w:rsidRPr="00601165">
              <w:rPr>
                <w:rFonts w:ascii="Courier New" w:hAnsi="Courier New" w:cs="Courier New"/>
                <w:color w:val="A020F0"/>
                <w:sz w:val="16"/>
                <w:szCs w:val="16"/>
                <w:lang w:val="en-US"/>
              </w:rPr>
              <w:t>'Give me the constant parameter c and press enter: '</w:t>
            </w:r>
            <w:r w:rsidRPr="00601165">
              <w:rPr>
                <w:rFonts w:ascii="Courier New" w:hAnsi="Courier New" w:cs="Courier New"/>
                <w:color w:val="000000"/>
                <w:sz w:val="16"/>
                <w:szCs w:val="16"/>
                <w:lang w:val="en-US"/>
              </w:rPr>
              <w:t>);</w:t>
            </w:r>
          </w:p>
          <w:p w14:paraId="22B243B4"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FF"/>
                <w:sz w:val="16"/>
                <w:szCs w:val="16"/>
                <w:lang w:val="en-US"/>
              </w:rPr>
              <w:t>if</w:t>
            </w:r>
            <w:r w:rsidRPr="00601165">
              <w:rPr>
                <w:rFonts w:ascii="Courier New" w:hAnsi="Courier New" w:cs="Courier New"/>
                <w:color w:val="000000"/>
                <w:sz w:val="16"/>
                <w:szCs w:val="16"/>
                <w:lang w:val="en-US"/>
              </w:rPr>
              <w:t xml:space="preserve"> (a~=0)   </w:t>
            </w:r>
            <w:r w:rsidRPr="00601165">
              <w:rPr>
                <w:rFonts w:ascii="Courier New" w:hAnsi="Courier New" w:cs="Courier New"/>
                <w:color w:val="228B22"/>
                <w:sz w:val="16"/>
                <w:szCs w:val="16"/>
                <w:lang w:val="en-US"/>
              </w:rPr>
              <w:t>% case of second order equation</w:t>
            </w:r>
          </w:p>
          <w:p w14:paraId="2BDC2716"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Delta=(b^2)-4*a*c</w:t>
            </w:r>
            <w:r w:rsidR="00464EA0" w:rsidRPr="00601165">
              <w:rPr>
                <w:rFonts w:ascii="Courier New" w:hAnsi="Courier New" w:cs="Courier New"/>
                <w:color w:val="000000"/>
                <w:sz w:val="16"/>
                <w:szCs w:val="16"/>
                <w:lang w:val="en-US"/>
              </w:rPr>
              <w:t>;</w:t>
            </w:r>
          </w:p>
          <w:p w14:paraId="37D4308A"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if</w:t>
            </w:r>
            <w:r w:rsidRPr="00601165">
              <w:rPr>
                <w:rFonts w:ascii="Courier New" w:hAnsi="Courier New" w:cs="Courier New"/>
                <w:color w:val="000000"/>
                <w:sz w:val="16"/>
                <w:szCs w:val="16"/>
                <w:lang w:val="en-US"/>
              </w:rPr>
              <w:t xml:space="preserve"> (Delta&gt;0)</w:t>
            </w:r>
          </w:p>
          <w:p w14:paraId="6256E4CA"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x1=(-b+(Delta^0.5))/(2*a);</w:t>
            </w:r>
          </w:p>
          <w:p w14:paraId="3A93FE3D"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x2=(-b-(Delta^0.5))/(2*a);</w:t>
            </w:r>
          </w:p>
          <w:p w14:paraId="5A8D305E"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proofErr w:type="spellStart"/>
            <w:proofErr w:type="gramStart"/>
            <w:r w:rsidRPr="00601165">
              <w:rPr>
                <w:rFonts w:ascii="Courier New" w:hAnsi="Courier New" w:cs="Courier New"/>
                <w:color w:val="000000"/>
                <w:sz w:val="16"/>
                <w:szCs w:val="16"/>
                <w:lang w:val="en-US"/>
              </w:rPr>
              <w:t>disp</w:t>
            </w:r>
            <w:proofErr w:type="spellEnd"/>
            <w:r w:rsidRPr="00601165">
              <w:rPr>
                <w:rFonts w:ascii="Courier New" w:hAnsi="Courier New" w:cs="Courier New"/>
                <w:color w:val="000000"/>
                <w:sz w:val="16"/>
                <w:szCs w:val="16"/>
                <w:lang w:val="en-US"/>
              </w:rPr>
              <w:t>(</w:t>
            </w:r>
            <w:proofErr w:type="gramEnd"/>
            <w:r w:rsidRPr="00601165">
              <w:rPr>
                <w:rFonts w:ascii="Courier New" w:hAnsi="Courier New" w:cs="Courier New"/>
                <w:color w:val="000000"/>
                <w:sz w:val="16"/>
                <w:szCs w:val="16"/>
                <w:lang w:val="en-US"/>
              </w:rPr>
              <w:t>[</w:t>
            </w:r>
            <w:r w:rsidRPr="00601165">
              <w:rPr>
                <w:rFonts w:ascii="Courier New" w:hAnsi="Courier New" w:cs="Courier New"/>
                <w:color w:val="A020F0"/>
                <w:sz w:val="16"/>
                <w:szCs w:val="16"/>
                <w:lang w:val="en-US"/>
              </w:rPr>
              <w:t>'The equation has two solutions in real numbers (1): '</w:t>
            </w:r>
            <w:r w:rsidRPr="00601165">
              <w:rPr>
                <w:rFonts w:ascii="Courier New" w:hAnsi="Courier New" w:cs="Courier New"/>
                <w:color w:val="000000"/>
                <w:sz w:val="16"/>
                <w:szCs w:val="16"/>
                <w:lang w:val="en-US"/>
              </w:rPr>
              <w:t>,num2str(x1),</w:t>
            </w:r>
            <w:r w:rsidRPr="00601165">
              <w:rPr>
                <w:rFonts w:ascii="Courier New" w:hAnsi="Courier New" w:cs="Courier New"/>
                <w:color w:val="A020F0"/>
                <w:sz w:val="16"/>
                <w:szCs w:val="16"/>
                <w:lang w:val="en-US"/>
              </w:rPr>
              <w:t>' and (2) '</w:t>
            </w:r>
            <w:r w:rsidRPr="00601165">
              <w:rPr>
                <w:rFonts w:ascii="Courier New" w:hAnsi="Courier New" w:cs="Courier New"/>
                <w:color w:val="000000"/>
                <w:sz w:val="16"/>
                <w:szCs w:val="16"/>
                <w:lang w:val="en-US"/>
              </w:rPr>
              <w:t xml:space="preserve">,num2str(x2)]);        </w:t>
            </w:r>
          </w:p>
          <w:p w14:paraId="7585678D"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elseif</w:t>
            </w:r>
            <w:r w:rsidRPr="00601165">
              <w:rPr>
                <w:rFonts w:ascii="Courier New" w:hAnsi="Courier New" w:cs="Courier New"/>
                <w:color w:val="000000"/>
                <w:sz w:val="16"/>
                <w:szCs w:val="16"/>
                <w:lang w:val="en-US"/>
              </w:rPr>
              <w:t xml:space="preserve"> (Delta==0)</w:t>
            </w:r>
          </w:p>
          <w:p w14:paraId="19E29186"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x=-b/(2*a);</w:t>
            </w:r>
          </w:p>
          <w:p w14:paraId="23F57A8D"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proofErr w:type="spellStart"/>
            <w:proofErr w:type="gramStart"/>
            <w:r w:rsidRPr="00601165">
              <w:rPr>
                <w:rFonts w:ascii="Courier New" w:hAnsi="Courier New" w:cs="Courier New"/>
                <w:color w:val="000000"/>
                <w:sz w:val="16"/>
                <w:szCs w:val="16"/>
                <w:lang w:val="en-US"/>
              </w:rPr>
              <w:t>disp</w:t>
            </w:r>
            <w:proofErr w:type="spellEnd"/>
            <w:r w:rsidRPr="00601165">
              <w:rPr>
                <w:rFonts w:ascii="Courier New" w:hAnsi="Courier New" w:cs="Courier New"/>
                <w:color w:val="000000"/>
                <w:sz w:val="16"/>
                <w:szCs w:val="16"/>
                <w:lang w:val="en-US"/>
              </w:rPr>
              <w:t>(</w:t>
            </w:r>
            <w:proofErr w:type="gramEnd"/>
            <w:r w:rsidRPr="00601165">
              <w:rPr>
                <w:rFonts w:ascii="Courier New" w:hAnsi="Courier New" w:cs="Courier New"/>
                <w:color w:val="000000"/>
                <w:sz w:val="16"/>
                <w:szCs w:val="16"/>
                <w:lang w:val="en-US"/>
              </w:rPr>
              <w:t>[</w:t>
            </w:r>
            <w:r w:rsidRPr="00601165">
              <w:rPr>
                <w:rFonts w:ascii="Courier New" w:hAnsi="Courier New" w:cs="Courier New"/>
                <w:color w:val="A020F0"/>
                <w:sz w:val="16"/>
                <w:szCs w:val="16"/>
                <w:lang w:val="en-US"/>
              </w:rPr>
              <w:t>'The equation has one double solution in real numbers: '</w:t>
            </w:r>
            <w:r w:rsidRPr="00601165">
              <w:rPr>
                <w:rFonts w:ascii="Courier New" w:hAnsi="Courier New" w:cs="Courier New"/>
                <w:color w:val="000000"/>
                <w:sz w:val="16"/>
                <w:szCs w:val="16"/>
                <w:lang w:val="en-US"/>
              </w:rPr>
              <w:t>,num2str(x)]);</w:t>
            </w:r>
          </w:p>
          <w:p w14:paraId="1B6B47E5"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else</w:t>
            </w:r>
          </w:p>
          <w:p w14:paraId="7DB1D968"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proofErr w:type="spellStart"/>
            <w:proofErr w:type="gramStart"/>
            <w:r w:rsidRPr="00601165">
              <w:rPr>
                <w:rFonts w:ascii="Courier New" w:hAnsi="Courier New" w:cs="Courier New"/>
                <w:color w:val="000000"/>
                <w:sz w:val="16"/>
                <w:szCs w:val="16"/>
                <w:lang w:val="en-US"/>
              </w:rPr>
              <w:t>disp</w:t>
            </w:r>
            <w:proofErr w:type="spellEnd"/>
            <w:r w:rsidRPr="00601165">
              <w:rPr>
                <w:rFonts w:ascii="Courier New" w:hAnsi="Courier New" w:cs="Courier New"/>
                <w:color w:val="000000"/>
                <w:sz w:val="16"/>
                <w:szCs w:val="16"/>
                <w:lang w:val="en-US"/>
              </w:rPr>
              <w:t>(</w:t>
            </w:r>
            <w:proofErr w:type="gramEnd"/>
            <w:r w:rsidRPr="00601165">
              <w:rPr>
                <w:rFonts w:ascii="Courier New" w:hAnsi="Courier New" w:cs="Courier New"/>
                <w:color w:val="000000"/>
                <w:sz w:val="16"/>
                <w:szCs w:val="16"/>
                <w:lang w:val="en-US"/>
              </w:rPr>
              <w:t>[</w:t>
            </w:r>
            <w:r w:rsidRPr="00601165">
              <w:rPr>
                <w:rFonts w:ascii="Courier New" w:hAnsi="Courier New" w:cs="Courier New"/>
                <w:color w:val="A020F0"/>
                <w:sz w:val="16"/>
                <w:szCs w:val="16"/>
                <w:lang w:val="en-US"/>
              </w:rPr>
              <w:t>'The equation has no solutions in real numbers'</w:t>
            </w:r>
            <w:r w:rsidRPr="00601165">
              <w:rPr>
                <w:rFonts w:ascii="Courier New" w:hAnsi="Courier New" w:cs="Courier New"/>
                <w:color w:val="000000"/>
                <w:sz w:val="16"/>
                <w:szCs w:val="16"/>
                <w:lang w:val="en-US"/>
              </w:rPr>
              <w:t xml:space="preserve">]);        </w:t>
            </w:r>
          </w:p>
          <w:p w14:paraId="2AEE53FB"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end</w:t>
            </w:r>
            <w:r w:rsidRPr="00601165">
              <w:rPr>
                <w:rFonts w:ascii="Courier New" w:hAnsi="Courier New" w:cs="Courier New"/>
                <w:color w:val="000000"/>
                <w:sz w:val="16"/>
                <w:szCs w:val="16"/>
                <w:lang w:val="en-US"/>
              </w:rPr>
              <w:t>;</w:t>
            </w:r>
          </w:p>
          <w:p w14:paraId="14189EED"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proofErr w:type="gramStart"/>
            <w:r w:rsidRPr="00601165">
              <w:rPr>
                <w:rFonts w:ascii="Courier New" w:hAnsi="Courier New" w:cs="Courier New"/>
                <w:color w:val="0000FF"/>
                <w:sz w:val="16"/>
                <w:szCs w:val="16"/>
                <w:lang w:val="en-US"/>
              </w:rPr>
              <w:t>else</w:t>
            </w:r>
            <w:r w:rsidRPr="00601165">
              <w:rPr>
                <w:rFonts w:ascii="Courier New" w:hAnsi="Courier New" w:cs="Courier New"/>
                <w:color w:val="000000"/>
                <w:sz w:val="16"/>
                <w:szCs w:val="16"/>
                <w:lang w:val="en-US"/>
              </w:rPr>
              <w:t xml:space="preserve">  </w:t>
            </w:r>
            <w:r w:rsidRPr="00601165">
              <w:rPr>
                <w:rFonts w:ascii="Courier New" w:hAnsi="Courier New" w:cs="Courier New"/>
                <w:color w:val="228B22"/>
                <w:sz w:val="16"/>
                <w:szCs w:val="16"/>
                <w:lang w:val="en-US"/>
              </w:rPr>
              <w:t>%</w:t>
            </w:r>
            <w:proofErr w:type="gramEnd"/>
            <w:r w:rsidRPr="00601165">
              <w:rPr>
                <w:rFonts w:ascii="Courier New" w:hAnsi="Courier New" w:cs="Courier New"/>
                <w:color w:val="228B22"/>
                <w:sz w:val="16"/>
                <w:szCs w:val="16"/>
                <w:lang w:val="en-US"/>
              </w:rPr>
              <w:t xml:space="preserve"> case of first order equation    </w:t>
            </w:r>
          </w:p>
          <w:p w14:paraId="0F959C4E"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if</w:t>
            </w:r>
            <w:r w:rsidRPr="00601165">
              <w:rPr>
                <w:rFonts w:ascii="Courier New" w:hAnsi="Courier New" w:cs="Courier New"/>
                <w:color w:val="000000"/>
                <w:sz w:val="16"/>
                <w:szCs w:val="16"/>
                <w:lang w:val="en-US"/>
              </w:rPr>
              <w:t xml:space="preserve"> (b~=0)</w:t>
            </w:r>
          </w:p>
          <w:p w14:paraId="799A0445"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x=-c/b;</w:t>
            </w:r>
          </w:p>
          <w:p w14:paraId="24A2C427"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proofErr w:type="spellStart"/>
            <w:proofErr w:type="gramStart"/>
            <w:r w:rsidRPr="00601165">
              <w:rPr>
                <w:rFonts w:ascii="Courier New" w:hAnsi="Courier New" w:cs="Courier New"/>
                <w:color w:val="000000"/>
                <w:sz w:val="16"/>
                <w:szCs w:val="16"/>
                <w:lang w:val="en-US"/>
              </w:rPr>
              <w:t>disp</w:t>
            </w:r>
            <w:proofErr w:type="spellEnd"/>
            <w:r w:rsidRPr="00601165">
              <w:rPr>
                <w:rFonts w:ascii="Courier New" w:hAnsi="Courier New" w:cs="Courier New"/>
                <w:color w:val="000000"/>
                <w:sz w:val="16"/>
                <w:szCs w:val="16"/>
                <w:lang w:val="en-US"/>
              </w:rPr>
              <w:t>(</w:t>
            </w:r>
            <w:proofErr w:type="gramEnd"/>
            <w:r w:rsidRPr="00601165">
              <w:rPr>
                <w:rFonts w:ascii="Courier New" w:hAnsi="Courier New" w:cs="Courier New"/>
                <w:color w:val="000000"/>
                <w:sz w:val="16"/>
                <w:szCs w:val="16"/>
                <w:lang w:val="en-US"/>
              </w:rPr>
              <w:t>[</w:t>
            </w:r>
            <w:r w:rsidRPr="00601165">
              <w:rPr>
                <w:rFonts w:ascii="Courier New" w:hAnsi="Courier New" w:cs="Courier New"/>
                <w:color w:val="A020F0"/>
                <w:sz w:val="16"/>
                <w:szCs w:val="16"/>
                <w:lang w:val="en-US"/>
              </w:rPr>
              <w:t>'It is first order equation and has one solution: '</w:t>
            </w:r>
            <w:r w:rsidRPr="00601165">
              <w:rPr>
                <w:rFonts w:ascii="Courier New" w:hAnsi="Courier New" w:cs="Courier New"/>
                <w:color w:val="000000"/>
                <w:sz w:val="16"/>
                <w:szCs w:val="16"/>
                <w:lang w:val="en-US"/>
              </w:rPr>
              <w:t xml:space="preserve">,num2str(x)]);        </w:t>
            </w:r>
          </w:p>
          <w:p w14:paraId="134BD407"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elseif</w:t>
            </w:r>
            <w:r w:rsidRPr="00601165">
              <w:rPr>
                <w:rFonts w:ascii="Courier New" w:hAnsi="Courier New" w:cs="Courier New"/>
                <w:color w:val="000000"/>
                <w:sz w:val="16"/>
                <w:szCs w:val="16"/>
                <w:lang w:val="en-US"/>
              </w:rPr>
              <w:t xml:space="preserve"> ((b==</w:t>
            </w:r>
            <w:proofErr w:type="gramStart"/>
            <w:r w:rsidRPr="00601165">
              <w:rPr>
                <w:rFonts w:ascii="Courier New" w:hAnsi="Courier New" w:cs="Courier New"/>
                <w:color w:val="000000"/>
                <w:sz w:val="16"/>
                <w:szCs w:val="16"/>
                <w:lang w:val="en-US"/>
              </w:rPr>
              <w:t>0)&amp;</w:t>
            </w:r>
            <w:proofErr w:type="gramEnd"/>
            <w:r w:rsidRPr="00601165">
              <w:rPr>
                <w:rFonts w:ascii="Courier New" w:hAnsi="Courier New" w:cs="Courier New"/>
                <w:color w:val="000000"/>
                <w:sz w:val="16"/>
                <w:szCs w:val="16"/>
                <w:lang w:val="en-US"/>
              </w:rPr>
              <w:t>(c==0))</w:t>
            </w:r>
          </w:p>
          <w:p w14:paraId="5F11CB6F"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proofErr w:type="spellStart"/>
            <w:proofErr w:type="gramStart"/>
            <w:r w:rsidRPr="00601165">
              <w:rPr>
                <w:rFonts w:ascii="Courier New" w:hAnsi="Courier New" w:cs="Courier New"/>
                <w:color w:val="000000"/>
                <w:sz w:val="16"/>
                <w:szCs w:val="16"/>
                <w:lang w:val="en-US"/>
              </w:rPr>
              <w:t>disp</w:t>
            </w:r>
            <w:proofErr w:type="spellEnd"/>
            <w:r w:rsidRPr="00601165">
              <w:rPr>
                <w:rFonts w:ascii="Courier New" w:hAnsi="Courier New" w:cs="Courier New"/>
                <w:color w:val="000000"/>
                <w:sz w:val="16"/>
                <w:szCs w:val="16"/>
                <w:lang w:val="en-US"/>
              </w:rPr>
              <w:t>(</w:t>
            </w:r>
            <w:proofErr w:type="gramEnd"/>
            <w:r w:rsidRPr="00601165">
              <w:rPr>
                <w:rFonts w:ascii="Courier New" w:hAnsi="Courier New" w:cs="Courier New"/>
                <w:color w:val="000000"/>
                <w:sz w:val="16"/>
                <w:szCs w:val="16"/>
                <w:lang w:val="en-US"/>
              </w:rPr>
              <w:t>[</w:t>
            </w:r>
            <w:r w:rsidRPr="00601165">
              <w:rPr>
                <w:rFonts w:ascii="Courier New" w:hAnsi="Courier New" w:cs="Courier New"/>
                <w:color w:val="A020F0"/>
                <w:sz w:val="16"/>
                <w:szCs w:val="16"/>
                <w:lang w:val="en-US"/>
              </w:rPr>
              <w:t>'It is a first-order equation with infinite solutions in the set of real numbers'</w:t>
            </w:r>
            <w:r w:rsidRPr="00601165">
              <w:rPr>
                <w:rFonts w:ascii="Courier New" w:hAnsi="Courier New" w:cs="Courier New"/>
                <w:color w:val="000000"/>
                <w:sz w:val="16"/>
                <w:szCs w:val="16"/>
                <w:lang w:val="en-US"/>
              </w:rPr>
              <w:t xml:space="preserve">]);        </w:t>
            </w:r>
          </w:p>
          <w:p w14:paraId="48B658AF"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else</w:t>
            </w:r>
          </w:p>
          <w:p w14:paraId="167518FA"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proofErr w:type="spellStart"/>
            <w:proofErr w:type="gramStart"/>
            <w:r w:rsidRPr="00601165">
              <w:rPr>
                <w:rFonts w:ascii="Courier New" w:hAnsi="Courier New" w:cs="Courier New"/>
                <w:color w:val="000000"/>
                <w:sz w:val="16"/>
                <w:szCs w:val="16"/>
                <w:lang w:val="en-US"/>
              </w:rPr>
              <w:t>disp</w:t>
            </w:r>
            <w:proofErr w:type="spellEnd"/>
            <w:r w:rsidRPr="00601165">
              <w:rPr>
                <w:rFonts w:ascii="Courier New" w:hAnsi="Courier New" w:cs="Courier New"/>
                <w:color w:val="000000"/>
                <w:sz w:val="16"/>
                <w:szCs w:val="16"/>
                <w:lang w:val="en-US"/>
              </w:rPr>
              <w:t>(</w:t>
            </w:r>
            <w:proofErr w:type="gramEnd"/>
            <w:r w:rsidRPr="00601165">
              <w:rPr>
                <w:rFonts w:ascii="Courier New" w:hAnsi="Courier New" w:cs="Courier New"/>
                <w:color w:val="000000"/>
                <w:sz w:val="16"/>
                <w:szCs w:val="16"/>
                <w:lang w:val="en-US"/>
              </w:rPr>
              <w:t>[</w:t>
            </w:r>
            <w:r w:rsidRPr="00601165">
              <w:rPr>
                <w:rFonts w:ascii="Courier New" w:hAnsi="Courier New" w:cs="Courier New"/>
                <w:color w:val="A020F0"/>
                <w:sz w:val="16"/>
                <w:szCs w:val="16"/>
                <w:lang w:val="en-US"/>
              </w:rPr>
              <w:t>'It is a first-order equation with no solutions'</w:t>
            </w:r>
            <w:r w:rsidRPr="00601165">
              <w:rPr>
                <w:rFonts w:ascii="Courier New" w:hAnsi="Courier New" w:cs="Courier New"/>
                <w:color w:val="000000"/>
                <w:sz w:val="16"/>
                <w:szCs w:val="16"/>
                <w:lang w:val="en-US"/>
              </w:rPr>
              <w:t xml:space="preserve">]);        </w:t>
            </w:r>
          </w:p>
          <w:p w14:paraId="254BFBC6"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00"/>
                <w:sz w:val="16"/>
                <w:szCs w:val="16"/>
                <w:lang w:val="en-US"/>
              </w:rPr>
              <w:t xml:space="preserve">    </w:t>
            </w:r>
            <w:r w:rsidRPr="00601165">
              <w:rPr>
                <w:rFonts w:ascii="Courier New" w:hAnsi="Courier New" w:cs="Courier New"/>
                <w:color w:val="0000FF"/>
                <w:sz w:val="16"/>
                <w:szCs w:val="16"/>
                <w:lang w:val="en-US"/>
              </w:rPr>
              <w:t>end</w:t>
            </w:r>
            <w:r w:rsidRPr="00601165">
              <w:rPr>
                <w:rFonts w:ascii="Courier New" w:hAnsi="Courier New" w:cs="Courier New"/>
                <w:color w:val="000000"/>
                <w:sz w:val="16"/>
                <w:szCs w:val="16"/>
                <w:lang w:val="en-US"/>
              </w:rPr>
              <w:t>;</w:t>
            </w:r>
          </w:p>
          <w:p w14:paraId="6F06A34F" w14:textId="77777777" w:rsidR="008D0F51" w:rsidRPr="00601165" w:rsidRDefault="008D0F51"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0000FF"/>
                <w:sz w:val="16"/>
                <w:szCs w:val="16"/>
                <w:lang w:val="en-US"/>
              </w:rPr>
              <w:t>end</w:t>
            </w:r>
            <w:r w:rsidRPr="00601165">
              <w:rPr>
                <w:rFonts w:ascii="Courier New" w:hAnsi="Courier New" w:cs="Courier New"/>
                <w:color w:val="000000"/>
                <w:sz w:val="16"/>
                <w:szCs w:val="16"/>
                <w:lang w:val="en-US"/>
              </w:rPr>
              <w:t>;</w:t>
            </w:r>
          </w:p>
        </w:tc>
      </w:tr>
      <w:tr w:rsidR="008D0F51" w:rsidRPr="00601165" w14:paraId="78758C25" w14:textId="77777777" w:rsidTr="00D7614F">
        <w:tc>
          <w:tcPr>
            <w:tcW w:w="9428" w:type="dxa"/>
            <w:shd w:val="clear" w:color="auto" w:fill="auto"/>
          </w:tcPr>
          <w:p w14:paraId="4F728C19" w14:textId="77777777" w:rsidR="008D0F51" w:rsidRPr="00601165" w:rsidRDefault="008D0F51" w:rsidP="00D7614F">
            <w:pPr>
              <w:spacing w:after="0"/>
              <w:jc w:val="both"/>
              <w:rPr>
                <w:rFonts w:ascii="Times New Roman" w:hAnsi="Times New Roman"/>
                <w:sz w:val="24"/>
                <w:szCs w:val="24"/>
              </w:rPr>
            </w:pPr>
            <w:r w:rsidRPr="00601165">
              <w:rPr>
                <w:rFonts w:ascii="Times New Roman" w:hAnsi="Times New Roman"/>
                <w:b/>
                <w:sz w:val="24"/>
                <w:szCs w:val="24"/>
              </w:rPr>
              <w:lastRenderedPageBreak/>
              <w:t>Σχήμα 4.2</w:t>
            </w:r>
            <w:r w:rsidRPr="00601165">
              <w:rPr>
                <w:rFonts w:ascii="Times New Roman" w:hAnsi="Times New Roman"/>
                <w:sz w:val="24"/>
                <w:szCs w:val="24"/>
              </w:rPr>
              <w:t xml:space="preserve">: Ενδεικτικό παράδειγμα ανάπτυξης κώδικα αλγορίθμου </w:t>
            </w:r>
            <w:r w:rsidR="00464EA0" w:rsidRPr="00601165">
              <w:rPr>
                <w:rFonts w:ascii="Times New Roman" w:hAnsi="Times New Roman"/>
                <w:sz w:val="24"/>
                <w:szCs w:val="24"/>
              </w:rPr>
              <w:t xml:space="preserve">σε προγραμματιστικό πακέτο </w:t>
            </w:r>
            <w:r w:rsidR="00464EA0" w:rsidRPr="00601165">
              <w:rPr>
                <w:rFonts w:ascii="Times New Roman" w:hAnsi="Times New Roman"/>
                <w:sz w:val="24"/>
                <w:szCs w:val="24"/>
                <w:lang w:val="en-US"/>
              </w:rPr>
              <w:t>MATLAB</w:t>
            </w:r>
            <w:r w:rsidR="00464EA0" w:rsidRPr="00601165">
              <w:rPr>
                <w:rFonts w:ascii="Times New Roman" w:hAnsi="Times New Roman"/>
                <w:sz w:val="24"/>
                <w:szCs w:val="24"/>
              </w:rPr>
              <w:t xml:space="preserve"> </w:t>
            </w:r>
            <w:r w:rsidRPr="00601165">
              <w:rPr>
                <w:rFonts w:ascii="Times New Roman" w:hAnsi="Times New Roman"/>
                <w:sz w:val="24"/>
                <w:szCs w:val="24"/>
              </w:rPr>
              <w:t>(η περίπτωση επίλυσης δευτεροβάθμιας εξίσωσης στο σύνολο των πραγματικών αριθμών)</w:t>
            </w:r>
          </w:p>
        </w:tc>
      </w:tr>
    </w:tbl>
    <w:p w14:paraId="508E6B51" w14:textId="77777777" w:rsidR="008D0F51" w:rsidRPr="00601165" w:rsidRDefault="008D0F51" w:rsidP="008D0F51">
      <w:pPr>
        <w:spacing w:after="0"/>
        <w:jc w:val="both"/>
        <w:rPr>
          <w:rFonts w:ascii="Times New Roman" w:hAnsi="Times New Roman"/>
          <w:sz w:val="24"/>
          <w:szCs w:val="24"/>
        </w:rPr>
      </w:pPr>
    </w:p>
    <w:p w14:paraId="02B7D048" w14:textId="77777777" w:rsidR="005E2F67" w:rsidRPr="00601165" w:rsidRDefault="0034217E" w:rsidP="0034217E">
      <w:pPr>
        <w:ind w:left="360"/>
        <w:jc w:val="both"/>
        <w:rPr>
          <w:rFonts w:ascii="Times New Roman" w:hAnsi="Times New Roman"/>
          <w:sz w:val="24"/>
          <w:szCs w:val="24"/>
        </w:rPr>
      </w:pPr>
      <w:r w:rsidRPr="00601165">
        <w:rPr>
          <w:rFonts w:ascii="Times New Roman" w:hAnsi="Times New Roman"/>
          <w:sz w:val="24"/>
          <w:szCs w:val="24"/>
        </w:rPr>
        <w:t xml:space="preserve">Ο αντίστοιχος κώδικας μπορεί να παρουσιαστεί </w:t>
      </w:r>
      <w:r w:rsidR="008D0F51" w:rsidRPr="00601165">
        <w:rPr>
          <w:rFonts w:ascii="Times New Roman" w:hAnsi="Times New Roman"/>
          <w:sz w:val="24"/>
          <w:szCs w:val="24"/>
        </w:rPr>
        <w:t xml:space="preserve">και σε παράρτημα ανάλογα με την έκταση. </w:t>
      </w:r>
    </w:p>
    <w:p w14:paraId="60BE0311" w14:textId="77777777" w:rsidR="008D0F51" w:rsidRPr="00601165" w:rsidRDefault="008D0F51" w:rsidP="008D0F51">
      <w:pPr>
        <w:numPr>
          <w:ilvl w:val="0"/>
          <w:numId w:val="11"/>
        </w:numPr>
        <w:spacing w:after="0"/>
        <w:ind w:left="357" w:hanging="357"/>
        <w:jc w:val="both"/>
        <w:rPr>
          <w:rFonts w:ascii="Times New Roman" w:hAnsi="Times New Roman"/>
          <w:sz w:val="24"/>
          <w:szCs w:val="24"/>
        </w:rPr>
      </w:pPr>
      <w:r w:rsidRPr="00601165">
        <w:rPr>
          <w:rFonts w:ascii="Times New Roman" w:hAnsi="Times New Roman"/>
          <w:sz w:val="24"/>
          <w:szCs w:val="24"/>
        </w:rPr>
        <w:t>Ακολουθεί η εκτέλεση βασικών σεναρίων, ώστε να παρουσιαστεί η λειτουργία του αντίστοιχου κώδικα. Για το ανωτέρω παράδειγμα μπορεί να γραφτεί: «</w:t>
      </w:r>
      <w:r w:rsidRPr="00601165">
        <w:rPr>
          <w:rFonts w:ascii="Times New Roman" w:hAnsi="Times New Roman"/>
          <w:i/>
          <w:sz w:val="24"/>
          <w:szCs w:val="24"/>
        </w:rPr>
        <w:t>Ο αλγόριθμος για την επίλυση της δευτεροβάθμιας εξίσωσης εκτελείται για διάφορες περιπτώσεις προς επιβεβαίωση όλων των επιμέρους σεναρίων που προκύπτουν από το σχήμα 4.1. Ειδικότερα επιλύονται διαδοχικά οι εξής περιπτώσεις:</w:t>
      </w:r>
    </w:p>
    <w:p w14:paraId="748883C2" w14:textId="77777777" w:rsidR="008D0F51" w:rsidRPr="00601165" w:rsidRDefault="008D0F51" w:rsidP="008D0F51">
      <w:pPr>
        <w:numPr>
          <w:ilvl w:val="0"/>
          <w:numId w:val="13"/>
        </w:numPr>
        <w:spacing w:after="0"/>
        <w:jc w:val="both"/>
        <w:rPr>
          <w:rFonts w:ascii="Times New Roman" w:hAnsi="Times New Roman"/>
          <w:i/>
          <w:sz w:val="24"/>
          <w:szCs w:val="24"/>
        </w:rPr>
      </w:pPr>
      <w:r w:rsidRPr="00601165">
        <w:rPr>
          <w:rFonts w:ascii="Times New Roman" w:hAnsi="Times New Roman"/>
          <w:i/>
          <w:sz w:val="24"/>
          <w:szCs w:val="24"/>
        </w:rPr>
        <w:t xml:space="preserve"> Δευτεροβάθμια εξίσωση με θετική διακρίνουσα:</w:t>
      </w:r>
    </w:p>
    <w:p w14:paraId="34339F7D" w14:textId="77777777" w:rsidR="008D0F51" w:rsidRPr="00601165" w:rsidRDefault="008D0F51" w:rsidP="008D0F51">
      <w:pPr>
        <w:spacing w:after="0"/>
        <w:ind w:left="717"/>
        <w:jc w:val="both"/>
        <w:rPr>
          <w:rFonts w:ascii="Times New Roman" w:hAnsi="Times New Roman"/>
          <w:i/>
          <w:sz w:val="24"/>
          <w:szCs w:val="24"/>
        </w:rPr>
      </w:pPr>
      <w:r w:rsidRPr="00601165">
        <w:rPr>
          <w:rFonts w:ascii="Times New Roman" w:hAnsi="Times New Roman"/>
          <w:i/>
          <w:sz w:val="24"/>
          <w:szCs w:val="24"/>
        </w:rPr>
        <w:t xml:space="preserve"> </w:t>
      </w:r>
    </w:p>
    <w:tbl>
      <w:tblPr>
        <w:tblW w:w="0" w:type="auto"/>
        <w:tblInd w:w="-3" w:type="dxa"/>
        <w:tblLook w:val="04A0" w:firstRow="1" w:lastRow="0" w:firstColumn="1" w:lastColumn="0" w:noHBand="0" w:noVBand="1"/>
      </w:tblPr>
      <w:tblGrid>
        <w:gridCol w:w="8407"/>
        <w:gridCol w:w="808"/>
      </w:tblGrid>
      <w:tr w:rsidR="008D0F51" w:rsidRPr="00601165" w14:paraId="67E54A50" w14:textId="77777777" w:rsidTr="00D7614F">
        <w:tc>
          <w:tcPr>
            <w:tcW w:w="8616" w:type="dxa"/>
            <w:shd w:val="clear" w:color="auto" w:fill="auto"/>
            <w:vAlign w:val="center"/>
          </w:tcPr>
          <w:p w14:paraId="3B7A5B8C" w14:textId="77777777" w:rsidR="008D0F51" w:rsidRPr="00601165" w:rsidRDefault="008D0F51" w:rsidP="00D7614F">
            <w:pPr>
              <w:spacing w:after="0"/>
              <w:jc w:val="center"/>
              <w:rPr>
                <w:rFonts w:ascii="Times New Roman" w:hAnsi="Times New Roman"/>
                <w:i/>
                <w:sz w:val="24"/>
                <w:szCs w:val="24"/>
              </w:rPr>
            </w:pPr>
            <w:r w:rsidRPr="00601165">
              <w:rPr>
                <w:position w:val="-6"/>
                <w:sz w:val="20"/>
                <w:szCs w:val="20"/>
              </w:rPr>
              <w:object w:dxaOrig="1680" w:dyaOrig="300" w14:anchorId="225655DC">
                <v:shape id="_x0000_i1033" type="#_x0000_t75" style="width:84pt;height:15pt" o:ole="">
                  <v:imagedata r:id="rId27" o:title=""/>
                </v:shape>
                <o:OLEObject Type="Embed" ProgID="Equation.DSMT4" ShapeID="_x0000_i1033" DrawAspect="Content" ObjectID="_1809843262" r:id="rId28"/>
              </w:object>
            </w:r>
          </w:p>
        </w:tc>
        <w:tc>
          <w:tcPr>
            <w:tcW w:w="812" w:type="dxa"/>
            <w:shd w:val="clear" w:color="auto" w:fill="auto"/>
            <w:vAlign w:val="center"/>
          </w:tcPr>
          <w:p w14:paraId="6016DB3B" w14:textId="77777777" w:rsidR="008D0F51" w:rsidRPr="00601165" w:rsidRDefault="008D0F51" w:rsidP="00D7614F">
            <w:pPr>
              <w:spacing w:after="0"/>
              <w:jc w:val="center"/>
              <w:rPr>
                <w:rFonts w:ascii="Times New Roman" w:hAnsi="Times New Roman"/>
                <w:sz w:val="24"/>
                <w:szCs w:val="24"/>
              </w:rPr>
            </w:pPr>
            <w:r w:rsidRPr="00601165">
              <w:rPr>
                <w:rFonts w:ascii="Times New Roman" w:hAnsi="Times New Roman"/>
                <w:sz w:val="24"/>
                <w:szCs w:val="24"/>
              </w:rPr>
              <w:t>(4.7)</w:t>
            </w:r>
          </w:p>
        </w:tc>
      </w:tr>
    </w:tbl>
    <w:p w14:paraId="6260BDC5" w14:textId="77777777" w:rsidR="00464EA0" w:rsidRPr="00601165" w:rsidRDefault="00464EA0" w:rsidP="00464EA0">
      <w:pPr>
        <w:spacing w:after="0"/>
        <w:ind w:left="567"/>
        <w:jc w:val="both"/>
        <w:rPr>
          <w:rFonts w:ascii="Times New Roman" w:hAnsi="Times New Roman"/>
          <w:i/>
          <w:sz w:val="24"/>
          <w:szCs w:val="24"/>
        </w:rPr>
      </w:pPr>
    </w:p>
    <w:p w14:paraId="345D1F2F" w14:textId="77777777" w:rsidR="008D0F51" w:rsidRPr="00601165" w:rsidRDefault="00464EA0" w:rsidP="00464EA0">
      <w:pPr>
        <w:spacing w:after="0"/>
        <w:ind w:left="567"/>
        <w:jc w:val="both"/>
        <w:rPr>
          <w:rFonts w:ascii="Times New Roman" w:hAnsi="Times New Roman"/>
          <w:i/>
          <w:sz w:val="24"/>
          <w:szCs w:val="24"/>
        </w:rPr>
      </w:pPr>
      <w:r w:rsidRPr="00601165">
        <w:rPr>
          <w:rFonts w:ascii="Times New Roman" w:hAnsi="Times New Roman"/>
          <w:i/>
          <w:sz w:val="24"/>
          <w:szCs w:val="24"/>
        </w:rPr>
        <w:t>Της οποίας οι λύσεις είναι δύο, 3,414 και 0,5858 όπως φαίνεται και στο σχήμα 4.3 και μπορεί να επιβεβαιωθεί με αναλυτικές πράξεις.</w:t>
      </w:r>
    </w:p>
    <w:p w14:paraId="73822823" w14:textId="77777777" w:rsidR="00464EA0" w:rsidRPr="00601165" w:rsidRDefault="00464EA0" w:rsidP="00464EA0">
      <w:pPr>
        <w:spacing w:after="0"/>
        <w:ind w:left="567"/>
        <w:jc w:val="both"/>
        <w:rPr>
          <w:rFonts w:ascii="Times New Roman" w:hAnsi="Times New Roman"/>
          <w:i/>
          <w:sz w:val="24"/>
          <w:szCs w:val="24"/>
        </w:rPr>
      </w:pPr>
    </w:p>
    <w:tbl>
      <w:tblPr>
        <w:tblW w:w="0" w:type="auto"/>
        <w:tblLook w:val="04A0" w:firstRow="1" w:lastRow="0" w:firstColumn="1" w:lastColumn="0" w:noHBand="0" w:noVBand="1"/>
      </w:tblPr>
      <w:tblGrid>
        <w:gridCol w:w="9212"/>
      </w:tblGrid>
      <w:tr w:rsidR="00464EA0" w:rsidRPr="00601165" w14:paraId="1683F348" w14:textId="77777777" w:rsidTr="00D7614F">
        <w:tc>
          <w:tcPr>
            <w:tcW w:w="9428" w:type="dxa"/>
            <w:shd w:val="clear" w:color="auto" w:fill="auto"/>
          </w:tcPr>
          <w:p w14:paraId="634AAD4A"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This program calculates the solution of the second order polynomial equation a*(x^</w:t>
            </w:r>
            <w:proofErr w:type="gramStart"/>
            <w:r w:rsidRPr="00601165">
              <w:rPr>
                <w:rFonts w:ascii="Courier New" w:hAnsi="Courier New" w:cs="Courier New"/>
                <w:color w:val="228B22"/>
                <w:sz w:val="16"/>
                <w:szCs w:val="16"/>
                <w:lang w:val="en-US"/>
              </w:rPr>
              <w:t>2)+</w:t>
            </w:r>
            <w:proofErr w:type="gramEnd"/>
            <w:r w:rsidRPr="00601165">
              <w:rPr>
                <w:rFonts w:ascii="Courier New" w:hAnsi="Courier New" w:cs="Courier New"/>
                <w:color w:val="228B22"/>
                <w:sz w:val="16"/>
                <w:szCs w:val="16"/>
                <w:lang w:val="en-US"/>
              </w:rPr>
              <w:t>b*</w:t>
            </w:r>
            <w:proofErr w:type="spellStart"/>
            <w:r w:rsidRPr="00601165">
              <w:rPr>
                <w:rFonts w:ascii="Courier New" w:hAnsi="Courier New" w:cs="Courier New"/>
                <w:color w:val="228B22"/>
                <w:sz w:val="16"/>
                <w:szCs w:val="16"/>
                <w:lang w:val="en-US"/>
              </w:rPr>
              <w:t>x+c</w:t>
            </w:r>
            <w:proofErr w:type="spellEnd"/>
            <w:r w:rsidRPr="00601165">
              <w:rPr>
                <w:rFonts w:ascii="Courier New" w:hAnsi="Courier New" w:cs="Courier New"/>
                <w:color w:val="228B22"/>
                <w:sz w:val="16"/>
                <w:szCs w:val="16"/>
                <w:lang w:val="en-US"/>
              </w:rPr>
              <w:t>=0</w:t>
            </w:r>
          </w:p>
          <w:p w14:paraId="42E6E359"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a and press enter: 1</w:t>
            </w:r>
          </w:p>
          <w:p w14:paraId="2EACA3A7"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b and press enter: -4</w:t>
            </w:r>
          </w:p>
          <w:p w14:paraId="300EFABC"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c and press enter: 2</w:t>
            </w:r>
          </w:p>
          <w:p w14:paraId="49B5D98F"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The equation has two solutions in real numbers (1): 3.4142 and (2) 0.58579</w:t>
            </w:r>
          </w:p>
          <w:p w14:paraId="606825EE" w14:textId="77777777" w:rsidR="00464EA0" w:rsidRPr="00601165" w:rsidRDefault="00464EA0"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&gt;&gt;</w:t>
            </w:r>
          </w:p>
        </w:tc>
      </w:tr>
      <w:tr w:rsidR="00464EA0" w:rsidRPr="00601165" w14:paraId="538FD448" w14:textId="77777777" w:rsidTr="00D7614F">
        <w:tc>
          <w:tcPr>
            <w:tcW w:w="9428" w:type="dxa"/>
            <w:shd w:val="clear" w:color="auto" w:fill="auto"/>
          </w:tcPr>
          <w:p w14:paraId="5F18C022" w14:textId="77777777" w:rsidR="00464EA0" w:rsidRPr="00601165" w:rsidRDefault="00464EA0" w:rsidP="00D7614F">
            <w:pPr>
              <w:spacing w:after="0"/>
              <w:jc w:val="both"/>
              <w:rPr>
                <w:rFonts w:ascii="Times New Roman" w:hAnsi="Times New Roman"/>
                <w:sz w:val="24"/>
                <w:szCs w:val="24"/>
              </w:rPr>
            </w:pPr>
            <w:r w:rsidRPr="00601165">
              <w:rPr>
                <w:rFonts w:ascii="Times New Roman" w:hAnsi="Times New Roman"/>
                <w:b/>
                <w:sz w:val="24"/>
                <w:szCs w:val="24"/>
              </w:rPr>
              <w:t>Σχήμα 4.3</w:t>
            </w:r>
            <w:r w:rsidRPr="00601165">
              <w:rPr>
                <w:rFonts w:ascii="Times New Roman" w:hAnsi="Times New Roman"/>
                <w:sz w:val="24"/>
                <w:szCs w:val="24"/>
              </w:rPr>
              <w:t xml:space="preserve">: Ενδεικτικό παράδειγμα εκτέλεσης κώδικα αλγορίθμου σε προγραμματιστικό πακέτο </w:t>
            </w:r>
            <w:r w:rsidRPr="00601165">
              <w:rPr>
                <w:rFonts w:ascii="Times New Roman" w:hAnsi="Times New Roman"/>
                <w:sz w:val="24"/>
                <w:szCs w:val="24"/>
                <w:lang w:val="en-US"/>
              </w:rPr>
              <w:t>MATLAB</w:t>
            </w:r>
            <w:r w:rsidRPr="00601165">
              <w:rPr>
                <w:rFonts w:ascii="Times New Roman" w:hAnsi="Times New Roman"/>
                <w:sz w:val="24"/>
                <w:szCs w:val="24"/>
              </w:rPr>
              <w:t xml:space="preserve">-περιβάλλον </w:t>
            </w:r>
            <w:r w:rsidRPr="00601165">
              <w:rPr>
                <w:rFonts w:ascii="Times New Roman" w:hAnsi="Times New Roman"/>
                <w:sz w:val="24"/>
                <w:szCs w:val="24"/>
                <w:lang w:val="en-US"/>
              </w:rPr>
              <w:t>command</w:t>
            </w:r>
            <w:r w:rsidRPr="00601165">
              <w:rPr>
                <w:rFonts w:ascii="Times New Roman" w:hAnsi="Times New Roman"/>
                <w:sz w:val="24"/>
                <w:szCs w:val="24"/>
              </w:rPr>
              <w:t xml:space="preserve"> </w:t>
            </w:r>
            <w:r w:rsidRPr="00601165">
              <w:rPr>
                <w:rFonts w:ascii="Times New Roman" w:hAnsi="Times New Roman"/>
                <w:sz w:val="24"/>
                <w:szCs w:val="24"/>
                <w:lang w:val="en-US"/>
              </w:rPr>
              <w:t>window</w:t>
            </w:r>
            <w:r w:rsidRPr="00601165">
              <w:rPr>
                <w:rFonts w:ascii="Times New Roman" w:hAnsi="Times New Roman"/>
                <w:sz w:val="24"/>
                <w:szCs w:val="24"/>
              </w:rPr>
              <w:t xml:space="preserve"> (η περίπτωση επίλυσης δευτεροβάθμιας εξίσωσης στο σύνολο των πραγματικών αριθμών για την εξίσωση (4.7))</w:t>
            </w:r>
          </w:p>
        </w:tc>
      </w:tr>
    </w:tbl>
    <w:p w14:paraId="4FCFB8A1" w14:textId="77777777" w:rsidR="00464EA0" w:rsidRPr="00601165" w:rsidRDefault="00464EA0" w:rsidP="008D0F51">
      <w:pPr>
        <w:spacing w:after="0"/>
        <w:ind w:left="-3"/>
        <w:jc w:val="both"/>
        <w:rPr>
          <w:rFonts w:ascii="Times New Roman" w:hAnsi="Times New Roman"/>
          <w:i/>
          <w:sz w:val="24"/>
          <w:szCs w:val="24"/>
        </w:rPr>
      </w:pPr>
    </w:p>
    <w:p w14:paraId="6EEAD698" w14:textId="77777777" w:rsidR="00464EA0" w:rsidRPr="00601165" w:rsidRDefault="00464EA0" w:rsidP="00464EA0">
      <w:pPr>
        <w:numPr>
          <w:ilvl w:val="0"/>
          <w:numId w:val="13"/>
        </w:numPr>
        <w:spacing w:after="0"/>
        <w:jc w:val="both"/>
        <w:rPr>
          <w:rFonts w:ascii="Times New Roman" w:hAnsi="Times New Roman"/>
          <w:i/>
          <w:sz w:val="24"/>
          <w:szCs w:val="24"/>
        </w:rPr>
      </w:pPr>
      <w:r w:rsidRPr="00601165">
        <w:rPr>
          <w:rFonts w:ascii="Times New Roman" w:hAnsi="Times New Roman"/>
          <w:i/>
          <w:sz w:val="24"/>
          <w:szCs w:val="24"/>
        </w:rPr>
        <w:t>Δευτεροβάθμια εξίσωση με μηδενική διακρίνουσα:</w:t>
      </w:r>
    </w:p>
    <w:p w14:paraId="42378AD1" w14:textId="77777777" w:rsidR="00464EA0" w:rsidRPr="00601165" w:rsidRDefault="00464EA0" w:rsidP="00464EA0">
      <w:pPr>
        <w:spacing w:after="0"/>
        <w:ind w:left="717"/>
        <w:jc w:val="both"/>
        <w:rPr>
          <w:rFonts w:ascii="Times New Roman" w:hAnsi="Times New Roman"/>
          <w:i/>
          <w:sz w:val="24"/>
          <w:szCs w:val="24"/>
        </w:rPr>
      </w:pPr>
      <w:r w:rsidRPr="00601165">
        <w:rPr>
          <w:rFonts w:ascii="Times New Roman" w:hAnsi="Times New Roman"/>
          <w:i/>
          <w:sz w:val="24"/>
          <w:szCs w:val="24"/>
        </w:rPr>
        <w:t xml:space="preserve"> </w:t>
      </w:r>
    </w:p>
    <w:tbl>
      <w:tblPr>
        <w:tblW w:w="0" w:type="auto"/>
        <w:tblInd w:w="-3" w:type="dxa"/>
        <w:tblLook w:val="04A0" w:firstRow="1" w:lastRow="0" w:firstColumn="1" w:lastColumn="0" w:noHBand="0" w:noVBand="1"/>
      </w:tblPr>
      <w:tblGrid>
        <w:gridCol w:w="8407"/>
        <w:gridCol w:w="808"/>
      </w:tblGrid>
      <w:tr w:rsidR="00464EA0" w:rsidRPr="00601165" w14:paraId="65402F33" w14:textId="77777777" w:rsidTr="00D7614F">
        <w:tc>
          <w:tcPr>
            <w:tcW w:w="8616" w:type="dxa"/>
            <w:shd w:val="clear" w:color="auto" w:fill="auto"/>
            <w:vAlign w:val="center"/>
          </w:tcPr>
          <w:p w14:paraId="67D548AB" w14:textId="77777777" w:rsidR="00464EA0" w:rsidRPr="00601165" w:rsidRDefault="00464EA0" w:rsidP="00D7614F">
            <w:pPr>
              <w:spacing w:after="0"/>
              <w:jc w:val="center"/>
              <w:rPr>
                <w:rFonts w:ascii="Times New Roman" w:hAnsi="Times New Roman"/>
                <w:i/>
                <w:sz w:val="24"/>
                <w:szCs w:val="24"/>
              </w:rPr>
            </w:pPr>
            <w:r w:rsidRPr="00601165">
              <w:rPr>
                <w:position w:val="-6"/>
                <w:sz w:val="20"/>
                <w:szCs w:val="20"/>
              </w:rPr>
              <w:object w:dxaOrig="1680" w:dyaOrig="300" w14:anchorId="65289C35">
                <v:shape id="_x0000_i1034" type="#_x0000_t75" style="width:84pt;height:15pt" o:ole="">
                  <v:imagedata r:id="rId29" o:title=""/>
                </v:shape>
                <o:OLEObject Type="Embed" ProgID="Equation.DSMT4" ShapeID="_x0000_i1034" DrawAspect="Content" ObjectID="_1809843263" r:id="rId30"/>
              </w:object>
            </w:r>
          </w:p>
        </w:tc>
        <w:tc>
          <w:tcPr>
            <w:tcW w:w="812" w:type="dxa"/>
            <w:shd w:val="clear" w:color="auto" w:fill="auto"/>
            <w:vAlign w:val="center"/>
          </w:tcPr>
          <w:p w14:paraId="7C51B2AA" w14:textId="77777777" w:rsidR="00464EA0" w:rsidRPr="00601165" w:rsidRDefault="00464EA0" w:rsidP="00D7614F">
            <w:pPr>
              <w:spacing w:after="0"/>
              <w:jc w:val="center"/>
              <w:rPr>
                <w:rFonts w:ascii="Times New Roman" w:hAnsi="Times New Roman"/>
                <w:sz w:val="24"/>
                <w:szCs w:val="24"/>
              </w:rPr>
            </w:pPr>
            <w:r w:rsidRPr="00601165">
              <w:rPr>
                <w:rFonts w:ascii="Times New Roman" w:hAnsi="Times New Roman"/>
                <w:sz w:val="24"/>
                <w:szCs w:val="24"/>
              </w:rPr>
              <w:t>(4.8)</w:t>
            </w:r>
          </w:p>
        </w:tc>
      </w:tr>
    </w:tbl>
    <w:p w14:paraId="6A5F92B6" w14:textId="77777777" w:rsidR="00464EA0" w:rsidRPr="00601165" w:rsidRDefault="00464EA0" w:rsidP="00464EA0">
      <w:pPr>
        <w:spacing w:after="0"/>
        <w:ind w:left="567"/>
        <w:jc w:val="both"/>
        <w:rPr>
          <w:rFonts w:ascii="Times New Roman" w:hAnsi="Times New Roman"/>
          <w:i/>
          <w:sz w:val="24"/>
          <w:szCs w:val="24"/>
        </w:rPr>
      </w:pPr>
    </w:p>
    <w:p w14:paraId="6F8C527D" w14:textId="77777777" w:rsidR="00464EA0" w:rsidRPr="00601165" w:rsidRDefault="00464EA0" w:rsidP="00464EA0">
      <w:pPr>
        <w:spacing w:after="0"/>
        <w:ind w:left="567"/>
        <w:jc w:val="both"/>
        <w:rPr>
          <w:rFonts w:ascii="Times New Roman" w:hAnsi="Times New Roman"/>
          <w:i/>
          <w:sz w:val="24"/>
          <w:szCs w:val="24"/>
        </w:rPr>
      </w:pPr>
      <w:r w:rsidRPr="00601165">
        <w:rPr>
          <w:rFonts w:ascii="Times New Roman" w:hAnsi="Times New Roman"/>
          <w:i/>
          <w:sz w:val="24"/>
          <w:szCs w:val="24"/>
        </w:rPr>
        <w:t>Της οποίας η λύση είναι μία διπλή, το 2, όπως φαίνεται και στο σχήμα 4.4 και μπορεί να επιβεβαιωθεί με αναλυτικές πράξεις.</w:t>
      </w:r>
    </w:p>
    <w:p w14:paraId="754587B5" w14:textId="77777777" w:rsidR="00464EA0" w:rsidRPr="00601165" w:rsidRDefault="00464EA0" w:rsidP="00464EA0">
      <w:pPr>
        <w:spacing w:after="0"/>
        <w:ind w:left="567"/>
        <w:jc w:val="both"/>
        <w:rPr>
          <w:rFonts w:ascii="Times New Roman" w:hAnsi="Times New Roman"/>
          <w:i/>
          <w:sz w:val="24"/>
          <w:szCs w:val="24"/>
        </w:rPr>
      </w:pPr>
    </w:p>
    <w:tbl>
      <w:tblPr>
        <w:tblW w:w="0" w:type="auto"/>
        <w:tblLook w:val="04A0" w:firstRow="1" w:lastRow="0" w:firstColumn="1" w:lastColumn="0" w:noHBand="0" w:noVBand="1"/>
      </w:tblPr>
      <w:tblGrid>
        <w:gridCol w:w="9212"/>
      </w:tblGrid>
      <w:tr w:rsidR="00464EA0" w:rsidRPr="00601165" w14:paraId="59918331" w14:textId="77777777" w:rsidTr="00D7614F">
        <w:tc>
          <w:tcPr>
            <w:tcW w:w="9428" w:type="dxa"/>
            <w:shd w:val="clear" w:color="auto" w:fill="auto"/>
          </w:tcPr>
          <w:p w14:paraId="0774262A"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This program calculates the solution of the second order polynomial equation a*(x^</w:t>
            </w:r>
            <w:proofErr w:type="gramStart"/>
            <w:r w:rsidRPr="00601165">
              <w:rPr>
                <w:rFonts w:ascii="Courier New" w:hAnsi="Courier New" w:cs="Courier New"/>
                <w:color w:val="228B22"/>
                <w:sz w:val="16"/>
                <w:szCs w:val="16"/>
                <w:lang w:val="en-US"/>
              </w:rPr>
              <w:t>2)+</w:t>
            </w:r>
            <w:proofErr w:type="gramEnd"/>
            <w:r w:rsidRPr="00601165">
              <w:rPr>
                <w:rFonts w:ascii="Courier New" w:hAnsi="Courier New" w:cs="Courier New"/>
                <w:color w:val="228B22"/>
                <w:sz w:val="16"/>
                <w:szCs w:val="16"/>
                <w:lang w:val="en-US"/>
              </w:rPr>
              <w:t>b*</w:t>
            </w:r>
            <w:proofErr w:type="spellStart"/>
            <w:r w:rsidRPr="00601165">
              <w:rPr>
                <w:rFonts w:ascii="Courier New" w:hAnsi="Courier New" w:cs="Courier New"/>
                <w:color w:val="228B22"/>
                <w:sz w:val="16"/>
                <w:szCs w:val="16"/>
                <w:lang w:val="en-US"/>
              </w:rPr>
              <w:t>x+c</w:t>
            </w:r>
            <w:proofErr w:type="spellEnd"/>
            <w:r w:rsidRPr="00601165">
              <w:rPr>
                <w:rFonts w:ascii="Courier New" w:hAnsi="Courier New" w:cs="Courier New"/>
                <w:color w:val="228B22"/>
                <w:sz w:val="16"/>
                <w:szCs w:val="16"/>
                <w:lang w:val="en-US"/>
              </w:rPr>
              <w:t>=0</w:t>
            </w:r>
          </w:p>
          <w:p w14:paraId="0DE8D308"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a and press enter: 1</w:t>
            </w:r>
          </w:p>
          <w:p w14:paraId="37F48F1B"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b and press enter: -4</w:t>
            </w:r>
          </w:p>
          <w:p w14:paraId="3C22D74D"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c and press enter: 4</w:t>
            </w:r>
          </w:p>
          <w:p w14:paraId="1FAA6C4F"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The equation has one double solution in real numbers: 2</w:t>
            </w:r>
          </w:p>
          <w:p w14:paraId="6809C32D" w14:textId="77777777" w:rsidR="00464EA0" w:rsidRPr="00601165" w:rsidRDefault="00464EA0"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&gt;&gt;</w:t>
            </w:r>
          </w:p>
        </w:tc>
      </w:tr>
      <w:tr w:rsidR="00464EA0" w:rsidRPr="00601165" w14:paraId="705BBA5E" w14:textId="77777777" w:rsidTr="00D7614F">
        <w:tc>
          <w:tcPr>
            <w:tcW w:w="9428" w:type="dxa"/>
            <w:shd w:val="clear" w:color="auto" w:fill="auto"/>
          </w:tcPr>
          <w:p w14:paraId="3E62D394" w14:textId="77777777" w:rsidR="00464EA0" w:rsidRPr="00601165" w:rsidRDefault="00464EA0" w:rsidP="00D7614F">
            <w:pPr>
              <w:spacing w:after="0"/>
              <w:jc w:val="both"/>
              <w:rPr>
                <w:rFonts w:ascii="Times New Roman" w:hAnsi="Times New Roman"/>
                <w:sz w:val="24"/>
                <w:szCs w:val="24"/>
              </w:rPr>
            </w:pPr>
            <w:r w:rsidRPr="00601165">
              <w:rPr>
                <w:rFonts w:ascii="Times New Roman" w:hAnsi="Times New Roman"/>
                <w:b/>
                <w:sz w:val="24"/>
                <w:szCs w:val="24"/>
              </w:rPr>
              <w:t>Σχήμα 4.4</w:t>
            </w:r>
            <w:r w:rsidRPr="00601165">
              <w:rPr>
                <w:rFonts w:ascii="Times New Roman" w:hAnsi="Times New Roman"/>
                <w:sz w:val="24"/>
                <w:szCs w:val="24"/>
              </w:rPr>
              <w:t xml:space="preserve">: Ενδεικτικό παράδειγμα εκτέλεσης κώδικα αλγορίθμου σε προγραμματιστικό πακέτο </w:t>
            </w:r>
            <w:r w:rsidRPr="00601165">
              <w:rPr>
                <w:rFonts w:ascii="Times New Roman" w:hAnsi="Times New Roman"/>
                <w:sz w:val="24"/>
                <w:szCs w:val="24"/>
                <w:lang w:val="en-US"/>
              </w:rPr>
              <w:t>MATLAB</w:t>
            </w:r>
            <w:r w:rsidRPr="00601165">
              <w:rPr>
                <w:rFonts w:ascii="Times New Roman" w:hAnsi="Times New Roman"/>
                <w:sz w:val="24"/>
                <w:szCs w:val="24"/>
              </w:rPr>
              <w:t xml:space="preserve">-περιβάλλον </w:t>
            </w:r>
            <w:r w:rsidRPr="00601165">
              <w:rPr>
                <w:rFonts w:ascii="Times New Roman" w:hAnsi="Times New Roman"/>
                <w:sz w:val="24"/>
                <w:szCs w:val="24"/>
                <w:lang w:val="en-US"/>
              </w:rPr>
              <w:t>command</w:t>
            </w:r>
            <w:r w:rsidRPr="00601165">
              <w:rPr>
                <w:rFonts w:ascii="Times New Roman" w:hAnsi="Times New Roman"/>
                <w:sz w:val="24"/>
                <w:szCs w:val="24"/>
              </w:rPr>
              <w:t xml:space="preserve"> </w:t>
            </w:r>
            <w:r w:rsidRPr="00601165">
              <w:rPr>
                <w:rFonts w:ascii="Times New Roman" w:hAnsi="Times New Roman"/>
                <w:sz w:val="24"/>
                <w:szCs w:val="24"/>
                <w:lang w:val="en-US"/>
              </w:rPr>
              <w:t>window</w:t>
            </w:r>
            <w:r w:rsidRPr="00601165">
              <w:rPr>
                <w:rFonts w:ascii="Times New Roman" w:hAnsi="Times New Roman"/>
                <w:sz w:val="24"/>
                <w:szCs w:val="24"/>
              </w:rPr>
              <w:t xml:space="preserve"> (η περίπτωση επίλυσης δευτεροβάθμιας εξίσωσης στο σύνολο των πραγματικών αριθμών για την εξίσωση (4.8))</w:t>
            </w:r>
          </w:p>
        </w:tc>
      </w:tr>
    </w:tbl>
    <w:p w14:paraId="0A098DAE" w14:textId="77777777" w:rsidR="00464EA0" w:rsidRPr="00601165" w:rsidRDefault="00464EA0" w:rsidP="00464EA0">
      <w:pPr>
        <w:spacing w:after="0"/>
        <w:jc w:val="both"/>
        <w:rPr>
          <w:rFonts w:ascii="Times New Roman" w:hAnsi="Times New Roman"/>
          <w:i/>
          <w:sz w:val="24"/>
          <w:szCs w:val="24"/>
        </w:rPr>
      </w:pPr>
    </w:p>
    <w:p w14:paraId="2B8D047C" w14:textId="77777777" w:rsidR="00464EA0" w:rsidRPr="00601165" w:rsidRDefault="00464EA0" w:rsidP="00464EA0">
      <w:pPr>
        <w:numPr>
          <w:ilvl w:val="0"/>
          <w:numId w:val="13"/>
        </w:numPr>
        <w:spacing w:after="0"/>
        <w:jc w:val="both"/>
        <w:rPr>
          <w:rFonts w:ascii="Times New Roman" w:hAnsi="Times New Roman"/>
          <w:i/>
          <w:sz w:val="24"/>
          <w:szCs w:val="24"/>
        </w:rPr>
      </w:pPr>
      <w:r w:rsidRPr="00601165">
        <w:rPr>
          <w:rFonts w:ascii="Times New Roman" w:hAnsi="Times New Roman"/>
          <w:i/>
          <w:sz w:val="24"/>
          <w:szCs w:val="24"/>
        </w:rPr>
        <w:t>Δευτεροβάθμια εξίσωση με αρνητική διακρίνουσα:</w:t>
      </w:r>
    </w:p>
    <w:p w14:paraId="5BF1CC55" w14:textId="77777777" w:rsidR="00464EA0" w:rsidRPr="00601165" w:rsidRDefault="00464EA0" w:rsidP="00464EA0">
      <w:pPr>
        <w:spacing w:after="0"/>
        <w:ind w:left="717"/>
        <w:jc w:val="both"/>
        <w:rPr>
          <w:rFonts w:ascii="Times New Roman" w:hAnsi="Times New Roman"/>
          <w:i/>
          <w:sz w:val="24"/>
          <w:szCs w:val="24"/>
        </w:rPr>
      </w:pPr>
      <w:r w:rsidRPr="00601165">
        <w:rPr>
          <w:rFonts w:ascii="Times New Roman" w:hAnsi="Times New Roman"/>
          <w:i/>
          <w:sz w:val="24"/>
          <w:szCs w:val="24"/>
        </w:rPr>
        <w:t xml:space="preserve"> </w:t>
      </w:r>
    </w:p>
    <w:tbl>
      <w:tblPr>
        <w:tblW w:w="0" w:type="auto"/>
        <w:tblInd w:w="-3" w:type="dxa"/>
        <w:tblLook w:val="04A0" w:firstRow="1" w:lastRow="0" w:firstColumn="1" w:lastColumn="0" w:noHBand="0" w:noVBand="1"/>
      </w:tblPr>
      <w:tblGrid>
        <w:gridCol w:w="8407"/>
        <w:gridCol w:w="808"/>
      </w:tblGrid>
      <w:tr w:rsidR="00464EA0" w:rsidRPr="00601165" w14:paraId="5F86B500" w14:textId="77777777" w:rsidTr="00D7614F">
        <w:tc>
          <w:tcPr>
            <w:tcW w:w="8616" w:type="dxa"/>
            <w:shd w:val="clear" w:color="auto" w:fill="auto"/>
            <w:vAlign w:val="center"/>
          </w:tcPr>
          <w:p w14:paraId="6638B710" w14:textId="77777777" w:rsidR="00464EA0" w:rsidRPr="00601165" w:rsidRDefault="00464EA0" w:rsidP="00D7614F">
            <w:pPr>
              <w:spacing w:after="0"/>
              <w:jc w:val="center"/>
              <w:rPr>
                <w:rFonts w:ascii="Times New Roman" w:hAnsi="Times New Roman"/>
                <w:i/>
                <w:sz w:val="24"/>
                <w:szCs w:val="24"/>
              </w:rPr>
            </w:pPr>
            <w:r w:rsidRPr="00601165">
              <w:rPr>
                <w:position w:val="-6"/>
                <w:sz w:val="20"/>
                <w:szCs w:val="20"/>
              </w:rPr>
              <w:object w:dxaOrig="1660" w:dyaOrig="300" w14:anchorId="61FD7B70">
                <v:shape id="_x0000_i1035" type="#_x0000_t75" style="width:83pt;height:15pt" o:ole="">
                  <v:imagedata r:id="rId31" o:title=""/>
                </v:shape>
                <o:OLEObject Type="Embed" ProgID="Equation.DSMT4" ShapeID="_x0000_i1035" DrawAspect="Content" ObjectID="_1809843264" r:id="rId32"/>
              </w:object>
            </w:r>
          </w:p>
        </w:tc>
        <w:tc>
          <w:tcPr>
            <w:tcW w:w="812" w:type="dxa"/>
            <w:shd w:val="clear" w:color="auto" w:fill="auto"/>
            <w:vAlign w:val="center"/>
          </w:tcPr>
          <w:p w14:paraId="28D3C704" w14:textId="77777777" w:rsidR="00464EA0" w:rsidRPr="00601165" w:rsidRDefault="00464EA0" w:rsidP="00D7614F">
            <w:pPr>
              <w:spacing w:after="0"/>
              <w:jc w:val="center"/>
              <w:rPr>
                <w:rFonts w:ascii="Times New Roman" w:hAnsi="Times New Roman"/>
                <w:sz w:val="24"/>
                <w:szCs w:val="24"/>
              </w:rPr>
            </w:pPr>
            <w:r w:rsidRPr="00601165">
              <w:rPr>
                <w:rFonts w:ascii="Times New Roman" w:hAnsi="Times New Roman"/>
                <w:sz w:val="24"/>
                <w:szCs w:val="24"/>
              </w:rPr>
              <w:t>(4.9)</w:t>
            </w:r>
          </w:p>
        </w:tc>
      </w:tr>
    </w:tbl>
    <w:p w14:paraId="4DDAA4F4" w14:textId="77777777" w:rsidR="00464EA0" w:rsidRPr="00601165" w:rsidRDefault="00464EA0" w:rsidP="00464EA0">
      <w:pPr>
        <w:spacing w:after="0"/>
        <w:ind w:left="567"/>
        <w:jc w:val="both"/>
        <w:rPr>
          <w:rFonts w:ascii="Times New Roman" w:hAnsi="Times New Roman"/>
          <w:i/>
          <w:sz w:val="24"/>
          <w:szCs w:val="24"/>
        </w:rPr>
      </w:pPr>
    </w:p>
    <w:p w14:paraId="57F70A51" w14:textId="77777777" w:rsidR="00464EA0" w:rsidRPr="00601165" w:rsidRDefault="00464EA0" w:rsidP="00464EA0">
      <w:pPr>
        <w:spacing w:after="0"/>
        <w:ind w:left="567"/>
        <w:jc w:val="both"/>
        <w:rPr>
          <w:rFonts w:ascii="Times New Roman" w:hAnsi="Times New Roman"/>
          <w:i/>
          <w:sz w:val="24"/>
          <w:szCs w:val="24"/>
        </w:rPr>
      </w:pPr>
      <w:r w:rsidRPr="00601165">
        <w:rPr>
          <w:rFonts w:ascii="Times New Roman" w:hAnsi="Times New Roman"/>
          <w:i/>
          <w:sz w:val="24"/>
          <w:szCs w:val="24"/>
        </w:rPr>
        <w:t>Η οποία δεν έχει λύση, όπως φαίνεται και στο σχήμα 4.</w:t>
      </w:r>
      <w:r w:rsidR="0045126C" w:rsidRPr="00601165">
        <w:rPr>
          <w:rFonts w:ascii="Times New Roman" w:hAnsi="Times New Roman"/>
          <w:i/>
          <w:sz w:val="24"/>
          <w:szCs w:val="24"/>
        </w:rPr>
        <w:t>5</w:t>
      </w:r>
      <w:r w:rsidRPr="00601165">
        <w:rPr>
          <w:rFonts w:ascii="Times New Roman" w:hAnsi="Times New Roman"/>
          <w:i/>
          <w:sz w:val="24"/>
          <w:szCs w:val="24"/>
        </w:rPr>
        <w:t xml:space="preserve"> και μπορεί να επιβεβαιωθεί με αναλυτικές πράξεις.</w:t>
      </w:r>
    </w:p>
    <w:p w14:paraId="3B53B1EC" w14:textId="77777777" w:rsidR="00464EA0" w:rsidRPr="00601165" w:rsidRDefault="00464EA0" w:rsidP="00464EA0">
      <w:pPr>
        <w:spacing w:after="0"/>
        <w:ind w:left="567"/>
        <w:jc w:val="both"/>
        <w:rPr>
          <w:rFonts w:ascii="Times New Roman" w:hAnsi="Times New Roman"/>
          <w:i/>
          <w:sz w:val="24"/>
          <w:szCs w:val="24"/>
        </w:rPr>
      </w:pPr>
    </w:p>
    <w:tbl>
      <w:tblPr>
        <w:tblW w:w="0" w:type="auto"/>
        <w:tblLook w:val="04A0" w:firstRow="1" w:lastRow="0" w:firstColumn="1" w:lastColumn="0" w:noHBand="0" w:noVBand="1"/>
      </w:tblPr>
      <w:tblGrid>
        <w:gridCol w:w="9212"/>
      </w:tblGrid>
      <w:tr w:rsidR="00464EA0" w:rsidRPr="00601165" w14:paraId="0E316BD7" w14:textId="77777777" w:rsidTr="00D7614F">
        <w:tc>
          <w:tcPr>
            <w:tcW w:w="9428" w:type="dxa"/>
            <w:shd w:val="clear" w:color="auto" w:fill="auto"/>
          </w:tcPr>
          <w:p w14:paraId="14DD852D"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This program calculates the solution of the second order polynomial equation a*(x^</w:t>
            </w:r>
            <w:proofErr w:type="gramStart"/>
            <w:r w:rsidRPr="00601165">
              <w:rPr>
                <w:rFonts w:ascii="Courier New" w:hAnsi="Courier New" w:cs="Courier New"/>
                <w:color w:val="228B22"/>
                <w:sz w:val="16"/>
                <w:szCs w:val="16"/>
                <w:lang w:val="en-US"/>
              </w:rPr>
              <w:t>2)+</w:t>
            </w:r>
            <w:proofErr w:type="gramEnd"/>
            <w:r w:rsidRPr="00601165">
              <w:rPr>
                <w:rFonts w:ascii="Courier New" w:hAnsi="Courier New" w:cs="Courier New"/>
                <w:color w:val="228B22"/>
                <w:sz w:val="16"/>
                <w:szCs w:val="16"/>
                <w:lang w:val="en-US"/>
              </w:rPr>
              <w:t>b*</w:t>
            </w:r>
            <w:proofErr w:type="spellStart"/>
            <w:r w:rsidRPr="00601165">
              <w:rPr>
                <w:rFonts w:ascii="Courier New" w:hAnsi="Courier New" w:cs="Courier New"/>
                <w:color w:val="228B22"/>
                <w:sz w:val="16"/>
                <w:szCs w:val="16"/>
                <w:lang w:val="en-US"/>
              </w:rPr>
              <w:t>x+c</w:t>
            </w:r>
            <w:proofErr w:type="spellEnd"/>
            <w:r w:rsidRPr="00601165">
              <w:rPr>
                <w:rFonts w:ascii="Courier New" w:hAnsi="Courier New" w:cs="Courier New"/>
                <w:color w:val="228B22"/>
                <w:sz w:val="16"/>
                <w:szCs w:val="16"/>
                <w:lang w:val="en-US"/>
              </w:rPr>
              <w:t>=0</w:t>
            </w:r>
          </w:p>
          <w:p w14:paraId="114ACC0B"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a and press enter: 1</w:t>
            </w:r>
          </w:p>
          <w:p w14:paraId="7D827A6A"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b and press enter: -4</w:t>
            </w:r>
          </w:p>
          <w:p w14:paraId="119F2C19"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c and press enter: 5</w:t>
            </w:r>
          </w:p>
          <w:p w14:paraId="226B6AAA" w14:textId="77777777" w:rsidR="00464EA0" w:rsidRPr="00601165" w:rsidRDefault="00464EA0"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The equation has no solutions in real numbers</w:t>
            </w:r>
          </w:p>
          <w:p w14:paraId="0DE7BC59" w14:textId="77777777" w:rsidR="00464EA0" w:rsidRPr="00601165" w:rsidRDefault="00464EA0"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&gt;&gt;</w:t>
            </w:r>
          </w:p>
        </w:tc>
      </w:tr>
      <w:tr w:rsidR="00464EA0" w:rsidRPr="00601165" w14:paraId="1C395B42" w14:textId="77777777" w:rsidTr="00D7614F">
        <w:tc>
          <w:tcPr>
            <w:tcW w:w="9428" w:type="dxa"/>
            <w:shd w:val="clear" w:color="auto" w:fill="auto"/>
          </w:tcPr>
          <w:p w14:paraId="1902D1DA" w14:textId="77777777" w:rsidR="00464EA0" w:rsidRPr="00601165" w:rsidRDefault="00464EA0" w:rsidP="00D7614F">
            <w:pPr>
              <w:spacing w:after="0"/>
              <w:jc w:val="both"/>
              <w:rPr>
                <w:rFonts w:ascii="Times New Roman" w:hAnsi="Times New Roman"/>
                <w:sz w:val="24"/>
                <w:szCs w:val="24"/>
              </w:rPr>
            </w:pPr>
            <w:r w:rsidRPr="00601165">
              <w:rPr>
                <w:rFonts w:ascii="Times New Roman" w:hAnsi="Times New Roman"/>
                <w:b/>
                <w:sz w:val="24"/>
                <w:szCs w:val="24"/>
              </w:rPr>
              <w:t>Σχήμα 4.5</w:t>
            </w:r>
            <w:r w:rsidRPr="00601165">
              <w:rPr>
                <w:rFonts w:ascii="Times New Roman" w:hAnsi="Times New Roman"/>
                <w:sz w:val="24"/>
                <w:szCs w:val="24"/>
              </w:rPr>
              <w:t xml:space="preserve">: Ενδεικτικό παράδειγμα εκτέλεσης κώδικα αλγορίθμου σε προγραμματιστικό πακέτο </w:t>
            </w:r>
            <w:r w:rsidRPr="00601165">
              <w:rPr>
                <w:rFonts w:ascii="Times New Roman" w:hAnsi="Times New Roman"/>
                <w:sz w:val="24"/>
                <w:szCs w:val="24"/>
                <w:lang w:val="en-US"/>
              </w:rPr>
              <w:t>MATLAB</w:t>
            </w:r>
            <w:r w:rsidRPr="00601165">
              <w:rPr>
                <w:rFonts w:ascii="Times New Roman" w:hAnsi="Times New Roman"/>
                <w:sz w:val="24"/>
                <w:szCs w:val="24"/>
              </w:rPr>
              <w:t xml:space="preserve">-περιβάλλον </w:t>
            </w:r>
            <w:r w:rsidRPr="00601165">
              <w:rPr>
                <w:rFonts w:ascii="Times New Roman" w:hAnsi="Times New Roman"/>
                <w:sz w:val="24"/>
                <w:szCs w:val="24"/>
                <w:lang w:val="en-US"/>
              </w:rPr>
              <w:t>command</w:t>
            </w:r>
            <w:r w:rsidRPr="00601165">
              <w:rPr>
                <w:rFonts w:ascii="Times New Roman" w:hAnsi="Times New Roman"/>
                <w:sz w:val="24"/>
                <w:szCs w:val="24"/>
              </w:rPr>
              <w:t xml:space="preserve"> </w:t>
            </w:r>
            <w:r w:rsidRPr="00601165">
              <w:rPr>
                <w:rFonts w:ascii="Times New Roman" w:hAnsi="Times New Roman"/>
                <w:sz w:val="24"/>
                <w:szCs w:val="24"/>
                <w:lang w:val="en-US"/>
              </w:rPr>
              <w:t>window</w:t>
            </w:r>
            <w:r w:rsidRPr="00601165">
              <w:rPr>
                <w:rFonts w:ascii="Times New Roman" w:hAnsi="Times New Roman"/>
                <w:sz w:val="24"/>
                <w:szCs w:val="24"/>
              </w:rPr>
              <w:t xml:space="preserve"> (η περίπτωση επίλυσης δευτεροβάθμιας εξίσωσης στο σύνολο των πραγματικών αριθμών για την εξίσωση (4.9))</w:t>
            </w:r>
          </w:p>
        </w:tc>
      </w:tr>
    </w:tbl>
    <w:p w14:paraId="5F6EBC41" w14:textId="77777777" w:rsidR="00464EA0" w:rsidRPr="00601165" w:rsidRDefault="00464EA0" w:rsidP="00464EA0">
      <w:pPr>
        <w:spacing w:after="0"/>
        <w:jc w:val="both"/>
        <w:rPr>
          <w:rFonts w:ascii="Times New Roman" w:hAnsi="Times New Roman"/>
          <w:i/>
          <w:sz w:val="24"/>
          <w:szCs w:val="24"/>
        </w:rPr>
      </w:pPr>
    </w:p>
    <w:p w14:paraId="3638FC2E" w14:textId="77777777" w:rsidR="00464EA0" w:rsidRPr="00601165" w:rsidRDefault="00464EA0" w:rsidP="00464EA0">
      <w:pPr>
        <w:numPr>
          <w:ilvl w:val="0"/>
          <w:numId w:val="13"/>
        </w:numPr>
        <w:spacing w:after="0"/>
        <w:jc w:val="both"/>
        <w:rPr>
          <w:rFonts w:ascii="Times New Roman" w:hAnsi="Times New Roman"/>
          <w:i/>
          <w:sz w:val="24"/>
          <w:szCs w:val="24"/>
        </w:rPr>
      </w:pPr>
      <w:r w:rsidRPr="00601165">
        <w:rPr>
          <w:rFonts w:ascii="Times New Roman" w:hAnsi="Times New Roman"/>
          <w:i/>
          <w:sz w:val="24"/>
          <w:szCs w:val="24"/>
        </w:rPr>
        <w:t>Δευτεροβάθμια εξίσωση που μεταπίπτει σε πρωτοβάθμια:</w:t>
      </w:r>
    </w:p>
    <w:p w14:paraId="432F4023" w14:textId="77777777" w:rsidR="00464EA0" w:rsidRPr="00601165" w:rsidRDefault="00464EA0" w:rsidP="00464EA0">
      <w:pPr>
        <w:spacing w:after="0"/>
        <w:ind w:left="717"/>
        <w:jc w:val="both"/>
        <w:rPr>
          <w:rFonts w:ascii="Times New Roman" w:hAnsi="Times New Roman"/>
          <w:i/>
          <w:sz w:val="24"/>
          <w:szCs w:val="24"/>
        </w:rPr>
      </w:pPr>
      <w:r w:rsidRPr="00601165">
        <w:rPr>
          <w:rFonts w:ascii="Times New Roman" w:hAnsi="Times New Roman"/>
          <w:i/>
          <w:sz w:val="24"/>
          <w:szCs w:val="24"/>
        </w:rPr>
        <w:t xml:space="preserve"> </w:t>
      </w:r>
    </w:p>
    <w:tbl>
      <w:tblPr>
        <w:tblW w:w="0" w:type="auto"/>
        <w:tblInd w:w="-3" w:type="dxa"/>
        <w:tblLook w:val="04A0" w:firstRow="1" w:lastRow="0" w:firstColumn="1" w:lastColumn="0" w:noHBand="0" w:noVBand="1"/>
      </w:tblPr>
      <w:tblGrid>
        <w:gridCol w:w="8404"/>
        <w:gridCol w:w="811"/>
      </w:tblGrid>
      <w:tr w:rsidR="00464EA0" w:rsidRPr="00601165" w14:paraId="5C1F4C2B" w14:textId="77777777" w:rsidTr="00D7614F">
        <w:tc>
          <w:tcPr>
            <w:tcW w:w="8616" w:type="dxa"/>
            <w:shd w:val="clear" w:color="auto" w:fill="auto"/>
            <w:vAlign w:val="center"/>
          </w:tcPr>
          <w:p w14:paraId="06BC46E0" w14:textId="77777777" w:rsidR="00464EA0" w:rsidRPr="00601165" w:rsidRDefault="00464EA0" w:rsidP="00D7614F">
            <w:pPr>
              <w:spacing w:after="0"/>
              <w:jc w:val="center"/>
              <w:rPr>
                <w:rFonts w:ascii="Times New Roman" w:hAnsi="Times New Roman"/>
                <w:i/>
                <w:sz w:val="24"/>
                <w:szCs w:val="24"/>
              </w:rPr>
            </w:pPr>
            <w:r w:rsidRPr="00601165">
              <w:rPr>
                <w:position w:val="-6"/>
                <w:sz w:val="20"/>
                <w:szCs w:val="20"/>
              </w:rPr>
              <w:object w:dxaOrig="1719" w:dyaOrig="300" w14:anchorId="54755DE4">
                <v:shape id="_x0000_i1036" type="#_x0000_t75" style="width:86pt;height:15pt" o:ole="">
                  <v:imagedata r:id="rId33" o:title=""/>
                </v:shape>
                <o:OLEObject Type="Embed" ProgID="Equation.DSMT4" ShapeID="_x0000_i1036" DrawAspect="Content" ObjectID="_1809843265" r:id="rId34"/>
              </w:object>
            </w:r>
          </w:p>
        </w:tc>
        <w:tc>
          <w:tcPr>
            <w:tcW w:w="812" w:type="dxa"/>
            <w:shd w:val="clear" w:color="auto" w:fill="auto"/>
            <w:vAlign w:val="center"/>
          </w:tcPr>
          <w:p w14:paraId="7FF7AFC6" w14:textId="77777777" w:rsidR="00464EA0" w:rsidRPr="00601165" w:rsidRDefault="00464EA0" w:rsidP="00D7614F">
            <w:pPr>
              <w:spacing w:after="0"/>
              <w:jc w:val="center"/>
              <w:rPr>
                <w:rFonts w:ascii="Times New Roman" w:hAnsi="Times New Roman"/>
                <w:sz w:val="24"/>
                <w:szCs w:val="24"/>
              </w:rPr>
            </w:pPr>
            <w:r w:rsidRPr="00601165">
              <w:rPr>
                <w:rFonts w:ascii="Times New Roman" w:hAnsi="Times New Roman"/>
                <w:sz w:val="24"/>
                <w:szCs w:val="24"/>
              </w:rPr>
              <w:t>(4.10)</w:t>
            </w:r>
          </w:p>
        </w:tc>
      </w:tr>
    </w:tbl>
    <w:p w14:paraId="37B9F699" w14:textId="77777777" w:rsidR="00464EA0" w:rsidRPr="00601165" w:rsidRDefault="00464EA0" w:rsidP="00464EA0">
      <w:pPr>
        <w:spacing w:after="0"/>
        <w:ind w:left="567"/>
        <w:jc w:val="both"/>
        <w:rPr>
          <w:rFonts w:ascii="Times New Roman" w:hAnsi="Times New Roman"/>
          <w:i/>
          <w:sz w:val="24"/>
          <w:szCs w:val="24"/>
        </w:rPr>
      </w:pPr>
    </w:p>
    <w:p w14:paraId="7436116A" w14:textId="77777777" w:rsidR="00464EA0" w:rsidRPr="00601165" w:rsidRDefault="0045126C" w:rsidP="00464EA0">
      <w:pPr>
        <w:spacing w:after="0"/>
        <w:ind w:left="567"/>
        <w:jc w:val="both"/>
        <w:rPr>
          <w:rFonts w:ascii="Times New Roman" w:hAnsi="Times New Roman"/>
          <w:i/>
          <w:sz w:val="24"/>
          <w:szCs w:val="24"/>
        </w:rPr>
      </w:pPr>
      <w:r w:rsidRPr="00601165">
        <w:rPr>
          <w:rFonts w:ascii="Times New Roman" w:hAnsi="Times New Roman"/>
          <w:i/>
          <w:sz w:val="24"/>
          <w:szCs w:val="24"/>
        </w:rPr>
        <w:t>Της οποίας η λύση είναι το 1,25,</w:t>
      </w:r>
      <w:r w:rsidR="00464EA0" w:rsidRPr="00601165">
        <w:rPr>
          <w:rFonts w:ascii="Times New Roman" w:hAnsi="Times New Roman"/>
          <w:i/>
          <w:sz w:val="24"/>
          <w:szCs w:val="24"/>
        </w:rPr>
        <w:t xml:space="preserve"> όπως φαίνεται και στο σχήμα 4.</w:t>
      </w:r>
      <w:r w:rsidRPr="00601165">
        <w:rPr>
          <w:rFonts w:ascii="Times New Roman" w:hAnsi="Times New Roman"/>
          <w:i/>
          <w:sz w:val="24"/>
          <w:szCs w:val="24"/>
        </w:rPr>
        <w:t>6</w:t>
      </w:r>
      <w:r w:rsidR="00464EA0" w:rsidRPr="00601165">
        <w:rPr>
          <w:rFonts w:ascii="Times New Roman" w:hAnsi="Times New Roman"/>
          <w:i/>
          <w:sz w:val="24"/>
          <w:szCs w:val="24"/>
        </w:rPr>
        <w:t xml:space="preserve"> και μπορεί να επιβεβαιωθεί με αναλυτικές πράξεις</w:t>
      </w:r>
      <w:r w:rsidRPr="00601165">
        <w:rPr>
          <w:rFonts w:ascii="Times New Roman" w:hAnsi="Times New Roman"/>
          <w:i/>
          <w:sz w:val="24"/>
          <w:szCs w:val="24"/>
        </w:rPr>
        <w:t xml:space="preserve"> εύκολα</w:t>
      </w:r>
      <w:r w:rsidR="00464EA0" w:rsidRPr="00601165">
        <w:rPr>
          <w:rFonts w:ascii="Times New Roman" w:hAnsi="Times New Roman"/>
          <w:i/>
          <w:sz w:val="24"/>
          <w:szCs w:val="24"/>
        </w:rPr>
        <w:t>.</w:t>
      </w:r>
    </w:p>
    <w:p w14:paraId="5946F46F" w14:textId="77777777" w:rsidR="00464EA0" w:rsidRPr="00601165" w:rsidRDefault="00464EA0" w:rsidP="00464EA0">
      <w:pPr>
        <w:spacing w:after="0"/>
        <w:ind w:left="567"/>
        <w:jc w:val="both"/>
        <w:rPr>
          <w:rFonts w:ascii="Times New Roman" w:hAnsi="Times New Roman"/>
          <w:i/>
          <w:sz w:val="24"/>
          <w:szCs w:val="24"/>
        </w:rPr>
      </w:pPr>
    </w:p>
    <w:tbl>
      <w:tblPr>
        <w:tblW w:w="0" w:type="auto"/>
        <w:tblLook w:val="04A0" w:firstRow="1" w:lastRow="0" w:firstColumn="1" w:lastColumn="0" w:noHBand="0" w:noVBand="1"/>
      </w:tblPr>
      <w:tblGrid>
        <w:gridCol w:w="9212"/>
      </w:tblGrid>
      <w:tr w:rsidR="00464EA0" w:rsidRPr="00601165" w14:paraId="5C68817B" w14:textId="77777777" w:rsidTr="00D7614F">
        <w:tc>
          <w:tcPr>
            <w:tcW w:w="9428" w:type="dxa"/>
            <w:shd w:val="clear" w:color="auto" w:fill="auto"/>
          </w:tcPr>
          <w:p w14:paraId="121C39F1"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This program calculates the solution of the second order polynomial equation a*(x^</w:t>
            </w:r>
            <w:proofErr w:type="gramStart"/>
            <w:r w:rsidRPr="00601165">
              <w:rPr>
                <w:rFonts w:ascii="Courier New" w:hAnsi="Courier New" w:cs="Courier New"/>
                <w:color w:val="228B22"/>
                <w:sz w:val="16"/>
                <w:szCs w:val="16"/>
                <w:lang w:val="en-US"/>
              </w:rPr>
              <w:t>2)+</w:t>
            </w:r>
            <w:proofErr w:type="gramEnd"/>
            <w:r w:rsidRPr="00601165">
              <w:rPr>
                <w:rFonts w:ascii="Courier New" w:hAnsi="Courier New" w:cs="Courier New"/>
                <w:color w:val="228B22"/>
                <w:sz w:val="16"/>
                <w:szCs w:val="16"/>
                <w:lang w:val="en-US"/>
              </w:rPr>
              <w:t>b*</w:t>
            </w:r>
            <w:proofErr w:type="spellStart"/>
            <w:r w:rsidRPr="00601165">
              <w:rPr>
                <w:rFonts w:ascii="Courier New" w:hAnsi="Courier New" w:cs="Courier New"/>
                <w:color w:val="228B22"/>
                <w:sz w:val="16"/>
                <w:szCs w:val="16"/>
                <w:lang w:val="en-US"/>
              </w:rPr>
              <w:t>x+c</w:t>
            </w:r>
            <w:proofErr w:type="spellEnd"/>
            <w:r w:rsidRPr="00601165">
              <w:rPr>
                <w:rFonts w:ascii="Courier New" w:hAnsi="Courier New" w:cs="Courier New"/>
                <w:color w:val="228B22"/>
                <w:sz w:val="16"/>
                <w:szCs w:val="16"/>
                <w:lang w:val="en-US"/>
              </w:rPr>
              <w:t>=0</w:t>
            </w:r>
          </w:p>
          <w:p w14:paraId="5FE79071"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a and press enter: 0</w:t>
            </w:r>
          </w:p>
          <w:p w14:paraId="519D1A3D"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b and press enter: -4</w:t>
            </w:r>
          </w:p>
          <w:p w14:paraId="1304722D"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c and press enter: 5</w:t>
            </w:r>
          </w:p>
          <w:p w14:paraId="2C9CDDEC"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It is first order equation and has one solution: 1.25</w:t>
            </w:r>
          </w:p>
          <w:p w14:paraId="18FA7BB5" w14:textId="77777777" w:rsidR="00464EA0" w:rsidRPr="00601165" w:rsidRDefault="0045126C"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&gt;&gt;</w:t>
            </w:r>
          </w:p>
        </w:tc>
      </w:tr>
      <w:tr w:rsidR="00464EA0" w:rsidRPr="00601165" w14:paraId="0E4D394B" w14:textId="77777777" w:rsidTr="00D7614F">
        <w:tc>
          <w:tcPr>
            <w:tcW w:w="9428" w:type="dxa"/>
            <w:shd w:val="clear" w:color="auto" w:fill="auto"/>
          </w:tcPr>
          <w:p w14:paraId="303C2466" w14:textId="77777777" w:rsidR="00464EA0" w:rsidRPr="00601165" w:rsidRDefault="00464EA0" w:rsidP="00D7614F">
            <w:pPr>
              <w:spacing w:after="0"/>
              <w:jc w:val="both"/>
              <w:rPr>
                <w:rFonts w:ascii="Times New Roman" w:hAnsi="Times New Roman"/>
                <w:sz w:val="24"/>
                <w:szCs w:val="24"/>
              </w:rPr>
            </w:pPr>
            <w:r w:rsidRPr="00601165">
              <w:rPr>
                <w:rFonts w:ascii="Times New Roman" w:hAnsi="Times New Roman"/>
                <w:b/>
                <w:sz w:val="24"/>
                <w:szCs w:val="24"/>
              </w:rPr>
              <w:t>Σχήμα 4.</w:t>
            </w:r>
            <w:r w:rsidR="0045126C" w:rsidRPr="00601165">
              <w:rPr>
                <w:rFonts w:ascii="Times New Roman" w:hAnsi="Times New Roman"/>
                <w:b/>
                <w:sz w:val="24"/>
                <w:szCs w:val="24"/>
              </w:rPr>
              <w:t>6</w:t>
            </w:r>
            <w:r w:rsidRPr="00601165">
              <w:rPr>
                <w:rFonts w:ascii="Times New Roman" w:hAnsi="Times New Roman"/>
                <w:sz w:val="24"/>
                <w:szCs w:val="24"/>
              </w:rPr>
              <w:t xml:space="preserve">: Ενδεικτικό παράδειγμα εκτέλεσης κώδικα αλγορίθμου σε προγραμματιστικό πακέτο </w:t>
            </w:r>
            <w:r w:rsidRPr="00601165">
              <w:rPr>
                <w:rFonts w:ascii="Times New Roman" w:hAnsi="Times New Roman"/>
                <w:sz w:val="24"/>
                <w:szCs w:val="24"/>
                <w:lang w:val="en-US"/>
              </w:rPr>
              <w:t>MATLAB</w:t>
            </w:r>
            <w:r w:rsidRPr="00601165">
              <w:rPr>
                <w:rFonts w:ascii="Times New Roman" w:hAnsi="Times New Roman"/>
                <w:sz w:val="24"/>
                <w:szCs w:val="24"/>
              </w:rPr>
              <w:t xml:space="preserve">-περιβάλλον </w:t>
            </w:r>
            <w:r w:rsidRPr="00601165">
              <w:rPr>
                <w:rFonts w:ascii="Times New Roman" w:hAnsi="Times New Roman"/>
                <w:sz w:val="24"/>
                <w:szCs w:val="24"/>
                <w:lang w:val="en-US"/>
              </w:rPr>
              <w:t>command</w:t>
            </w:r>
            <w:r w:rsidRPr="00601165">
              <w:rPr>
                <w:rFonts w:ascii="Times New Roman" w:hAnsi="Times New Roman"/>
                <w:sz w:val="24"/>
                <w:szCs w:val="24"/>
              </w:rPr>
              <w:t xml:space="preserve"> </w:t>
            </w:r>
            <w:r w:rsidRPr="00601165">
              <w:rPr>
                <w:rFonts w:ascii="Times New Roman" w:hAnsi="Times New Roman"/>
                <w:sz w:val="24"/>
                <w:szCs w:val="24"/>
                <w:lang w:val="en-US"/>
              </w:rPr>
              <w:t>window</w:t>
            </w:r>
            <w:r w:rsidRPr="00601165">
              <w:rPr>
                <w:rFonts w:ascii="Times New Roman" w:hAnsi="Times New Roman"/>
                <w:sz w:val="24"/>
                <w:szCs w:val="24"/>
              </w:rPr>
              <w:t xml:space="preserve"> (η περίπτωση επίλυσης δευτεροβάθμιας εξίσωσης στο σύνολο των πραγματικών αριθμών για την εξίσωση (4.</w:t>
            </w:r>
            <w:r w:rsidR="0045126C" w:rsidRPr="00601165">
              <w:rPr>
                <w:rFonts w:ascii="Times New Roman" w:hAnsi="Times New Roman"/>
                <w:sz w:val="24"/>
                <w:szCs w:val="24"/>
              </w:rPr>
              <w:t>10</w:t>
            </w:r>
            <w:r w:rsidRPr="00601165">
              <w:rPr>
                <w:rFonts w:ascii="Times New Roman" w:hAnsi="Times New Roman"/>
                <w:sz w:val="24"/>
                <w:szCs w:val="24"/>
              </w:rPr>
              <w:t>))</w:t>
            </w:r>
          </w:p>
        </w:tc>
      </w:tr>
    </w:tbl>
    <w:p w14:paraId="439BBCBA" w14:textId="77777777" w:rsidR="0045126C" w:rsidRPr="00601165" w:rsidRDefault="0045126C" w:rsidP="0045126C">
      <w:pPr>
        <w:spacing w:after="0"/>
        <w:jc w:val="both"/>
        <w:rPr>
          <w:rFonts w:ascii="Times New Roman" w:hAnsi="Times New Roman"/>
          <w:i/>
          <w:sz w:val="24"/>
          <w:szCs w:val="24"/>
        </w:rPr>
      </w:pPr>
    </w:p>
    <w:p w14:paraId="48A3F42D" w14:textId="77777777" w:rsidR="0045126C" w:rsidRPr="00601165" w:rsidRDefault="0045126C" w:rsidP="0045126C">
      <w:pPr>
        <w:numPr>
          <w:ilvl w:val="0"/>
          <w:numId w:val="13"/>
        </w:numPr>
        <w:spacing w:after="0"/>
        <w:jc w:val="both"/>
        <w:rPr>
          <w:rFonts w:ascii="Times New Roman" w:hAnsi="Times New Roman"/>
          <w:i/>
          <w:sz w:val="24"/>
          <w:szCs w:val="24"/>
        </w:rPr>
      </w:pPr>
      <w:r w:rsidRPr="00601165">
        <w:rPr>
          <w:rFonts w:ascii="Times New Roman" w:hAnsi="Times New Roman"/>
          <w:i/>
          <w:sz w:val="24"/>
          <w:szCs w:val="24"/>
        </w:rPr>
        <w:t>Δευτεροβάθμια εξίσωση που μεταπίπτει σε αδύνατη πρωτοβάθμια:</w:t>
      </w:r>
    </w:p>
    <w:p w14:paraId="54DB3C8F" w14:textId="77777777" w:rsidR="0045126C" w:rsidRPr="00601165" w:rsidRDefault="0045126C" w:rsidP="0045126C">
      <w:pPr>
        <w:spacing w:after="0"/>
        <w:ind w:left="717"/>
        <w:jc w:val="both"/>
        <w:rPr>
          <w:rFonts w:ascii="Times New Roman" w:hAnsi="Times New Roman"/>
          <w:i/>
          <w:sz w:val="24"/>
          <w:szCs w:val="24"/>
        </w:rPr>
      </w:pPr>
      <w:r w:rsidRPr="00601165">
        <w:rPr>
          <w:rFonts w:ascii="Times New Roman" w:hAnsi="Times New Roman"/>
          <w:i/>
          <w:sz w:val="24"/>
          <w:szCs w:val="24"/>
        </w:rPr>
        <w:t xml:space="preserve"> </w:t>
      </w:r>
    </w:p>
    <w:tbl>
      <w:tblPr>
        <w:tblW w:w="0" w:type="auto"/>
        <w:tblInd w:w="-3" w:type="dxa"/>
        <w:tblLook w:val="04A0" w:firstRow="1" w:lastRow="0" w:firstColumn="1" w:lastColumn="0" w:noHBand="0" w:noVBand="1"/>
      </w:tblPr>
      <w:tblGrid>
        <w:gridCol w:w="8404"/>
        <w:gridCol w:w="811"/>
      </w:tblGrid>
      <w:tr w:rsidR="0045126C" w:rsidRPr="00601165" w14:paraId="318879B4" w14:textId="77777777" w:rsidTr="00D7614F">
        <w:tc>
          <w:tcPr>
            <w:tcW w:w="8616" w:type="dxa"/>
            <w:shd w:val="clear" w:color="auto" w:fill="auto"/>
            <w:vAlign w:val="center"/>
          </w:tcPr>
          <w:p w14:paraId="79AF2E76" w14:textId="77777777" w:rsidR="0045126C" w:rsidRPr="00601165" w:rsidRDefault="0045126C" w:rsidP="00D7614F">
            <w:pPr>
              <w:spacing w:after="0"/>
              <w:jc w:val="center"/>
              <w:rPr>
                <w:rFonts w:ascii="Times New Roman" w:hAnsi="Times New Roman"/>
                <w:i/>
                <w:sz w:val="24"/>
                <w:szCs w:val="24"/>
              </w:rPr>
            </w:pPr>
            <w:r w:rsidRPr="00601165">
              <w:rPr>
                <w:position w:val="-6"/>
                <w:sz w:val="20"/>
                <w:szCs w:val="20"/>
              </w:rPr>
              <w:object w:dxaOrig="1700" w:dyaOrig="300" w14:anchorId="359FC461">
                <v:shape id="_x0000_i1037" type="#_x0000_t75" style="width:85pt;height:15pt" o:ole="">
                  <v:imagedata r:id="rId35" o:title=""/>
                </v:shape>
                <o:OLEObject Type="Embed" ProgID="Equation.DSMT4" ShapeID="_x0000_i1037" DrawAspect="Content" ObjectID="_1809843266" r:id="rId36"/>
              </w:object>
            </w:r>
          </w:p>
        </w:tc>
        <w:tc>
          <w:tcPr>
            <w:tcW w:w="812" w:type="dxa"/>
            <w:shd w:val="clear" w:color="auto" w:fill="auto"/>
            <w:vAlign w:val="center"/>
          </w:tcPr>
          <w:p w14:paraId="50965004" w14:textId="77777777" w:rsidR="0045126C" w:rsidRPr="00601165" w:rsidRDefault="0045126C" w:rsidP="00D7614F">
            <w:pPr>
              <w:spacing w:after="0"/>
              <w:jc w:val="center"/>
              <w:rPr>
                <w:rFonts w:ascii="Times New Roman" w:hAnsi="Times New Roman"/>
                <w:sz w:val="24"/>
                <w:szCs w:val="24"/>
              </w:rPr>
            </w:pPr>
            <w:r w:rsidRPr="00601165">
              <w:rPr>
                <w:rFonts w:ascii="Times New Roman" w:hAnsi="Times New Roman"/>
                <w:sz w:val="24"/>
                <w:szCs w:val="24"/>
              </w:rPr>
              <w:t>(4.11)</w:t>
            </w:r>
          </w:p>
        </w:tc>
      </w:tr>
    </w:tbl>
    <w:p w14:paraId="5BB1B678" w14:textId="77777777" w:rsidR="0045126C" w:rsidRPr="00601165" w:rsidRDefault="0045126C" w:rsidP="0045126C">
      <w:pPr>
        <w:spacing w:after="0"/>
        <w:ind w:left="567"/>
        <w:jc w:val="both"/>
        <w:rPr>
          <w:rFonts w:ascii="Times New Roman" w:hAnsi="Times New Roman"/>
          <w:i/>
          <w:sz w:val="24"/>
          <w:szCs w:val="24"/>
        </w:rPr>
      </w:pPr>
    </w:p>
    <w:p w14:paraId="4BB20FC1" w14:textId="77777777" w:rsidR="0045126C" w:rsidRPr="00601165" w:rsidRDefault="0045126C" w:rsidP="0045126C">
      <w:pPr>
        <w:spacing w:after="0"/>
        <w:ind w:left="567"/>
        <w:jc w:val="both"/>
        <w:rPr>
          <w:rFonts w:ascii="Times New Roman" w:hAnsi="Times New Roman"/>
          <w:i/>
          <w:sz w:val="24"/>
          <w:szCs w:val="24"/>
        </w:rPr>
      </w:pPr>
      <w:r w:rsidRPr="00601165">
        <w:rPr>
          <w:rFonts w:ascii="Times New Roman" w:hAnsi="Times New Roman"/>
          <w:i/>
          <w:sz w:val="24"/>
          <w:szCs w:val="24"/>
        </w:rPr>
        <w:t>όπως άλλωστε φαίνεται και στο σχήμα 4.7.</w:t>
      </w:r>
    </w:p>
    <w:p w14:paraId="09134A1D" w14:textId="77777777" w:rsidR="0045126C" w:rsidRPr="00601165" w:rsidRDefault="0045126C" w:rsidP="0045126C">
      <w:pPr>
        <w:spacing w:after="0"/>
        <w:ind w:left="567"/>
        <w:jc w:val="both"/>
        <w:rPr>
          <w:rFonts w:ascii="Times New Roman" w:hAnsi="Times New Roman"/>
          <w:i/>
          <w:sz w:val="24"/>
          <w:szCs w:val="24"/>
        </w:rPr>
      </w:pPr>
    </w:p>
    <w:tbl>
      <w:tblPr>
        <w:tblW w:w="0" w:type="auto"/>
        <w:tblLook w:val="04A0" w:firstRow="1" w:lastRow="0" w:firstColumn="1" w:lastColumn="0" w:noHBand="0" w:noVBand="1"/>
      </w:tblPr>
      <w:tblGrid>
        <w:gridCol w:w="9212"/>
      </w:tblGrid>
      <w:tr w:rsidR="0045126C" w:rsidRPr="00601165" w14:paraId="3A1CD4D0" w14:textId="77777777" w:rsidTr="00D7614F">
        <w:tc>
          <w:tcPr>
            <w:tcW w:w="9428" w:type="dxa"/>
            <w:shd w:val="clear" w:color="auto" w:fill="auto"/>
          </w:tcPr>
          <w:p w14:paraId="440EFCB2"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This program calculates the solution of the second order polynomial equation a*(x^</w:t>
            </w:r>
            <w:proofErr w:type="gramStart"/>
            <w:r w:rsidRPr="00601165">
              <w:rPr>
                <w:rFonts w:ascii="Courier New" w:hAnsi="Courier New" w:cs="Courier New"/>
                <w:color w:val="228B22"/>
                <w:sz w:val="16"/>
                <w:szCs w:val="16"/>
                <w:lang w:val="en-US"/>
              </w:rPr>
              <w:t>2)+</w:t>
            </w:r>
            <w:proofErr w:type="gramEnd"/>
            <w:r w:rsidRPr="00601165">
              <w:rPr>
                <w:rFonts w:ascii="Courier New" w:hAnsi="Courier New" w:cs="Courier New"/>
                <w:color w:val="228B22"/>
                <w:sz w:val="16"/>
                <w:szCs w:val="16"/>
                <w:lang w:val="en-US"/>
              </w:rPr>
              <w:t>b*</w:t>
            </w:r>
            <w:proofErr w:type="spellStart"/>
            <w:r w:rsidRPr="00601165">
              <w:rPr>
                <w:rFonts w:ascii="Courier New" w:hAnsi="Courier New" w:cs="Courier New"/>
                <w:color w:val="228B22"/>
                <w:sz w:val="16"/>
                <w:szCs w:val="16"/>
                <w:lang w:val="en-US"/>
              </w:rPr>
              <w:t>x+c</w:t>
            </w:r>
            <w:proofErr w:type="spellEnd"/>
            <w:r w:rsidRPr="00601165">
              <w:rPr>
                <w:rFonts w:ascii="Courier New" w:hAnsi="Courier New" w:cs="Courier New"/>
                <w:color w:val="228B22"/>
                <w:sz w:val="16"/>
                <w:szCs w:val="16"/>
                <w:lang w:val="en-US"/>
              </w:rPr>
              <w:t>=0</w:t>
            </w:r>
          </w:p>
          <w:p w14:paraId="0E01216B"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a and press enter: 0</w:t>
            </w:r>
          </w:p>
          <w:p w14:paraId="5C6BB6CC"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b and press enter: 0</w:t>
            </w:r>
          </w:p>
          <w:p w14:paraId="2B50A167"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c and press enter: 5</w:t>
            </w:r>
          </w:p>
          <w:p w14:paraId="4F4CB878"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It is a first-order equation with no solutions</w:t>
            </w:r>
          </w:p>
          <w:p w14:paraId="4D4DBB72" w14:textId="77777777" w:rsidR="0045126C" w:rsidRPr="00601165" w:rsidRDefault="0045126C"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&gt;&gt;</w:t>
            </w:r>
          </w:p>
        </w:tc>
      </w:tr>
      <w:tr w:rsidR="0045126C" w:rsidRPr="00601165" w14:paraId="176BECB0" w14:textId="77777777" w:rsidTr="00D7614F">
        <w:tc>
          <w:tcPr>
            <w:tcW w:w="9428" w:type="dxa"/>
            <w:shd w:val="clear" w:color="auto" w:fill="auto"/>
          </w:tcPr>
          <w:p w14:paraId="7F1D0594" w14:textId="77777777" w:rsidR="0045126C" w:rsidRPr="00601165" w:rsidRDefault="0045126C" w:rsidP="00D7614F">
            <w:pPr>
              <w:spacing w:after="0"/>
              <w:jc w:val="both"/>
              <w:rPr>
                <w:rFonts w:ascii="Times New Roman" w:hAnsi="Times New Roman"/>
                <w:sz w:val="24"/>
                <w:szCs w:val="24"/>
              </w:rPr>
            </w:pPr>
            <w:r w:rsidRPr="00601165">
              <w:rPr>
                <w:rFonts w:ascii="Times New Roman" w:hAnsi="Times New Roman"/>
                <w:b/>
                <w:sz w:val="24"/>
                <w:szCs w:val="24"/>
              </w:rPr>
              <w:t>Σχήμα 4.7</w:t>
            </w:r>
            <w:r w:rsidRPr="00601165">
              <w:rPr>
                <w:rFonts w:ascii="Times New Roman" w:hAnsi="Times New Roman"/>
                <w:sz w:val="24"/>
                <w:szCs w:val="24"/>
              </w:rPr>
              <w:t xml:space="preserve">: Ενδεικτικό παράδειγμα εκτέλεσης κώδικα αλγορίθμου σε προγραμματιστικό πακέτο </w:t>
            </w:r>
            <w:r w:rsidRPr="00601165">
              <w:rPr>
                <w:rFonts w:ascii="Times New Roman" w:hAnsi="Times New Roman"/>
                <w:sz w:val="24"/>
                <w:szCs w:val="24"/>
                <w:lang w:val="en-US"/>
              </w:rPr>
              <w:t>MATLAB</w:t>
            </w:r>
            <w:r w:rsidRPr="00601165">
              <w:rPr>
                <w:rFonts w:ascii="Times New Roman" w:hAnsi="Times New Roman"/>
                <w:sz w:val="24"/>
                <w:szCs w:val="24"/>
              </w:rPr>
              <w:t xml:space="preserve">-περιβάλλον </w:t>
            </w:r>
            <w:r w:rsidRPr="00601165">
              <w:rPr>
                <w:rFonts w:ascii="Times New Roman" w:hAnsi="Times New Roman"/>
                <w:sz w:val="24"/>
                <w:szCs w:val="24"/>
                <w:lang w:val="en-US"/>
              </w:rPr>
              <w:t>command</w:t>
            </w:r>
            <w:r w:rsidRPr="00601165">
              <w:rPr>
                <w:rFonts w:ascii="Times New Roman" w:hAnsi="Times New Roman"/>
                <w:sz w:val="24"/>
                <w:szCs w:val="24"/>
              </w:rPr>
              <w:t xml:space="preserve"> </w:t>
            </w:r>
            <w:r w:rsidRPr="00601165">
              <w:rPr>
                <w:rFonts w:ascii="Times New Roman" w:hAnsi="Times New Roman"/>
                <w:sz w:val="24"/>
                <w:szCs w:val="24"/>
                <w:lang w:val="en-US"/>
              </w:rPr>
              <w:t>window</w:t>
            </w:r>
            <w:r w:rsidRPr="00601165">
              <w:rPr>
                <w:rFonts w:ascii="Times New Roman" w:hAnsi="Times New Roman"/>
                <w:sz w:val="24"/>
                <w:szCs w:val="24"/>
              </w:rPr>
              <w:t xml:space="preserve"> (η περίπτωση επίλυσης δευτεροβάθμιας εξίσωσης στο σύνολο των πραγματικών αριθμών για την εξίσωση (4.11))</w:t>
            </w:r>
          </w:p>
        </w:tc>
      </w:tr>
    </w:tbl>
    <w:p w14:paraId="2263E166" w14:textId="77777777" w:rsidR="0045126C" w:rsidRPr="00601165" w:rsidRDefault="0045126C" w:rsidP="0045126C">
      <w:pPr>
        <w:spacing w:after="0"/>
        <w:jc w:val="both"/>
        <w:rPr>
          <w:rFonts w:ascii="Times New Roman" w:hAnsi="Times New Roman"/>
          <w:i/>
          <w:sz w:val="24"/>
          <w:szCs w:val="24"/>
        </w:rPr>
      </w:pPr>
    </w:p>
    <w:p w14:paraId="6CCAC824" w14:textId="77777777" w:rsidR="0045126C" w:rsidRPr="00601165" w:rsidRDefault="0045126C" w:rsidP="0045126C">
      <w:pPr>
        <w:numPr>
          <w:ilvl w:val="0"/>
          <w:numId w:val="13"/>
        </w:numPr>
        <w:spacing w:after="0"/>
        <w:jc w:val="both"/>
        <w:rPr>
          <w:rFonts w:ascii="Times New Roman" w:hAnsi="Times New Roman"/>
          <w:i/>
          <w:sz w:val="24"/>
          <w:szCs w:val="24"/>
        </w:rPr>
      </w:pPr>
      <w:r w:rsidRPr="00601165">
        <w:rPr>
          <w:rFonts w:ascii="Times New Roman" w:hAnsi="Times New Roman"/>
          <w:i/>
          <w:sz w:val="24"/>
          <w:szCs w:val="24"/>
        </w:rPr>
        <w:t>Δευτεροβάθμια εξίσωση που μεταπίπτει σε αόριστη πρωτοβάθμια:</w:t>
      </w:r>
    </w:p>
    <w:p w14:paraId="3A6CEEDC" w14:textId="77777777" w:rsidR="0045126C" w:rsidRPr="00601165" w:rsidRDefault="0045126C" w:rsidP="0045126C">
      <w:pPr>
        <w:spacing w:after="0"/>
        <w:ind w:left="717"/>
        <w:jc w:val="both"/>
        <w:rPr>
          <w:rFonts w:ascii="Times New Roman" w:hAnsi="Times New Roman"/>
          <w:i/>
          <w:sz w:val="24"/>
          <w:szCs w:val="24"/>
        </w:rPr>
      </w:pPr>
      <w:r w:rsidRPr="00601165">
        <w:rPr>
          <w:rFonts w:ascii="Times New Roman" w:hAnsi="Times New Roman"/>
          <w:i/>
          <w:sz w:val="24"/>
          <w:szCs w:val="24"/>
        </w:rPr>
        <w:t xml:space="preserve"> </w:t>
      </w:r>
    </w:p>
    <w:tbl>
      <w:tblPr>
        <w:tblW w:w="0" w:type="auto"/>
        <w:tblInd w:w="-3" w:type="dxa"/>
        <w:tblLook w:val="04A0" w:firstRow="1" w:lastRow="0" w:firstColumn="1" w:lastColumn="0" w:noHBand="0" w:noVBand="1"/>
      </w:tblPr>
      <w:tblGrid>
        <w:gridCol w:w="8404"/>
        <w:gridCol w:w="811"/>
      </w:tblGrid>
      <w:tr w:rsidR="0045126C" w:rsidRPr="00601165" w14:paraId="3245F594" w14:textId="77777777" w:rsidTr="00D7614F">
        <w:tc>
          <w:tcPr>
            <w:tcW w:w="8616" w:type="dxa"/>
            <w:shd w:val="clear" w:color="auto" w:fill="auto"/>
            <w:vAlign w:val="center"/>
          </w:tcPr>
          <w:p w14:paraId="0014496A" w14:textId="77777777" w:rsidR="0045126C" w:rsidRPr="00601165" w:rsidRDefault="0045126C" w:rsidP="00D7614F">
            <w:pPr>
              <w:spacing w:after="0"/>
              <w:jc w:val="center"/>
              <w:rPr>
                <w:rFonts w:ascii="Times New Roman" w:hAnsi="Times New Roman"/>
                <w:i/>
                <w:sz w:val="24"/>
                <w:szCs w:val="24"/>
              </w:rPr>
            </w:pPr>
            <w:r w:rsidRPr="00601165">
              <w:rPr>
                <w:position w:val="-6"/>
                <w:sz w:val="20"/>
                <w:szCs w:val="20"/>
              </w:rPr>
              <w:object w:dxaOrig="1719" w:dyaOrig="300" w14:anchorId="4D3D7AD4">
                <v:shape id="_x0000_i1038" type="#_x0000_t75" style="width:86pt;height:15pt" o:ole="">
                  <v:imagedata r:id="rId37" o:title=""/>
                </v:shape>
                <o:OLEObject Type="Embed" ProgID="Equation.DSMT4" ShapeID="_x0000_i1038" DrawAspect="Content" ObjectID="_1809843267" r:id="rId38"/>
              </w:object>
            </w:r>
          </w:p>
        </w:tc>
        <w:tc>
          <w:tcPr>
            <w:tcW w:w="812" w:type="dxa"/>
            <w:shd w:val="clear" w:color="auto" w:fill="auto"/>
            <w:vAlign w:val="center"/>
          </w:tcPr>
          <w:p w14:paraId="255112AB" w14:textId="77777777" w:rsidR="0045126C" w:rsidRPr="00601165" w:rsidRDefault="0045126C" w:rsidP="00D7614F">
            <w:pPr>
              <w:spacing w:after="0"/>
              <w:jc w:val="center"/>
              <w:rPr>
                <w:rFonts w:ascii="Times New Roman" w:hAnsi="Times New Roman"/>
                <w:sz w:val="24"/>
                <w:szCs w:val="24"/>
              </w:rPr>
            </w:pPr>
            <w:r w:rsidRPr="00601165">
              <w:rPr>
                <w:rFonts w:ascii="Times New Roman" w:hAnsi="Times New Roman"/>
                <w:sz w:val="24"/>
                <w:szCs w:val="24"/>
              </w:rPr>
              <w:t>(4.12)</w:t>
            </w:r>
          </w:p>
        </w:tc>
      </w:tr>
    </w:tbl>
    <w:p w14:paraId="40EAEC82" w14:textId="77777777" w:rsidR="0045126C" w:rsidRPr="00601165" w:rsidRDefault="0045126C" w:rsidP="0045126C">
      <w:pPr>
        <w:spacing w:after="0"/>
        <w:ind w:left="567"/>
        <w:jc w:val="both"/>
        <w:rPr>
          <w:rFonts w:ascii="Times New Roman" w:hAnsi="Times New Roman"/>
          <w:i/>
          <w:sz w:val="24"/>
          <w:szCs w:val="24"/>
        </w:rPr>
      </w:pPr>
    </w:p>
    <w:p w14:paraId="0F80047B" w14:textId="77777777" w:rsidR="0045126C" w:rsidRPr="00601165" w:rsidRDefault="0045126C" w:rsidP="0045126C">
      <w:pPr>
        <w:spacing w:after="0"/>
        <w:ind w:left="567"/>
        <w:jc w:val="both"/>
        <w:rPr>
          <w:rFonts w:ascii="Times New Roman" w:hAnsi="Times New Roman"/>
          <w:i/>
          <w:sz w:val="24"/>
          <w:szCs w:val="24"/>
        </w:rPr>
      </w:pPr>
      <w:r w:rsidRPr="00601165">
        <w:rPr>
          <w:rFonts w:ascii="Times New Roman" w:hAnsi="Times New Roman"/>
          <w:i/>
          <w:sz w:val="24"/>
          <w:szCs w:val="24"/>
        </w:rPr>
        <w:t>όπως άλλωστε φαίνεται και στο σχήμα 4.8.</w:t>
      </w:r>
      <w:r w:rsidRPr="00601165">
        <w:rPr>
          <w:rFonts w:ascii="Times New Roman" w:hAnsi="Times New Roman"/>
          <w:sz w:val="24"/>
          <w:szCs w:val="24"/>
        </w:rPr>
        <w:t>»</w:t>
      </w:r>
    </w:p>
    <w:p w14:paraId="3D38A093" w14:textId="77777777" w:rsidR="0045126C" w:rsidRPr="00601165" w:rsidRDefault="0045126C" w:rsidP="0045126C">
      <w:pPr>
        <w:spacing w:after="0"/>
        <w:ind w:left="567"/>
        <w:jc w:val="both"/>
        <w:rPr>
          <w:rFonts w:ascii="Times New Roman" w:hAnsi="Times New Roman"/>
          <w:i/>
          <w:sz w:val="16"/>
          <w:szCs w:val="16"/>
        </w:rPr>
      </w:pPr>
    </w:p>
    <w:tbl>
      <w:tblPr>
        <w:tblW w:w="0" w:type="auto"/>
        <w:tblLook w:val="04A0" w:firstRow="1" w:lastRow="0" w:firstColumn="1" w:lastColumn="0" w:noHBand="0" w:noVBand="1"/>
      </w:tblPr>
      <w:tblGrid>
        <w:gridCol w:w="9212"/>
      </w:tblGrid>
      <w:tr w:rsidR="0045126C" w:rsidRPr="00601165" w14:paraId="3CEE0A15" w14:textId="77777777" w:rsidTr="00D7614F">
        <w:tc>
          <w:tcPr>
            <w:tcW w:w="9428" w:type="dxa"/>
            <w:shd w:val="clear" w:color="auto" w:fill="auto"/>
          </w:tcPr>
          <w:p w14:paraId="40750297"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This program calculates the solution of the second order polynomial equation a*(x^</w:t>
            </w:r>
            <w:proofErr w:type="gramStart"/>
            <w:r w:rsidRPr="00601165">
              <w:rPr>
                <w:rFonts w:ascii="Courier New" w:hAnsi="Courier New" w:cs="Courier New"/>
                <w:color w:val="228B22"/>
                <w:sz w:val="16"/>
                <w:szCs w:val="16"/>
                <w:lang w:val="en-US"/>
              </w:rPr>
              <w:t>2)+</w:t>
            </w:r>
            <w:proofErr w:type="gramEnd"/>
            <w:r w:rsidRPr="00601165">
              <w:rPr>
                <w:rFonts w:ascii="Courier New" w:hAnsi="Courier New" w:cs="Courier New"/>
                <w:color w:val="228B22"/>
                <w:sz w:val="16"/>
                <w:szCs w:val="16"/>
                <w:lang w:val="en-US"/>
              </w:rPr>
              <w:t>b*</w:t>
            </w:r>
            <w:proofErr w:type="spellStart"/>
            <w:r w:rsidRPr="00601165">
              <w:rPr>
                <w:rFonts w:ascii="Courier New" w:hAnsi="Courier New" w:cs="Courier New"/>
                <w:color w:val="228B22"/>
                <w:sz w:val="16"/>
                <w:szCs w:val="16"/>
                <w:lang w:val="en-US"/>
              </w:rPr>
              <w:t>x+c</w:t>
            </w:r>
            <w:proofErr w:type="spellEnd"/>
            <w:r w:rsidRPr="00601165">
              <w:rPr>
                <w:rFonts w:ascii="Courier New" w:hAnsi="Courier New" w:cs="Courier New"/>
                <w:color w:val="228B22"/>
                <w:sz w:val="16"/>
                <w:szCs w:val="16"/>
                <w:lang w:val="en-US"/>
              </w:rPr>
              <w:t>=0</w:t>
            </w:r>
          </w:p>
          <w:p w14:paraId="63F136DE"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a and press enter: 0</w:t>
            </w:r>
          </w:p>
          <w:p w14:paraId="37D2BE96"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b and press enter: 0</w:t>
            </w:r>
          </w:p>
          <w:p w14:paraId="2AE65576"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Give me the constant parameter c and press enter: 0</w:t>
            </w:r>
          </w:p>
          <w:p w14:paraId="616968F5" w14:textId="77777777" w:rsidR="0045126C" w:rsidRPr="00601165" w:rsidRDefault="0045126C" w:rsidP="00D7614F">
            <w:pPr>
              <w:autoSpaceDE w:val="0"/>
              <w:autoSpaceDN w:val="0"/>
              <w:adjustRightInd w:val="0"/>
              <w:spacing w:after="0" w:line="240" w:lineRule="auto"/>
              <w:rPr>
                <w:rFonts w:ascii="Courier New" w:hAnsi="Courier New" w:cs="Courier New"/>
                <w:color w:val="228B22"/>
                <w:sz w:val="16"/>
                <w:szCs w:val="16"/>
                <w:lang w:val="en-US"/>
              </w:rPr>
            </w:pPr>
            <w:r w:rsidRPr="00601165">
              <w:rPr>
                <w:rFonts w:ascii="Courier New" w:hAnsi="Courier New" w:cs="Courier New"/>
                <w:color w:val="228B22"/>
                <w:sz w:val="16"/>
                <w:szCs w:val="16"/>
                <w:lang w:val="en-US"/>
              </w:rPr>
              <w:t>It is a first-order equation with infinite solutions in the set of real numbers</w:t>
            </w:r>
          </w:p>
          <w:p w14:paraId="23EC57B9" w14:textId="77777777" w:rsidR="0045126C" w:rsidRPr="00601165" w:rsidRDefault="0045126C" w:rsidP="00D7614F">
            <w:pPr>
              <w:autoSpaceDE w:val="0"/>
              <w:autoSpaceDN w:val="0"/>
              <w:adjustRightInd w:val="0"/>
              <w:spacing w:after="0" w:line="240" w:lineRule="auto"/>
              <w:rPr>
                <w:rFonts w:ascii="Courier New" w:hAnsi="Courier New" w:cs="Courier New"/>
                <w:sz w:val="16"/>
                <w:szCs w:val="16"/>
                <w:lang w:val="en-US"/>
              </w:rPr>
            </w:pPr>
            <w:r w:rsidRPr="00601165">
              <w:rPr>
                <w:rFonts w:ascii="Courier New" w:hAnsi="Courier New" w:cs="Courier New"/>
                <w:color w:val="228B22"/>
                <w:sz w:val="16"/>
                <w:szCs w:val="16"/>
                <w:lang w:val="en-US"/>
              </w:rPr>
              <w:t>&gt;&gt;</w:t>
            </w:r>
          </w:p>
        </w:tc>
      </w:tr>
      <w:tr w:rsidR="0045126C" w:rsidRPr="00601165" w14:paraId="57C304C7" w14:textId="77777777" w:rsidTr="00D7614F">
        <w:tc>
          <w:tcPr>
            <w:tcW w:w="9428" w:type="dxa"/>
            <w:shd w:val="clear" w:color="auto" w:fill="auto"/>
          </w:tcPr>
          <w:p w14:paraId="1305921C" w14:textId="77777777" w:rsidR="0045126C" w:rsidRPr="00601165" w:rsidRDefault="0045126C" w:rsidP="00D7614F">
            <w:pPr>
              <w:spacing w:after="0"/>
              <w:jc w:val="both"/>
              <w:rPr>
                <w:rFonts w:ascii="Times New Roman" w:hAnsi="Times New Roman"/>
                <w:sz w:val="24"/>
                <w:szCs w:val="24"/>
              </w:rPr>
            </w:pPr>
            <w:r w:rsidRPr="00601165">
              <w:rPr>
                <w:rFonts w:ascii="Times New Roman" w:hAnsi="Times New Roman"/>
                <w:b/>
                <w:sz w:val="24"/>
                <w:szCs w:val="24"/>
              </w:rPr>
              <w:lastRenderedPageBreak/>
              <w:t>Σχήμα 4.8</w:t>
            </w:r>
            <w:r w:rsidRPr="00601165">
              <w:rPr>
                <w:rFonts w:ascii="Times New Roman" w:hAnsi="Times New Roman"/>
                <w:sz w:val="24"/>
                <w:szCs w:val="24"/>
              </w:rPr>
              <w:t xml:space="preserve">: Ενδεικτικό παράδειγμα εκτέλεσης κώδικα αλγορίθμου σε προγραμματιστικό πακέτο </w:t>
            </w:r>
            <w:r w:rsidRPr="00601165">
              <w:rPr>
                <w:rFonts w:ascii="Times New Roman" w:hAnsi="Times New Roman"/>
                <w:sz w:val="24"/>
                <w:szCs w:val="24"/>
                <w:lang w:val="en-US"/>
              </w:rPr>
              <w:t>MATLAB</w:t>
            </w:r>
            <w:r w:rsidRPr="00601165">
              <w:rPr>
                <w:rFonts w:ascii="Times New Roman" w:hAnsi="Times New Roman"/>
                <w:sz w:val="24"/>
                <w:szCs w:val="24"/>
              </w:rPr>
              <w:t xml:space="preserve">-περιβάλλον </w:t>
            </w:r>
            <w:r w:rsidRPr="00601165">
              <w:rPr>
                <w:rFonts w:ascii="Times New Roman" w:hAnsi="Times New Roman"/>
                <w:sz w:val="24"/>
                <w:szCs w:val="24"/>
                <w:lang w:val="en-US"/>
              </w:rPr>
              <w:t>command</w:t>
            </w:r>
            <w:r w:rsidRPr="00601165">
              <w:rPr>
                <w:rFonts w:ascii="Times New Roman" w:hAnsi="Times New Roman"/>
                <w:sz w:val="24"/>
                <w:szCs w:val="24"/>
              </w:rPr>
              <w:t xml:space="preserve"> </w:t>
            </w:r>
            <w:r w:rsidRPr="00601165">
              <w:rPr>
                <w:rFonts w:ascii="Times New Roman" w:hAnsi="Times New Roman"/>
                <w:sz w:val="24"/>
                <w:szCs w:val="24"/>
                <w:lang w:val="en-US"/>
              </w:rPr>
              <w:t>window</w:t>
            </w:r>
            <w:r w:rsidRPr="00601165">
              <w:rPr>
                <w:rFonts w:ascii="Times New Roman" w:hAnsi="Times New Roman"/>
                <w:sz w:val="24"/>
                <w:szCs w:val="24"/>
              </w:rPr>
              <w:t xml:space="preserve"> (η περίπτωση επίλυσης δευτεροβάθμιας εξίσωσης στο σύνολο των πραγματικών αριθμών για την εξίσωση (4.12))</w:t>
            </w:r>
          </w:p>
        </w:tc>
      </w:tr>
    </w:tbl>
    <w:p w14:paraId="6F9B2081" w14:textId="77777777" w:rsidR="0045126C" w:rsidRPr="00601165" w:rsidRDefault="0045126C" w:rsidP="0045126C">
      <w:pPr>
        <w:spacing w:after="0"/>
        <w:ind w:left="-3"/>
        <w:jc w:val="both"/>
        <w:rPr>
          <w:rFonts w:ascii="Times New Roman" w:hAnsi="Times New Roman"/>
          <w:i/>
          <w:sz w:val="24"/>
          <w:szCs w:val="24"/>
        </w:rPr>
      </w:pPr>
    </w:p>
    <w:p w14:paraId="2D3AE961" w14:textId="77777777" w:rsidR="008D0F51" w:rsidRPr="00601165" w:rsidRDefault="008D0F51" w:rsidP="008D0F51">
      <w:pPr>
        <w:ind w:left="360"/>
        <w:jc w:val="both"/>
        <w:rPr>
          <w:rFonts w:ascii="Times New Roman" w:hAnsi="Times New Roman"/>
          <w:sz w:val="24"/>
          <w:szCs w:val="24"/>
        </w:rPr>
      </w:pPr>
      <w:r w:rsidRPr="00601165">
        <w:rPr>
          <w:rFonts w:ascii="Times New Roman" w:hAnsi="Times New Roman"/>
          <w:sz w:val="24"/>
          <w:szCs w:val="24"/>
        </w:rPr>
        <w:t>Η έκταση και το πλήθος των βασικών σεναρίων καθορίζονται με τη βοήθεια του επιβλέποντα καθηγητή.</w:t>
      </w:r>
      <w:r w:rsidR="0045126C" w:rsidRPr="00601165">
        <w:rPr>
          <w:rFonts w:ascii="Times New Roman" w:hAnsi="Times New Roman"/>
          <w:sz w:val="24"/>
          <w:szCs w:val="24"/>
        </w:rPr>
        <w:t xml:space="preserve"> Με τα βασικά σενάρια ελέγχεται ότι ο αλγόριθμος εκτελείται ομαλά σε όλες τις περιπτώσεις.</w:t>
      </w:r>
    </w:p>
    <w:p w14:paraId="4817F319" w14:textId="77777777" w:rsidR="00083F6D" w:rsidRPr="00601165" w:rsidRDefault="00083F6D" w:rsidP="008D0F51">
      <w:pPr>
        <w:numPr>
          <w:ilvl w:val="0"/>
          <w:numId w:val="11"/>
        </w:numPr>
        <w:ind w:left="360"/>
        <w:jc w:val="both"/>
        <w:rPr>
          <w:rFonts w:ascii="Times New Roman" w:hAnsi="Times New Roman"/>
          <w:sz w:val="24"/>
          <w:szCs w:val="24"/>
        </w:rPr>
      </w:pPr>
      <w:r w:rsidRPr="00601165">
        <w:rPr>
          <w:rFonts w:ascii="Times New Roman" w:hAnsi="Times New Roman"/>
          <w:sz w:val="24"/>
          <w:szCs w:val="24"/>
        </w:rPr>
        <w:t>Αφού υλοποιηθούν τα βασικά σενάρια της προσομοίωσης, μπορεί να πραγματοποιηθεί μία σειρά από άλλες εκτελέσεις στα πλαίσια ανάλυσης ευαισθησίας, βελτιστοποίησης παραμέτρων απόδοσης του συστήματος υπό μελέτη κ.α. Εδώ η βοήθεια του επιβλέποντα καθηγητή είναι κρίσιμη. Εναλλακτικά ή προσθετικά τα αποτελέσματα συγκρίνονται με άλλες μεθοδολογίες που μπορούν να αναπτυχθούν στα πλαίσια της ΔΕ ή υπάρχουν σε βιβλιογραφία.</w:t>
      </w:r>
    </w:p>
    <w:p w14:paraId="59D5DD26" w14:textId="77777777" w:rsidR="00083F6D" w:rsidRPr="00601165" w:rsidRDefault="00083F6D" w:rsidP="008D0F51">
      <w:pPr>
        <w:numPr>
          <w:ilvl w:val="0"/>
          <w:numId w:val="11"/>
        </w:numPr>
        <w:ind w:left="360"/>
        <w:jc w:val="both"/>
        <w:rPr>
          <w:rFonts w:ascii="Times New Roman" w:hAnsi="Times New Roman"/>
          <w:sz w:val="24"/>
          <w:szCs w:val="24"/>
        </w:rPr>
      </w:pPr>
      <w:r w:rsidRPr="00601165">
        <w:rPr>
          <w:rFonts w:ascii="Times New Roman" w:hAnsi="Times New Roman"/>
          <w:sz w:val="24"/>
          <w:szCs w:val="24"/>
        </w:rPr>
        <w:t xml:space="preserve">Συγχρόνως καταγράφονται οι περιορισμοί, οι αδυναμίες και οι δυνατότητες μελλοντικής βελτίωσης που προκύπτουν από την επίλυση με την προτεινόμενη μεθοδολογία και συνοψίζονται τα αντίστοιχα συμπεράσματα. Στο παράδειγμα που παρουσιάστηκε μπορεί κάποιος να αναφέρει: </w:t>
      </w:r>
      <w:r w:rsidRPr="00601165">
        <w:rPr>
          <w:rFonts w:ascii="Times New Roman" w:hAnsi="Times New Roman"/>
          <w:i/>
          <w:sz w:val="24"/>
          <w:szCs w:val="24"/>
        </w:rPr>
        <w:t xml:space="preserve">Ο υπάρχων αλγόριθμος για την επίλυση της δευτεροβάθμιας εξίσωσης περιορίζεται στο σύνολο των πραγματικών αριθμών. Επίσης δεν μπορεί να δώσει λύση πέρα από εξισώσεις πρώτου ή δευτέρου βαθμού. Σε μελλοντικά βήματα θα μπορούσε να επεκταθεί σχετικά εύκολα στο πεδίο των μιγαδικών αριθμών. Για τη γενική όμως επίλυση </w:t>
      </w:r>
      <w:proofErr w:type="spellStart"/>
      <w:r w:rsidRPr="00601165">
        <w:rPr>
          <w:rFonts w:ascii="Times New Roman" w:hAnsi="Times New Roman"/>
          <w:i/>
          <w:sz w:val="24"/>
          <w:szCs w:val="24"/>
        </w:rPr>
        <w:t>πολυωνυμικής</w:t>
      </w:r>
      <w:proofErr w:type="spellEnd"/>
      <w:r w:rsidRPr="00601165">
        <w:rPr>
          <w:rFonts w:ascii="Times New Roman" w:hAnsi="Times New Roman"/>
          <w:i/>
          <w:sz w:val="24"/>
          <w:szCs w:val="24"/>
        </w:rPr>
        <w:t xml:space="preserve"> εξίσωσης βαθμού ανώτερου του δύο χρειάζεται να αξιοποιηθούν μέθοδοι αριθμητικής ανάλυσης.</w:t>
      </w:r>
      <w:r w:rsidRPr="00601165">
        <w:rPr>
          <w:rFonts w:ascii="Times New Roman" w:hAnsi="Times New Roman"/>
          <w:sz w:val="24"/>
          <w:szCs w:val="24"/>
        </w:rPr>
        <w:t>»</w:t>
      </w:r>
    </w:p>
    <w:p w14:paraId="7C91D730" w14:textId="77777777" w:rsidR="002175F4" w:rsidRDefault="00083F6D" w:rsidP="008D0F51">
      <w:pPr>
        <w:numPr>
          <w:ilvl w:val="0"/>
          <w:numId w:val="11"/>
        </w:numPr>
        <w:ind w:left="360"/>
        <w:jc w:val="both"/>
        <w:rPr>
          <w:rFonts w:ascii="Times New Roman" w:hAnsi="Times New Roman"/>
          <w:sz w:val="24"/>
          <w:szCs w:val="24"/>
        </w:rPr>
      </w:pPr>
      <w:r w:rsidRPr="00601165">
        <w:rPr>
          <w:rFonts w:ascii="Times New Roman" w:hAnsi="Times New Roman"/>
          <w:sz w:val="24"/>
          <w:szCs w:val="24"/>
        </w:rPr>
        <w:t>Ενδεχομένως, ανάλογα με το πρόβλημα μπορεί να υπάρχει και μία συγκριτική μελέτη μεταξύ διαφόρων μεθόδων.</w:t>
      </w:r>
      <w:r w:rsidR="008D0F51" w:rsidRPr="00601165">
        <w:rPr>
          <w:rFonts w:ascii="Times New Roman" w:hAnsi="Times New Roman"/>
          <w:sz w:val="24"/>
          <w:szCs w:val="24"/>
        </w:rPr>
        <w:t xml:space="preserve"> </w:t>
      </w:r>
    </w:p>
    <w:p w14:paraId="01F94B38" w14:textId="77777777" w:rsidR="00006954" w:rsidRDefault="00E003DA" w:rsidP="00006954">
      <w:pPr>
        <w:pStyle w:val="2"/>
      </w:pPr>
      <w:bookmarkStart w:id="38" w:name="_Toc199145937"/>
      <w:r>
        <w:rPr>
          <w:lang w:val="el-GR"/>
        </w:rPr>
        <w:t>Παράδειγμα 2</w:t>
      </w:r>
      <w:r w:rsidRPr="00E003DA">
        <w:rPr>
          <w:vertAlign w:val="superscript"/>
          <w:lang w:val="el-GR"/>
        </w:rPr>
        <w:t>ο</w:t>
      </w:r>
      <w:r w:rsidR="00453409">
        <w:rPr>
          <w:lang w:val="el-GR"/>
        </w:rPr>
        <w:t xml:space="preserve">: </w:t>
      </w:r>
      <w:proofErr w:type="spellStart"/>
      <w:r w:rsidR="00CF716C" w:rsidRPr="00341AD4">
        <w:t>Σχεδί</w:t>
      </w:r>
      <w:proofErr w:type="spellEnd"/>
      <w:r w:rsidR="00CF716C" w:rsidRPr="00341AD4">
        <w:t>αση και α</w:t>
      </w:r>
      <w:proofErr w:type="spellStart"/>
      <w:r w:rsidR="00CF716C" w:rsidRPr="00341AD4">
        <w:t>νά</w:t>
      </w:r>
      <w:proofErr w:type="spellEnd"/>
      <w:r w:rsidR="00CF716C" w:rsidRPr="00341AD4">
        <w:t>πτυξη π</w:t>
      </w:r>
      <w:proofErr w:type="spellStart"/>
      <w:r w:rsidR="00CF716C" w:rsidRPr="00341AD4">
        <w:t>ρωτοτύ</w:t>
      </w:r>
      <w:proofErr w:type="spellEnd"/>
      <w:r w:rsidR="00CF716C" w:rsidRPr="00341AD4">
        <w:t>που</w:t>
      </w:r>
      <w:bookmarkEnd w:id="38"/>
    </w:p>
    <w:p w14:paraId="53C763B5" w14:textId="77777777" w:rsidR="00A720D2" w:rsidRPr="00A720D2" w:rsidRDefault="00932F55" w:rsidP="00932F55">
      <w:pPr>
        <w:spacing w:after="120"/>
        <w:ind w:left="360"/>
        <w:jc w:val="both"/>
        <w:rPr>
          <w:rFonts w:ascii="Times New Roman" w:hAnsi="Times New Roman"/>
          <w:i/>
          <w:sz w:val="24"/>
          <w:szCs w:val="24"/>
        </w:rPr>
      </w:pPr>
      <w:r w:rsidRPr="00932F55">
        <w:rPr>
          <w:rFonts w:ascii="Times New Roman" w:hAnsi="Times New Roman"/>
          <w:sz w:val="24"/>
          <w:szCs w:val="24"/>
        </w:rPr>
        <w:t xml:space="preserve">Η ενδεικτική δομή του κεφαλαίου αυτού ή γενικότερα της ενότητας αυτής (καθώς, όπως προαναφέρθηκε, ενδέχεται να διαχωριστεί και σε περισσότερα κεφάλαια) </w:t>
      </w:r>
      <w:r w:rsidR="002175F4">
        <w:rPr>
          <w:rFonts w:ascii="Times New Roman" w:hAnsi="Times New Roman"/>
          <w:sz w:val="24"/>
          <w:szCs w:val="24"/>
        </w:rPr>
        <w:t xml:space="preserve">αποτυπώνεται στον ακόλουθο </w:t>
      </w:r>
      <w:r w:rsidR="00453409">
        <w:rPr>
          <w:rFonts w:ascii="Times New Roman" w:hAnsi="Times New Roman"/>
          <w:sz w:val="24"/>
          <w:szCs w:val="24"/>
        </w:rPr>
        <w:t xml:space="preserve">πίνακα </w:t>
      </w:r>
      <w:r w:rsidR="002175F4">
        <w:rPr>
          <w:rFonts w:ascii="Times New Roman" w:hAnsi="Times New Roman"/>
          <w:sz w:val="24"/>
          <w:szCs w:val="24"/>
        </w:rPr>
        <w:t>στον οποίο</w:t>
      </w:r>
      <w:r w:rsidR="00453409">
        <w:rPr>
          <w:rFonts w:ascii="Times New Roman" w:hAnsi="Times New Roman"/>
          <w:sz w:val="24"/>
          <w:szCs w:val="24"/>
        </w:rPr>
        <w:t xml:space="preserve"> </w:t>
      </w:r>
      <w:r w:rsidR="002175F4">
        <w:rPr>
          <w:rFonts w:ascii="Times New Roman" w:hAnsi="Times New Roman"/>
          <w:sz w:val="24"/>
          <w:szCs w:val="24"/>
        </w:rPr>
        <w:t xml:space="preserve">εμφανίζονται </w:t>
      </w:r>
      <w:r w:rsidR="00453409">
        <w:rPr>
          <w:rFonts w:ascii="Times New Roman" w:hAnsi="Times New Roman"/>
          <w:sz w:val="24"/>
          <w:szCs w:val="24"/>
        </w:rPr>
        <w:t xml:space="preserve">στα </w:t>
      </w:r>
      <w:r w:rsidR="002175F4">
        <w:rPr>
          <w:rFonts w:ascii="Times New Roman" w:hAnsi="Times New Roman"/>
          <w:sz w:val="24"/>
          <w:szCs w:val="24"/>
        </w:rPr>
        <w:t xml:space="preserve">μεν </w:t>
      </w:r>
      <w:r w:rsidR="00453409">
        <w:rPr>
          <w:rFonts w:ascii="Times New Roman" w:hAnsi="Times New Roman"/>
          <w:sz w:val="24"/>
          <w:szCs w:val="24"/>
        </w:rPr>
        <w:t>κελιά της αριστερής στήλης τα προτεινόμενα περιεχόμενα της ΔΕ</w:t>
      </w:r>
      <w:r w:rsidR="000371B6">
        <w:rPr>
          <w:rFonts w:ascii="Times New Roman" w:hAnsi="Times New Roman"/>
          <w:sz w:val="24"/>
          <w:szCs w:val="24"/>
        </w:rPr>
        <w:t>,</w:t>
      </w:r>
      <w:r w:rsidR="00453409">
        <w:rPr>
          <w:rFonts w:ascii="Times New Roman" w:hAnsi="Times New Roman"/>
          <w:sz w:val="24"/>
          <w:szCs w:val="24"/>
        </w:rPr>
        <w:t xml:space="preserve"> στα </w:t>
      </w:r>
      <w:r w:rsidR="002175F4">
        <w:rPr>
          <w:rFonts w:ascii="Times New Roman" w:hAnsi="Times New Roman"/>
          <w:sz w:val="24"/>
          <w:szCs w:val="24"/>
        </w:rPr>
        <w:t xml:space="preserve">δε </w:t>
      </w:r>
      <w:r w:rsidR="00453409">
        <w:rPr>
          <w:rFonts w:ascii="Times New Roman" w:hAnsi="Times New Roman"/>
          <w:sz w:val="24"/>
          <w:szCs w:val="24"/>
        </w:rPr>
        <w:t xml:space="preserve">αντίστοιχα κελιά της δεξιάς στήλης συνοπτικά αποσπάσματα από </w:t>
      </w:r>
      <w:proofErr w:type="spellStart"/>
      <w:r w:rsidR="002175F4">
        <w:rPr>
          <w:rFonts w:ascii="Times New Roman" w:hAnsi="Times New Roman"/>
          <w:sz w:val="24"/>
          <w:szCs w:val="24"/>
        </w:rPr>
        <w:t>εκπονηθείσα</w:t>
      </w:r>
      <w:proofErr w:type="spellEnd"/>
      <w:r w:rsidR="002175F4">
        <w:rPr>
          <w:rFonts w:ascii="Times New Roman" w:hAnsi="Times New Roman"/>
          <w:sz w:val="24"/>
          <w:szCs w:val="24"/>
        </w:rPr>
        <w:t xml:space="preserve"> ΔΕ</w:t>
      </w:r>
      <w:r w:rsidR="000371B6">
        <w:rPr>
          <w:rFonts w:ascii="Times New Roman" w:hAnsi="Times New Roman"/>
          <w:sz w:val="24"/>
          <w:szCs w:val="24"/>
        </w:rPr>
        <w:t>,</w:t>
      </w:r>
      <w:r w:rsidR="002175F4">
        <w:rPr>
          <w:rFonts w:ascii="Times New Roman" w:hAnsi="Times New Roman"/>
          <w:sz w:val="24"/>
          <w:szCs w:val="24"/>
        </w:rPr>
        <w:t xml:space="preserve"> που έχει επιλε</w:t>
      </w:r>
      <w:r w:rsidR="000371B6">
        <w:rPr>
          <w:rFonts w:ascii="Times New Roman" w:hAnsi="Times New Roman"/>
          <w:sz w:val="24"/>
          <w:szCs w:val="24"/>
        </w:rPr>
        <w:t>γ</w:t>
      </w:r>
      <w:r w:rsidR="002175F4">
        <w:rPr>
          <w:rFonts w:ascii="Times New Roman" w:hAnsi="Times New Roman"/>
          <w:sz w:val="24"/>
          <w:szCs w:val="24"/>
        </w:rPr>
        <w:t xml:space="preserve">εί ως αντιπροσωπευτικό </w:t>
      </w:r>
      <w:r w:rsidR="00453409">
        <w:rPr>
          <w:rFonts w:ascii="Times New Roman" w:hAnsi="Times New Roman"/>
          <w:sz w:val="24"/>
          <w:szCs w:val="24"/>
        </w:rPr>
        <w:t>παράδειγμα εφαρμογής.</w:t>
      </w:r>
      <w:r w:rsidR="00A720D2">
        <w:rPr>
          <w:sz w:val="23"/>
          <w:szCs w:val="23"/>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6467"/>
      </w:tblGrid>
      <w:tr w:rsidR="00CF716C" w:rsidRPr="009945F8" w14:paraId="56B458E0" w14:textId="77777777" w:rsidTr="000C6F63">
        <w:tc>
          <w:tcPr>
            <w:tcW w:w="2583" w:type="dxa"/>
            <w:shd w:val="clear" w:color="auto" w:fill="auto"/>
          </w:tcPr>
          <w:p w14:paraId="2348F1B9" w14:textId="77777777" w:rsidR="00CF716C" w:rsidRPr="00B70ED5" w:rsidRDefault="00E003DA" w:rsidP="00E003DA">
            <w:pPr>
              <w:spacing w:after="120"/>
              <w:rPr>
                <w:rFonts w:ascii="Times New Roman" w:hAnsi="Times New Roman"/>
                <w:b/>
                <w:sz w:val="24"/>
                <w:szCs w:val="24"/>
              </w:rPr>
            </w:pPr>
            <w:r w:rsidRPr="00B70ED5">
              <w:rPr>
                <w:rFonts w:ascii="Times New Roman" w:hAnsi="Times New Roman"/>
                <w:b/>
                <w:sz w:val="24"/>
                <w:szCs w:val="24"/>
              </w:rPr>
              <w:t>Παράδειγμα 2</w:t>
            </w:r>
            <w:r w:rsidRPr="00B70ED5">
              <w:rPr>
                <w:rFonts w:ascii="Times New Roman" w:hAnsi="Times New Roman"/>
                <w:b/>
                <w:sz w:val="24"/>
                <w:szCs w:val="24"/>
                <w:vertAlign w:val="superscript"/>
              </w:rPr>
              <w:t>ο</w:t>
            </w:r>
            <w:r w:rsidRPr="00B70ED5">
              <w:rPr>
                <w:rFonts w:ascii="Times New Roman" w:hAnsi="Times New Roman"/>
                <w:b/>
                <w:sz w:val="24"/>
                <w:szCs w:val="24"/>
              </w:rPr>
              <w:t>: Σχεδίαση και ανάπτυξη πρωτοτύπου</w:t>
            </w:r>
          </w:p>
        </w:tc>
        <w:tc>
          <w:tcPr>
            <w:tcW w:w="6485" w:type="dxa"/>
            <w:shd w:val="clear" w:color="auto" w:fill="auto"/>
          </w:tcPr>
          <w:p w14:paraId="406DFDF4" w14:textId="77777777" w:rsidR="00CF716C" w:rsidRPr="00A37EBE" w:rsidRDefault="00CF716C" w:rsidP="009945F8">
            <w:pPr>
              <w:spacing w:after="120"/>
              <w:jc w:val="both"/>
              <w:rPr>
                <w:rFonts w:ascii="Times New Roman" w:hAnsi="Times New Roman"/>
                <w:b/>
                <w:sz w:val="24"/>
                <w:szCs w:val="24"/>
              </w:rPr>
            </w:pPr>
            <w:r w:rsidRPr="00A37EBE">
              <w:rPr>
                <w:rFonts w:ascii="Times New Roman" w:hAnsi="Times New Roman"/>
                <w:b/>
                <w:sz w:val="24"/>
                <w:szCs w:val="24"/>
              </w:rPr>
              <w:t>Παράδειγμα Αναφοράς</w:t>
            </w:r>
            <w:r w:rsidR="00E003DA" w:rsidRPr="00E003DA">
              <w:rPr>
                <w:rFonts w:ascii="Times New Roman" w:hAnsi="Times New Roman"/>
                <w:b/>
                <w:sz w:val="24"/>
                <w:szCs w:val="24"/>
              </w:rPr>
              <w:t xml:space="preserve">: </w:t>
            </w:r>
            <w:r w:rsidR="00E003DA">
              <w:rPr>
                <w:rFonts w:ascii="Times New Roman" w:hAnsi="Times New Roman"/>
                <w:i/>
                <w:sz w:val="20"/>
                <w:szCs w:val="20"/>
              </w:rPr>
              <w:t>«</w:t>
            </w:r>
            <w:r w:rsidR="00E003DA" w:rsidRPr="003C6435">
              <w:rPr>
                <w:rFonts w:ascii="Times New Roman" w:hAnsi="Times New Roman"/>
                <w:i/>
                <w:sz w:val="20"/>
                <w:szCs w:val="20"/>
              </w:rPr>
              <w:t>Σχεδίαση και ανάπτυξη ρομποτικού οχήματος για χαρτογράφηση χώρων μέσω μηχανικής μάθησης</w:t>
            </w:r>
            <w:r w:rsidR="00E003DA">
              <w:rPr>
                <w:rFonts w:ascii="Times New Roman" w:hAnsi="Times New Roman"/>
                <w:i/>
                <w:sz w:val="20"/>
                <w:szCs w:val="20"/>
              </w:rPr>
              <w:t>»</w:t>
            </w:r>
            <w:r w:rsidR="00E003DA" w:rsidRPr="003C6435">
              <w:rPr>
                <w:rFonts w:ascii="Times New Roman" w:hAnsi="Times New Roman"/>
                <w:i/>
                <w:sz w:val="20"/>
                <w:szCs w:val="20"/>
              </w:rPr>
              <w:t>.</w:t>
            </w:r>
          </w:p>
        </w:tc>
      </w:tr>
      <w:tr w:rsidR="00CF716C" w:rsidRPr="009945F8" w14:paraId="28002A61" w14:textId="77777777" w:rsidTr="000C6F63">
        <w:tc>
          <w:tcPr>
            <w:tcW w:w="2583" w:type="dxa"/>
            <w:shd w:val="clear" w:color="auto" w:fill="auto"/>
          </w:tcPr>
          <w:p w14:paraId="5FC25E0B" w14:textId="77777777" w:rsidR="00CF716C" w:rsidRPr="00B70ED5" w:rsidRDefault="000C6F63" w:rsidP="00E003DA">
            <w:pPr>
              <w:spacing w:after="120"/>
              <w:rPr>
                <w:rFonts w:ascii="Times New Roman" w:hAnsi="Times New Roman"/>
                <w:sz w:val="24"/>
                <w:szCs w:val="24"/>
              </w:rPr>
            </w:pPr>
            <w:r w:rsidRPr="00B70ED5">
              <w:rPr>
                <w:rFonts w:ascii="Times New Roman" w:hAnsi="Times New Roman"/>
                <w:sz w:val="24"/>
                <w:szCs w:val="24"/>
              </w:rPr>
              <w:t>Μεταξύ άλλων</w:t>
            </w:r>
            <w:r w:rsidR="001038DF" w:rsidRPr="00B70ED5">
              <w:rPr>
                <w:rFonts w:ascii="Times New Roman" w:hAnsi="Times New Roman"/>
                <w:sz w:val="24"/>
                <w:szCs w:val="24"/>
              </w:rPr>
              <w:t>,</w:t>
            </w:r>
            <w:r w:rsidRPr="00B70ED5">
              <w:rPr>
                <w:rFonts w:ascii="Times New Roman" w:hAnsi="Times New Roman"/>
                <w:sz w:val="24"/>
                <w:szCs w:val="24"/>
              </w:rPr>
              <w:t xml:space="preserve"> στα προηγούμενα </w:t>
            </w:r>
            <w:r w:rsidR="009952A9" w:rsidRPr="00B70ED5">
              <w:rPr>
                <w:rFonts w:ascii="Times New Roman" w:hAnsi="Times New Roman"/>
                <w:sz w:val="24"/>
                <w:szCs w:val="24"/>
              </w:rPr>
              <w:t>Κ</w:t>
            </w:r>
            <w:r w:rsidRPr="00B70ED5">
              <w:rPr>
                <w:rFonts w:ascii="Times New Roman" w:hAnsi="Times New Roman"/>
                <w:sz w:val="24"/>
                <w:szCs w:val="24"/>
              </w:rPr>
              <w:t>εφάλαια</w:t>
            </w:r>
            <w:r w:rsidR="009952A9" w:rsidRPr="00B70ED5">
              <w:rPr>
                <w:rFonts w:ascii="Times New Roman" w:hAnsi="Times New Roman"/>
                <w:sz w:val="24"/>
                <w:szCs w:val="24"/>
              </w:rPr>
              <w:t xml:space="preserve"> 1, 2, 3</w:t>
            </w:r>
            <w:r w:rsidRPr="00B70ED5">
              <w:rPr>
                <w:rFonts w:ascii="Times New Roman" w:hAnsi="Times New Roman"/>
                <w:sz w:val="24"/>
                <w:szCs w:val="24"/>
              </w:rPr>
              <w:t xml:space="preserve"> </w:t>
            </w:r>
            <w:r w:rsidR="00183EE3" w:rsidRPr="00B70ED5">
              <w:rPr>
                <w:rFonts w:ascii="Times New Roman" w:hAnsi="Times New Roman"/>
                <w:sz w:val="24"/>
                <w:szCs w:val="24"/>
              </w:rPr>
              <w:t>ο αναγνώστης πρέπει να έχει κατανοήσει το υπό μελέτη πρόβλημα</w:t>
            </w:r>
            <w:r w:rsidRPr="00B70ED5">
              <w:rPr>
                <w:rFonts w:ascii="Times New Roman" w:hAnsi="Times New Roman"/>
                <w:sz w:val="24"/>
                <w:szCs w:val="24"/>
              </w:rPr>
              <w:t xml:space="preserve">, </w:t>
            </w:r>
            <w:r w:rsidR="00183EE3" w:rsidRPr="00B70ED5">
              <w:rPr>
                <w:rFonts w:ascii="Times New Roman" w:hAnsi="Times New Roman"/>
                <w:sz w:val="24"/>
                <w:szCs w:val="24"/>
              </w:rPr>
              <w:t xml:space="preserve">και τη </w:t>
            </w:r>
            <w:r w:rsidR="00183EE3" w:rsidRPr="00B70ED5">
              <w:rPr>
                <w:rFonts w:ascii="Times New Roman" w:hAnsi="Times New Roman"/>
                <w:sz w:val="24"/>
                <w:szCs w:val="24"/>
              </w:rPr>
              <w:lastRenderedPageBreak/>
              <w:t>μεθοδολογία που ακολουθήθηκε για την επίλυσή</w:t>
            </w:r>
            <w:r w:rsidRPr="00B70ED5">
              <w:rPr>
                <w:rFonts w:ascii="Times New Roman" w:hAnsi="Times New Roman"/>
                <w:sz w:val="24"/>
                <w:szCs w:val="24"/>
              </w:rPr>
              <w:t xml:space="preserve"> </w:t>
            </w:r>
            <w:r w:rsidR="00183EE3" w:rsidRPr="00B70ED5">
              <w:rPr>
                <w:rFonts w:ascii="Times New Roman" w:hAnsi="Times New Roman"/>
                <w:sz w:val="24"/>
                <w:szCs w:val="24"/>
              </w:rPr>
              <w:t>του.</w:t>
            </w:r>
          </w:p>
        </w:tc>
        <w:tc>
          <w:tcPr>
            <w:tcW w:w="6485" w:type="dxa"/>
            <w:shd w:val="clear" w:color="auto" w:fill="auto"/>
          </w:tcPr>
          <w:p w14:paraId="3E9EAF94" w14:textId="77777777" w:rsidR="000C6F63" w:rsidRPr="003C6435" w:rsidRDefault="001038DF" w:rsidP="000C6F63">
            <w:pPr>
              <w:spacing w:after="120"/>
              <w:ind w:left="91" w:firstLine="5"/>
              <w:jc w:val="both"/>
              <w:rPr>
                <w:rFonts w:ascii="Times New Roman" w:hAnsi="Times New Roman"/>
                <w:sz w:val="20"/>
                <w:szCs w:val="20"/>
              </w:rPr>
            </w:pPr>
            <w:r w:rsidRPr="003C6435">
              <w:rPr>
                <w:rFonts w:ascii="Times New Roman" w:hAnsi="Times New Roman"/>
                <w:sz w:val="20"/>
                <w:szCs w:val="20"/>
              </w:rPr>
              <w:lastRenderedPageBreak/>
              <w:t xml:space="preserve"> </w:t>
            </w:r>
            <w:r w:rsidR="000C6F63" w:rsidRPr="003C6435">
              <w:rPr>
                <w:rFonts w:ascii="Times New Roman" w:hAnsi="Times New Roman"/>
                <w:sz w:val="20"/>
                <w:szCs w:val="20"/>
              </w:rPr>
              <w:t>«</w:t>
            </w:r>
            <w:r w:rsidRPr="003C6435">
              <w:rPr>
                <w:rFonts w:ascii="Times New Roman" w:hAnsi="Times New Roman"/>
                <w:sz w:val="20"/>
                <w:szCs w:val="20"/>
              </w:rPr>
              <w:t>…</w:t>
            </w:r>
            <w:r w:rsidR="000C6F63" w:rsidRPr="003C6435">
              <w:rPr>
                <w:rFonts w:ascii="Times New Roman" w:hAnsi="Times New Roman"/>
                <w:i/>
                <w:sz w:val="20"/>
                <w:szCs w:val="20"/>
              </w:rPr>
              <w:t>Η διπλωματική εργασία καταγράφει το ερευνητικό έργο που πραγματοποιήθηκε για τη σχεδίαση, την ανάπτυξη και τον προγραμματιζόμενο έλεγχο ενός νέου ρομποτικού οχήματος το οποίο έχει τη δυνατότητα να κάνει χαρτογράφηση χώρων, αναλύοντας μέσω μηχανικής μάθησης δεδομένα τα οποία συλλέγει από το περιβάλλον του</w:t>
            </w:r>
            <w:r w:rsidR="000C6F63" w:rsidRPr="003C6435">
              <w:rPr>
                <w:rFonts w:ascii="Times New Roman" w:hAnsi="Times New Roman"/>
                <w:sz w:val="20"/>
                <w:szCs w:val="20"/>
              </w:rPr>
              <w:t>.»</w:t>
            </w:r>
            <w:r w:rsidR="00183EE3" w:rsidRPr="003C6435">
              <w:rPr>
                <w:rFonts w:ascii="Times New Roman" w:hAnsi="Times New Roman"/>
                <w:sz w:val="20"/>
                <w:szCs w:val="20"/>
              </w:rPr>
              <w:t>…</w:t>
            </w:r>
          </w:p>
          <w:p w14:paraId="68C28399" w14:textId="77777777" w:rsidR="000C6F63" w:rsidRPr="003C6435" w:rsidRDefault="001038DF" w:rsidP="000C6F63">
            <w:pPr>
              <w:spacing w:after="120"/>
              <w:ind w:left="91" w:firstLine="5"/>
              <w:jc w:val="both"/>
              <w:rPr>
                <w:rFonts w:ascii="Times New Roman" w:hAnsi="Times New Roman"/>
                <w:i/>
                <w:iCs/>
                <w:sz w:val="20"/>
                <w:szCs w:val="20"/>
              </w:rPr>
            </w:pPr>
            <w:r w:rsidRPr="003C6435">
              <w:rPr>
                <w:rFonts w:ascii="Times New Roman" w:hAnsi="Times New Roman"/>
                <w:sz w:val="20"/>
                <w:szCs w:val="20"/>
              </w:rPr>
              <w:t xml:space="preserve"> </w:t>
            </w:r>
            <w:r w:rsidR="000C6F63" w:rsidRPr="003C6435">
              <w:rPr>
                <w:rFonts w:ascii="Times New Roman" w:hAnsi="Times New Roman"/>
                <w:sz w:val="20"/>
                <w:szCs w:val="20"/>
              </w:rPr>
              <w:t>«</w:t>
            </w:r>
            <w:r w:rsidRPr="003C6435">
              <w:rPr>
                <w:rFonts w:ascii="Times New Roman" w:hAnsi="Times New Roman"/>
                <w:sz w:val="20"/>
                <w:szCs w:val="20"/>
              </w:rPr>
              <w:t>…</w:t>
            </w:r>
            <w:r w:rsidR="000C6F63" w:rsidRPr="003C6435">
              <w:rPr>
                <w:rFonts w:ascii="Times New Roman" w:hAnsi="Times New Roman"/>
                <w:i/>
                <w:sz w:val="20"/>
                <w:szCs w:val="20"/>
              </w:rPr>
              <w:t xml:space="preserve">Το ρομποτικό όχημα μέσω κατάλληλων αισθητήρων συλλέγει δεδομένα σχετικά με παραμέτρους όπως: </w:t>
            </w:r>
            <w:r w:rsidR="000C6F63" w:rsidRPr="003C6435">
              <w:rPr>
                <w:rFonts w:ascii="Times New Roman" w:hAnsi="Times New Roman"/>
                <w:i/>
                <w:iCs/>
                <w:sz w:val="20"/>
                <w:szCs w:val="20"/>
              </w:rPr>
              <w:t xml:space="preserve">θερμοκρασία περιβάλλοντος, ατμοσφαιρική πίεση, υγρασία, σύσταση ατμοσφαιρικού αέρα, ένταση φωτός, υπεριώδη </w:t>
            </w:r>
            <w:r w:rsidR="000C6F63" w:rsidRPr="003C6435">
              <w:rPr>
                <w:rFonts w:ascii="Times New Roman" w:hAnsi="Times New Roman"/>
                <w:i/>
                <w:iCs/>
                <w:sz w:val="20"/>
                <w:szCs w:val="20"/>
              </w:rPr>
              <w:lastRenderedPageBreak/>
              <w:t>ακτινοβολία, υπέρυθρη ακτινοβολία, εντοπισμό θέσης, κίνηση, πλοήγηση, οπτική παρακολούθηση.»</w:t>
            </w:r>
            <w:r w:rsidR="00183EE3" w:rsidRPr="003C6435">
              <w:rPr>
                <w:rFonts w:ascii="Times New Roman" w:hAnsi="Times New Roman"/>
                <w:i/>
                <w:iCs/>
                <w:sz w:val="20"/>
                <w:szCs w:val="20"/>
              </w:rPr>
              <w:t>…</w:t>
            </w:r>
          </w:p>
          <w:p w14:paraId="093F85B0" w14:textId="77777777" w:rsidR="000C6F63" w:rsidRPr="003C6435" w:rsidRDefault="001038DF" w:rsidP="000C6F63">
            <w:pPr>
              <w:spacing w:after="120"/>
              <w:ind w:left="91" w:firstLine="5"/>
              <w:jc w:val="both"/>
              <w:rPr>
                <w:rFonts w:ascii="Times New Roman" w:hAnsi="Times New Roman"/>
                <w:i/>
                <w:iCs/>
                <w:sz w:val="20"/>
                <w:szCs w:val="20"/>
              </w:rPr>
            </w:pPr>
            <w:r w:rsidRPr="003C6435">
              <w:rPr>
                <w:rFonts w:ascii="Times New Roman" w:hAnsi="Times New Roman"/>
                <w:sz w:val="20"/>
                <w:szCs w:val="20"/>
              </w:rPr>
              <w:t xml:space="preserve"> </w:t>
            </w:r>
            <w:r w:rsidR="000C6F63" w:rsidRPr="003C6435">
              <w:rPr>
                <w:rFonts w:ascii="Times New Roman" w:hAnsi="Times New Roman"/>
                <w:sz w:val="20"/>
                <w:szCs w:val="20"/>
              </w:rPr>
              <w:t>«</w:t>
            </w:r>
            <w:r w:rsidRPr="003C6435">
              <w:rPr>
                <w:rFonts w:ascii="Times New Roman" w:hAnsi="Times New Roman"/>
                <w:sz w:val="20"/>
                <w:szCs w:val="20"/>
              </w:rPr>
              <w:t>…</w:t>
            </w:r>
            <w:r w:rsidR="000C6F63" w:rsidRPr="003C6435">
              <w:rPr>
                <w:rFonts w:ascii="Times New Roman" w:hAnsi="Times New Roman"/>
                <w:i/>
                <w:sz w:val="20"/>
                <w:szCs w:val="20"/>
              </w:rPr>
              <w:t>Αναφορικά με τη μετάδοση δεδομένων, όλοι οι αισθητήρες συνδέονται σειριακά με την κεντρική μονάδα επεξεργασίας του ρομπότ, χρησιμοποιώντας πρωτόκολλο επικοινωνίας I</w:t>
            </w:r>
            <w:r w:rsidR="000C6F63" w:rsidRPr="003C6435">
              <w:rPr>
                <w:rFonts w:ascii="Times New Roman" w:hAnsi="Times New Roman"/>
                <w:i/>
                <w:sz w:val="20"/>
                <w:szCs w:val="20"/>
                <w:vertAlign w:val="superscript"/>
              </w:rPr>
              <w:t>2</w:t>
            </w:r>
            <w:r w:rsidR="000C6F63" w:rsidRPr="003C6435">
              <w:rPr>
                <w:rFonts w:ascii="Times New Roman" w:hAnsi="Times New Roman"/>
                <w:i/>
                <w:sz w:val="20"/>
                <w:szCs w:val="20"/>
              </w:rPr>
              <w:t xml:space="preserve">C. Επίσης χρησιμοποιούνται JSON για τη βασισμένη σε κείμενο αναπαράσταση δομημένων δεδομένων ώστε να διασφαλίζεται η ακρίβεια κατά την ζωντανή ροή δεδομένων, </w:t>
            </w:r>
            <w:proofErr w:type="spellStart"/>
            <w:r w:rsidR="000C6F63" w:rsidRPr="003C6435">
              <w:rPr>
                <w:rFonts w:ascii="Times New Roman" w:hAnsi="Times New Roman"/>
                <w:i/>
                <w:sz w:val="20"/>
                <w:szCs w:val="20"/>
              </w:rPr>
              <w:t>WebSocket</w:t>
            </w:r>
            <w:proofErr w:type="spellEnd"/>
            <w:r w:rsidR="000C6F63" w:rsidRPr="003C6435">
              <w:rPr>
                <w:rFonts w:ascii="Times New Roman" w:hAnsi="Times New Roman"/>
                <w:i/>
                <w:sz w:val="20"/>
                <w:szCs w:val="20"/>
              </w:rPr>
              <w:t xml:space="preserve"> ως πρωτόκολλο πλήρους αμφίδρομης επικοινωνίας υπολογιστή, </w:t>
            </w:r>
            <w:proofErr w:type="spellStart"/>
            <w:r w:rsidR="000C6F63" w:rsidRPr="003C6435">
              <w:rPr>
                <w:rFonts w:ascii="Times New Roman" w:hAnsi="Times New Roman"/>
                <w:i/>
                <w:sz w:val="20"/>
                <w:szCs w:val="20"/>
              </w:rPr>
              <w:t>Redis</w:t>
            </w:r>
            <w:proofErr w:type="spellEnd"/>
            <w:r w:rsidR="000C6F63" w:rsidRPr="003C6435">
              <w:rPr>
                <w:rFonts w:ascii="Times New Roman" w:hAnsi="Times New Roman"/>
                <w:i/>
                <w:sz w:val="20"/>
                <w:szCs w:val="20"/>
              </w:rPr>
              <w:t xml:space="preserve">-Server ως διακομιστής μεταφοράς των δεδομένων στον ελεγκτή του ρομπότ, και διαδικτυακή εφαρμογή Web </w:t>
            </w:r>
            <w:proofErr w:type="spellStart"/>
            <w:r w:rsidR="000C6F63" w:rsidRPr="003C6435">
              <w:rPr>
                <w:rFonts w:ascii="Times New Roman" w:hAnsi="Times New Roman"/>
                <w:i/>
                <w:sz w:val="20"/>
                <w:szCs w:val="20"/>
              </w:rPr>
              <w:t>Application</w:t>
            </w:r>
            <w:proofErr w:type="spellEnd"/>
            <w:r w:rsidR="000C6F63" w:rsidRPr="003C6435">
              <w:rPr>
                <w:rFonts w:ascii="Times New Roman" w:hAnsi="Times New Roman"/>
                <w:i/>
                <w:sz w:val="20"/>
                <w:szCs w:val="20"/>
              </w:rPr>
              <w:t xml:space="preserve"> Software στην οποία απεικονίζονται όλα τα αναλυμένα δεδομένα καθώς και η ροή τους σε πραγματικό χρόνο.</w:t>
            </w:r>
            <w:r w:rsidRPr="003C6435">
              <w:rPr>
                <w:rFonts w:ascii="Times New Roman" w:hAnsi="Times New Roman"/>
                <w:i/>
                <w:sz w:val="20"/>
                <w:szCs w:val="20"/>
              </w:rPr>
              <w:t xml:space="preserve"> </w:t>
            </w:r>
            <w:r w:rsidRPr="003C6435">
              <w:rPr>
                <w:rFonts w:ascii="Times New Roman" w:hAnsi="Times New Roman"/>
                <w:iCs/>
                <w:sz w:val="20"/>
                <w:szCs w:val="20"/>
              </w:rPr>
              <w:t>…</w:t>
            </w:r>
            <w:r w:rsidR="000C6F63" w:rsidRPr="003C6435">
              <w:rPr>
                <w:rFonts w:ascii="Times New Roman" w:hAnsi="Times New Roman"/>
                <w:i/>
                <w:iCs/>
                <w:sz w:val="20"/>
                <w:szCs w:val="20"/>
              </w:rPr>
              <w:t>»</w:t>
            </w:r>
          </w:p>
          <w:p w14:paraId="64F86323" w14:textId="77777777" w:rsidR="00CF716C" w:rsidRPr="003C6435" w:rsidRDefault="001038DF" w:rsidP="001038DF">
            <w:pPr>
              <w:spacing w:after="120"/>
              <w:ind w:left="91" w:firstLine="5"/>
              <w:jc w:val="both"/>
              <w:rPr>
                <w:rFonts w:ascii="Times New Roman" w:hAnsi="Times New Roman"/>
                <w:sz w:val="20"/>
                <w:szCs w:val="20"/>
              </w:rPr>
            </w:pPr>
            <w:r w:rsidRPr="003C6435">
              <w:rPr>
                <w:rFonts w:ascii="Times New Roman" w:hAnsi="Times New Roman"/>
                <w:sz w:val="20"/>
                <w:szCs w:val="20"/>
              </w:rPr>
              <w:t xml:space="preserve"> </w:t>
            </w:r>
            <w:r w:rsidR="000C6F63" w:rsidRPr="003C6435">
              <w:rPr>
                <w:rFonts w:ascii="Times New Roman" w:hAnsi="Times New Roman"/>
                <w:sz w:val="20"/>
                <w:szCs w:val="20"/>
              </w:rPr>
              <w:t>«</w:t>
            </w:r>
            <w:r w:rsidRPr="003C6435">
              <w:rPr>
                <w:rFonts w:ascii="Times New Roman" w:hAnsi="Times New Roman"/>
                <w:sz w:val="20"/>
                <w:szCs w:val="20"/>
              </w:rPr>
              <w:t>…</w:t>
            </w:r>
            <w:r w:rsidR="000C6F63" w:rsidRPr="003C6435">
              <w:rPr>
                <w:rFonts w:ascii="Times New Roman" w:hAnsi="Times New Roman"/>
                <w:i/>
                <w:sz w:val="20"/>
                <w:szCs w:val="20"/>
              </w:rPr>
              <w:t>Τα δεδομένα στην κεντρική μονάδα επεξεργασίας του ρομπότ ταξινομούνται ως δεδομένα προς επεξεργασία και ως δεδομένα χωρίς επεξεργασία. Στην πρώτη κατηγορία ανήκουν τα δεδομένα που χρησιμοποιούνται για να αναλυθούν ώστε να δώσουν αξιοποιήσιμες πληροφορίες σχετικά με διαδικασίες όπως εντοπισμός θέσης του ρομπότ και χαρτογράφηση, χωρική ανάλυση για την αυτονομία πλοήγησης, και ο εντοπισμός αντικειμένων. Στη δεύτερη κατηγορία ανήκουν δεδομένα που προκύπτουν αφενός μεν από μετρήσεις που λαμβάνονται από το περιβάλλον, τα οποία οπτικοποιούνται σε πραγματικό χρόνο αφετέρου δε από τη ζωντανή λήψη εικόνας από τον εκάστοτε χώρο που κινείται το ρομπότ.</w:t>
            </w:r>
            <w:r w:rsidRPr="003C6435">
              <w:rPr>
                <w:rFonts w:ascii="Times New Roman" w:hAnsi="Times New Roman"/>
                <w:i/>
                <w:sz w:val="20"/>
                <w:szCs w:val="20"/>
              </w:rPr>
              <w:t xml:space="preserve"> </w:t>
            </w:r>
            <w:r w:rsidRPr="003C6435">
              <w:rPr>
                <w:rFonts w:ascii="Times New Roman" w:hAnsi="Times New Roman"/>
                <w:iCs/>
                <w:sz w:val="20"/>
                <w:szCs w:val="20"/>
              </w:rPr>
              <w:t>…</w:t>
            </w:r>
            <w:r w:rsidR="000C6F63" w:rsidRPr="003C6435">
              <w:rPr>
                <w:rFonts w:ascii="Times New Roman" w:hAnsi="Times New Roman"/>
                <w:iCs/>
                <w:sz w:val="20"/>
                <w:szCs w:val="20"/>
              </w:rPr>
              <w:t>»</w:t>
            </w:r>
          </w:p>
        </w:tc>
      </w:tr>
      <w:tr w:rsidR="00CF716C" w:rsidRPr="009945F8" w14:paraId="1C5051BB" w14:textId="77777777" w:rsidTr="000C6F63">
        <w:tc>
          <w:tcPr>
            <w:tcW w:w="2583" w:type="dxa"/>
            <w:shd w:val="clear" w:color="auto" w:fill="auto"/>
          </w:tcPr>
          <w:p w14:paraId="29669DF6" w14:textId="77777777" w:rsidR="000F4324" w:rsidRPr="00B70ED5" w:rsidRDefault="000F4324" w:rsidP="000F4324">
            <w:pPr>
              <w:spacing w:after="120"/>
              <w:jc w:val="both"/>
              <w:rPr>
                <w:rFonts w:ascii="Times New Roman" w:hAnsi="Times New Roman"/>
                <w:sz w:val="24"/>
                <w:szCs w:val="24"/>
              </w:rPr>
            </w:pPr>
            <w:r w:rsidRPr="00B70ED5">
              <w:rPr>
                <w:rFonts w:ascii="Times New Roman" w:hAnsi="Times New Roman"/>
                <w:sz w:val="24"/>
                <w:szCs w:val="24"/>
              </w:rPr>
              <w:lastRenderedPageBreak/>
              <w:t>Στο 4ο κεφάλαιο:</w:t>
            </w:r>
          </w:p>
          <w:p w14:paraId="60C6AE39" w14:textId="77777777" w:rsidR="00CF716C" w:rsidRPr="00B70ED5" w:rsidRDefault="00B7731E" w:rsidP="00213F14">
            <w:pPr>
              <w:numPr>
                <w:ilvl w:val="0"/>
                <w:numId w:val="16"/>
              </w:numPr>
              <w:spacing w:after="120"/>
              <w:rPr>
                <w:rFonts w:ascii="Times New Roman" w:hAnsi="Times New Roman"/>
                <w:sz w:val="24"/>
                <w:szCs w:val="24"/>
              </w:rPr>
            </w:pPr>
            <w:r w:rsidRPr="00B70ED5">
              <w:rPr>
                <w:rFonts w:ascii="Times New Roman" w:hAnsi="Times New Roman"/>
                <w:b/>
                <w:sz w:val="24"/>
                <w:szCs w:val="24"/>
              </w:rPr>
              <w:t>Περιγράφ</w:t>
            </w:r>
            <w:r w:rsidR="00052C46" w:rsidRPr="00B70ED5">
              <w:rPr>
                <w:rFonts w:ascii="Times New Roman" w:hAnsi="Times New Roman"/>
                <w:b/>
                <w:sz w:val="24"/>
                <w:szCs w:val="24"/>
              </w:rPr>
              <w:t xml:space="preserve">εται η αρχιτεκτονική </w:t>
            </w:r>
            <w:r w:rsidRPr="00B70ED5">
              <w:rPr>
                <w:rFonts w:ascii="Times New Roman" w:hAnsi="Times New Roman"/>
                <w:b/>
                <w:sz w:val="24"/>
                <w:szCs w:val="24"/>
              </w:rPr>
              <w:t>του συστήματος</w:t>
            </w:r>
            <w:r w:rsidR="00A82C34" w:rsidRPr="00B70ED5">
              <w:rPr>
                <w:rFonts w:ascii="Times New Roman" w:hAnsi="Times New Roman"/>
                <w:b/>
                <w:sz w:val="24"/>
                <w:szCs w:val="24"/>
              </w:rPr>
              <w:t xml:space="preserve"> και</w:t>
            </w:r>
            <w:r w:rsidRPr="00B70ED5">
              <w:rPr>
                <w:rFonts w:ascii="Times New Roman" w:hAnsi="Times New Roman"/>
                <w:sz w:val="24"/>
                <w:szCs w:val="24"/>
              </w:rPr>
              <w:t xml:space="preserve"> </w:t>
            </w:r>
            <w:r w:rsidR="00052C46" w:rsidRPr="00B70ED5">
              <w:rPr>
                <w:rFonts w:ascii="Times New Roman" w:hAnsi="Times New Roman"/>
                <w:b/>
                <w:sz w:val="24"/>
                <w:szCs w:val="24"/>
              </w:rPr>
              <w:t>καταγράφονται τα δομικά στοιχεία που το συναποτελούν</w:t>
            </w:r>
            <w:r w:rsidR="001038DF" w:rsidRPr="00B70ED5">
              <w:rPr>
                <w:rFonts w:ascii="Times New Roman" w:hAnsi="Times New Roman"/>
                <w:b/>
                <w:sz w:val="24"/>
                <w:szCs w:val="24"/>
              </w:rPr>
              <w:t>.</w:t>
            </w:r>
          </w:p>
        </w:tc>
        <w:tc>
          <w:tcPr>
            <w:tcW w:w="6485" w:type="dxa"/>
            <w:shd w:val="clear" w:color="auto" w:fill="auto"/>
          </w:tcPr>
          <w:p w14:paraId="4116A1F7" w14:textId="77777777" w:rsidR="00CF716C" w:rsidRPr="003C6435" w:rsidRDefault="00052C46" w:rsidP="000C6822">
            <w:pPr>
              <w:spacing w:after="120"/>
              <w:jc w:val="both"/>
              <w:rPr>
                <w:rFonts w:ascii="Times New Roman" w:hAnsi="Times New Roman"/>
                <w:i/>
                <w:sz w:val="20"/>
                <w:szCs w:val="20"/>
              </w:rPr>
            </w:pPr>
            <w:r w:rsidRPr="003C6435">
              <w:rPr>
                <w:rFonts w:ascii="Times New Roman" w:hAnsi="Times New Roman"/>
                <w:sz w:val="20"/>
                <w:szCs w:val="20"/>
              </w:rPr>
              <w:t>«</w:t>
            </w:r>
            <w:r w:rsidR="004B5194" w:rsidRPr="003C6435">
              <w:rPr>
                <w:rFonts w:ascii="Times New Roman" w:hAnsi="Times New Roman"/>
                <w:i/>
                <w:sz w:val="20"/>
                <w:szCs w:val="20"/>
              </w:rPr>
              <w:t xml:space="preserve">Το </w:t>
            </w:r>
            <w:r w:rsidR="005E60EB" w:rsidRPr="003C6435">
              <w:rPr>
                <w:rFonts w:ascii="Times New Roman" w:hAnsi="Times New Roman"/>
                <w:i/>
                <w:sz w:val="20"/>
                <w:szCs w:val="20"/>
              </w:rPr>
              <w:t>κέλυφος</w:t>
            </w:r>
            <w:r w:rsidR="004B5194" w:rsidRPr="003C6435">
              <w:rPr>
                <w:rFonts w:ascii="Times New Roman" w:hAnsi="Times New Roman"/>
                <w:i/>
                <w:sz w:val="20"/>
                <w:szCs w:val="20"/>
              </w:rPr>
              <w:t xml:space="preserve"> του ρομπότ</w:t>
            </w:r>
            <w:r w:rsidR="00A82C34" w:rsidRPr="003C6435">
              <w:rPr>
                <w:rFonts w:ascii="Times New Roman" w:hAnsi="Times New Roman"/>
                <w:i/>
                <w:sz w:val="20"/>
                <w:szCs w:val="20"/>
              </w:rPr>
              <w:t xml:space="preserve"> </w:t>
            </w:r>
            <w:r w:rsidR="004B5194" w:rsidRPr="003C6435">
              <w:rPr>
                <w:rFonts w:ascii="Times New Roman" w:hAnsi="Times New Roman"/>
                <w:i/>
                <w:sz w:val="20"/>
                <w:szCs w:val="20"/>
              </w:rPr>
              <w:t>εμπεριέχ</w:t>
            </w:r>
            <w:r w:rsidRPr="003C6435">
              <w:rPr>
                <w:rFonts w:ascii="Times New Roman" w:hAnsi="Times New Roman"/>
                <w:i/>
                <w:sz w:val="20"/>
                <w:szCs w:val="20"/>
              </w:rPr>
              <w:t>ει τις ακόλουθες βαθμίδες:</w:t>
            </w:r>
            <w:r w:rsidR="0057734B" w:rsidRPr="003C6435">
              <w:rPr>
                <w:rFonts w:ascii="Times New Roman" w:hAnsi="Times New Roman"/>
                <w:i/>
                <w:sz w:val="20"/>
                <w:szCs w:val="20"/>
              </w:rPr>
              <w:t xml:space="preserve"> μ</w:t>
            </w:r>
            <w:r w:rsidRPr="003C6435">
              <w:rPr>
                <w:rFonts w:ascii="Times New Roman" w:hAnsi="Times New Roman"/>
                <w:i/>
                <w:sz w:val="20"/>
                <w:szCs w:val="20"/>
              </w:rPr>
              <w:t>ονάδα κεντρικού ελέγχου,</w:t>
            </w:r>
            <w:r w:rsidR="004747D1" w:rsidRPr="003C6435">
              <w:rPr>
                <w:rFonts w:ascii="Times New Roman" w:hAnsi="Times New Roman"/>
                <w:i/>
                <w:sz w:val="20"/>
                <w:szCs w:val="20"/>
              </w:rPr>
              <w:t xml:space="preserve"> 2 κινητήρες συνεχούς ρεύματος, </w:t>
            </w:r>
            <w:r w:rsidR="0057734B" w:rsidRPr="003C6435">
              <w:rPr>
                <w:rFonts w:ascii="Times New Roman" w:hAnsi="Times New Roman"/>
                <w:i/>
                <w:sz w:val="20"/>
                <w:szCs w:val="20"/>
              </w:rPr>
              <w:t xml:space="preserve">2 τροχούς, </w:t>
            </w:r>
            <w:r w:rsidR="00066034" w:rsidRPr="003C6435">
              <w:rPr>
                <w:rFonts w:ascii="Times New Roman" w:hAnsi="Times New Roman"/>
                <w:i/>
                <w:sz w:val="20"/>
                <w:szCs w:val="20"/>
              </w:rPr>
              <w:t>γέφυρα αντιστάσεων τύπου Η,</w:t>
            </w:r>
            <w:r w:rsidR="0057734B" w:rsidRPr="003C6435">
              <w:rPr>
                <w:rFonts w:ascii="Times New Roman" w:hAnsi="Times New Roman"/>
                <w:i/>
                <w:sz w:val="20"/>
                <w:szCs w:val="20"/>
              </w:rPr>
              <w:t xml:space="preserve"> </w:t>
            </w:r>
            <w:r w:rsidR="00BA5B48" w:rsidRPr="003C6435">
              <w:rPr>
                <w:rFonts w:ascii="Times New Roman" w:hAnsi="Times New Roman"/>
                <w:i/>
                <w:sz w:val="20"/>
                <w:szCs w:val="20"/>
              </w:rPr>
              <w:t xml:space="preserve">μονάδα ασύρματης επικοινωνίας </w:t>
            </w:r>
            <w:r w:rsidR="00BA5B48" w:rsidRPr="003C6435">
              <w:rPr>
                <w:rFonts w:ascii="Times New Roman" w:hAnsi="Times New Roman"/>
                <w:i/>
                <w:sz w:val="20"/>
                <w:szCs w:val="20"/>
                <w:lang w:val="en-US"/>
              </w:rPr>
              <w:t>Wi</w:t>
            </w:r>
            <w:r w:rsidR="00BA5B48" w:rsidRPr="003C6435">
              <w:rPr>
                <w:rFonts w:ascii="Times New Roman" w:hAnsi="Times New Roman"/>
                <w:i/>
                <w:sz w:val="20"/>
                <w:szCs w:val="20"/>
              </w:rPr>
              <w:t>-</w:t>
            </w:r>
            <w:r w:rsidR="00BA5B48" w:rsidRPr="003C6435">
              <w:rPr>
                <w:rFonts w:ascii="Times New Roman" w:hAnsi="Times New Roman"/>
                <w:i/>
                <w:sz w:val="20"/>
                <w:szCs w:val="20"/>
                <w:lang w:val="en-US"/>
              </w:rPr>
              <w:t>Fi</w:t>
            </w:r>
            <w:r w:rsidR="00BA5B48" w:rsidRPr="003C6435">
              <w:rPr>
                <w:rFonts w:ascii="Times New Roman" w:hAnsi="Times New Roman"/>
                <w:i/>
                <w:sz w:val="20"/>
                <w:szCs w:val="20"/>
              </w:rPr>
              <w:t>, ψηφιακή κάμερα, σύστημα ψύξης, επαναφορτιζόμενη μπαταρία, κάρτα μνήμης</w:t>
            </w:r>
            <w:r w:rsidR="000F601C" w:rsidRPr="003C6435">
              <w:rPr>
                <w:rFonts w:ascii="Times New Roman" w:hAnsi="Times New Roman"/>
                <w:i/>
                <w:sz w:val="20"/>
                <w:szCs w:val="20"/>
              </w:rPr>
              <w:t>, και βαθμίδα αισθητήρων περιβάλλοντος που συμπεριλαμβάνει επιταχυνσιόμετρο 3 αξόνων, γυροσκόπιο 3 αξόνων, μαγνητόμετρο 3 αξόνων, αισθητήρες θερμοκρασίας, υγρασίας και πίεσης αέρα, ορατού φωτός, υπέρυθρης και υπεριώδους ακτινοβολίας</w:t>
            </w:r>
            <w:r w:rsidR="00BA5B48" w:rsidRPr="003C6435">
              <w:rPr>
                <w:rFonts w:ascii="Times New Roman" w:hAnsi="Times New Roman"/>
                <w:i/>
                <w:sz w:val="20"/>
                <w:szCs w:val="20"/>
              </w:rPr>
              <w:t>.</w:t>
            </w:r>
            <w:r w:rsidR="000C6822" w:rsidRPr="003C6435">
              <w:rPr>
                <w:rFonts w:ascii="Times New Roman" w:hAnsi="Times New Roman"/>
                <w:i/>
                <w:sz w:val="20"/>
                <w:szCs w:val="20"/>
              </w:rPr>
              <w:t xml:space="preserve"> Στο άνω μέρος της</w:t>
            </w:r>
            <w:r w:rsidR="004B5194" w:rsidRPr="003C6435">
              <w:rPr>
                <w:rFonts w:ascii="Times New Roman" w:hAnsi="Times New Roman"/>
                <w:i/>
                <w:sz w:val="20"/>
                <w:szCs w:val="20"/>
              </w:rPr>
              <w:t xml:space="preserve"> εξωτερική</w:t>
            </w:r>
            <w:r w:rsidR="000C6822" w:rsidRPr="003C6435">
              <w:rPr>
                <w:rFonts w:ascii="Times New Roman" w:hAnsi="Times New Roman"/>
                <w:i/>
                <w:sz w:val="20"/>
                <w:szCs w:val="20"/>
              </w:rPr>
              <w:t>ς</w:t>
            </w:r>
            <w:r w:rsidR="004B5194" w:rsidRPr="003C6435">
              <w:rPr>
                <w:rFonts w:ascii="Times New Roman" w:hAnsi="Times New Roman"/>
                <w:i/>
                <w:sz w:val="20"/>
                <w:szCs w:val="20"/>
              </w:rPr>
              <w:t xml:space="preserve"> επιφάνεια</w:t>
            </w:r>
            <w:r w:rsidR="000C6822" w:rsidRPr="003C6435">
              <w:rPr>
                <w:rFonts w:ascii="Times New Roman" w:hAnsi="Times New Roman"/>
                <w:i/>
                <w:sz w:val="20"/>
                <w:szCs w:val="20"/>
              </w:rPr>
              <w:t>ς</w:t>
            </w:r>
            <w:r w:rsidR="004B5194" w:rsidRPr="003C6435">
              <w:rPr>
                <w:rFonts w:ascii="Times New Roman" w:hAnsi="Times New Roman"/>
                <w:i/>
                <w:sz w:val="20"/>
                <w:szCs w:val="20"/>
              </w:rPr>
              <w:t xml:space="preserve"> του </w:t>
            </w:r>
            <w:r w:rsidR="005E60EB" w:rsidRPr="003C6435">
              <w:rPr>
                <w:rFonts w:ascii="Times New Roman" w:hAnsi="Times New Roman"/>
                <w:i/>
                <w:sz w:val="20"/>
                <w:szCs w:val="20"/>
              </w:rPr>
              <w:t>κελύφους</w:t>
            </w:r>
            <w:r w:rsidR="004B5194" w:rsidRPr="003C6435">
              <w:rPr>
                <w:rFonts w:ascii="Times New Roman" w:hAnsi="Times New Roman"/>
                <w:i/>
                <w:sz w:val="20"/>
                <w:szCs w:val="20"/>
              </w:rPr>
              <w:t xml:space="preserve"> έχει προσαρτηθεί αισθητήρας </w:t>
            </w:r>
            <w:r w:rsidR="00F02ED8" w:rsidRPr="003C6435">
              <w:rPr>
                <w:rFonts w:ascii="Times New Roman" w:hAnsi="Times New Roman"/>
                <w:i/>
                <w:sz w:val="20"/>
                <w:szCs w:val="20"/>
              </w:rPr>
              <w:t>ανίχνευσης χώρου και θέσης</w:t>
            </w:r>
            <w:r w:rsidR="000C6822" w:rsidRPr="003C6435">
              <w:rPr>
                <w:rFonts w:ascii="Times New Roman" w:hAnsi="Times New Roman"/>
                <w:i/>
                <w:sz w:val="20"/>
                <w:szCs w:val="20"/>
              </w:rPr>
              <w:t>, στις δε δύο πλευρές του κελύφους από ένας τροχός.»</w:t>
            </w:r>
          </w:p>
        </w:tc>
      </w:tr>
      <w:tr w:rsidR="004B5194" w:rsidRPr="009945F8" w14:paraId="5B73CD81" w14:textId="77777777" w:rsidTr="000C6F63">
        <w:tc>
          <w:tcPr>
            <w:tcW w:w="2583" w:type="dxa"/>
            <w:shd w:val="clear" w:color="auto" w:fill="auto"/>
          </w:tcPr>
          <w:p w14:paraId="505C33F8" w14:textId="77777777" w:rsidR="004B5194" w:rsidRPr="003F21F7" w:rsidRDefault="004B5194" w:rsidP="00213F14">
            <w:pPr>
              <w:numPr>
                <w:ilvl w:val="0"/>
                <w:numId w:val="16"/>
              </w:numPr>
              <w:spacing w:after="120"/>
              <w:rPr>
                <w:rFonts w:ascii="Times New Roman" w:hAnsi="Times New Roman"/>
                <w:sz w:val="24"/>
                <w:szCs w:val="24"/>
              </w:rPr>
            </w:pPr>
            <w:r>
              <w:rPr>
                <w:rFonts w:ascii="Times New Roman" w:hAnsi="Times New Roman"/>
                <w:b/>
                <w:sz w:val="24"/>
                <w:szCs w:val="24"/>
              </w:rPr>
              <w:t>Π</w:t>
            </w:r>
            <w:r w:rsidRPr="00B7731E">
              <w:rPr>
                <w:rFonts w:ascii="Times New Roman" w:hAnsi="Times New Roman"/>
                <w:b/>
                <w:sz w:val="24"/>
                <w:szCs w:val="24"/>
              </w:rPr>
              <w:t xml:space="preserve">εριγράφονται </w:t>
            </w:r>
            <w:r>
              <w:rPr>
                <w:rFonts w:ascii="Times New Roman" w:hAnsi="Times New Roman"/>
                <w:b/>
                <w:sz w:val="24"/>
                <w:szCs w:val="24"/>
              </w:rPr>
              <w:t>τ</w:t>
            </w:r>
            <w:r w:rsidRPr="003F21F7">
              <w:rPr>
                <w:rFonts w:ascii="Times New Roman" w:hAnsi="Times New Roman"/>
                <w:b/>
                <w:sz w:val="24"/>
                <w:szCs w:val="24"/>
              </w:rPr>
              <w:t>α δομικά στοιχεία του υπό ανάπτυξη συστήματος</w:t>
            </w:r>
            <w:r w:rsidR="00372F31">
              <w:rPr>
                <w:rFonts w:ascii="Times New Roman" w:hAnsi="Times New Roman"/>
                <w:sz w:val="24"/>
                <w:szCs w:val="24"/>
              </w:rPr>
              <w:t xml:space="preserve">, </w:t>
            </w:r>
            <w:r>
              <w:rPr>
                <w:rFonts w:ascii="Times New Roman" w:hAnsi="Times New Roman"/>
                <w:sz w:val="24"/>
                <w:szCs w:val="24"/>
              </w:rPr>
              <w:t xml:space="preserve"> </w:t>
            </w:r>
            <w:r w:rsidR="001038DF" w:rsidRPr="00372F31">
              <w:rPr>
                <w:rFonts w:ascii="Times New Roman" w:hAnsi="Times New Roman"/>
                <w:b/>
                <w:sz w:val="24"/>
                <w:szCs w:val="24"/>
              </w:rPr>
              <w:t xml:space="preserve">απεικονίζεται η μορφολογία τους, </w:t>
            </w:r>
            <w:r w:rsidRPr="00372F31">
              <w:rPr>
                <w:rFonts w:ascii="Times New Roman" w:hAnsi="Times New Roman"/>
                <w:b/>
                <w:sz w:val="24"/>
                <w:szCs w:val="24"/>
              </w:rPr>
              <w:t>επεξηγείται το έργο που επιτελούν, αιτιολογείται η επιλογή τους, συνοψίζονται τα τεχνικά χαρακτηριστικά τους.</w:t>
            </w:r>
          </w:p>
        </w:tc>
        <w:tc>
          <w:tcPr>
            <w:tcW w:w="6485" w:type="dxa"/>
            <w:shd w:val="clear" w:color="auto" w:fill="auto"/>
          </w:tcPr>
          <w:p w14:paraId="7C42A468" w14:textId="77777777" w:rsidR="004B5194" w:rsidRPr="003C6435" w:rsidRDefault="004B5194" w:rsidP="004B5194">
            <w:pPr>
              <w:spacing w:after="120"/>
              <w:jc w:val="both"/>
              <w:rPr>
                <w:rFonts w:ascii="Times New Roman" w:hAnsi="Times New Roman"/>
                <w:i/>
                <w:sz w:val="20"/>
                <w:szCs w:val="20"/>
              </w:rPr>
            </w:pPr>
            <w:r w:rsidRPr="003C6435">
              <w:rPr>
                <w:rFonts w:ascii="Times New Roman" w:hAnsi="Times New Roman"/>
                <w:i/>
                <w:sz w:val="20"/>
                <w:szCs w:val="20"/>
              </w:rPr>
              <w:t xml:space="preserve">«Στη διάταξη του ρομποτικού οχήματος ενσωματώθηκε ως αισθητήρας </w:t>
            </w:r>
            <w:r w:rsidR="00F02ED8" w:rsidRPr="003C6435">
              <w:rPr>
                <w:rFonts w:ascii="Times New Roman" w:hAnsi="Times New Roman"/>
                <w:i/>
                <w:sz w:val="20"/>
                <w:szCs w:val="20"/>
              </w:rPr>
              <w:t>ανίχνευσης χώρου και θέσης</w:t>
            </w:r>
            <w:r w:rsidRPr="003C6435">
              <w:rPr>
                <w:rFonts w:ascii="Times New Roman" w:hAnsi="Times New Roman"/>
                <w:i/>
                <w:sz w:val="20"/>
                <w:szCs w:val="20"/>
              </w:rPr>
              <w:t xml:space="preserve"> μια βαθμίδα </w:t>
            </w:r>
            <w:proofErr w:type="spellStart"/>
            <w:r w:rsidRPr="003C6435">
              <w:rPr>
                <w:rFonts w:ascii="Times New Roman" w:hAnsi="Times New Roman"/>
                <w:i/>
                <w:sz w:val="20"/>
                <w:szCs w:val="20"/>
              </w:rPr>
              <w:t>Slamtec</w:t>
            </w:r>
            <w:proofErr w:type="spellEnd"/>
            <w:r w:rsidRPr="003C6435">
              <w:rPr>
                <w:rFonts w:ascii="Times New Roman" w:hAnsi="Times New Roman"/>
                <w:i/>
                <w:sz w:val="20"/>
                <w:szCs w:val="20"/>
              </w:rPr>
              <w:t xml:space="preserve"> RPLIDAR A1 που απεικονίζεται στην Εικόνα 4.1</w:t>
            </w:r>
            <w:r w:rsidR="002175F4" w:rsidRPr="003C6435">
              <w:rPr>
                <w:rFonts w:ascii="Times New Roman" w:hAnsi="Times New Roman"/>
                <w:i/>
                <w:sz w:val="20"/>
                <w:szCs w:val="20"/>
              </w:rPr>
              <w:t>.</w:t>
            </w:r>
            <w:r w:rsidR="001038DF" w:rsidRPr="003C6435">
              <w:rPr>
                <w:rFonts w:ascii="Times New Roman" w:hAnsi="Times New Roman"/>
                <w:i/>
                <w:sz w:val="20"/>
                <w:szCs w:val="20"/>
              </w:rPr>
              <w:t>»</w:t>
            </w:r>
          </w:p>
          <w:p w14:paraId="23AA1887" w14:textId="77777777" w:rsidR="004B5194" w:rsidRPr="003C6435" w:rsidRDefault="006D2354" w:rsidP="004B5194">
            <w:pPr>
              <w:spacing w:after="120"/>
              <w:jc w:val="center"/>
              <w:rPr>
                <w:rFonts w:ascii="Times New Roman" w:hAnsi="Times New Roman"/>
                <w:i/>
                <w:sz w:val="20"/>
                <w:szCs w:val="20"/>
              </w:rPr>
            </w:pPr>
            <w:r w:rsidRPr="003C6435">
              <w:rPr>
                <w:rFonts w:ascii="Times New Roman" w:hAnsi="Times New Roman"/>
                <w:i/>
                <w:noProof/>
                <w:sz w:val="20"/>
                <w:szCs w:val="20"/>
              </w:rPr>
              <w:drawing>
                <wp:inline distT="0" distB="0" distL="0" distR="0" wp14:anchorId="4A9DFCB1" wp14:editId="29F3FECC">
                  <wp:extent cx="654050" cy="52705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4050" cy="527050"/>
                          </a:xfrm>
                          <a:prstGeom prst="rect">
                            <a:avLst/>
                          </a:prstGeom>
                          <a:noFill/>
                          <a:ln>
                            <a:noFill/>
                          </a:ln>
                        </pic:spPr>
                      </pic:pic>
                    </a:graphicData>
                  </a:graphic>
                </wp:inline>
              </w:drawing>
            </w:r>
          </w:p>
          <w:p w14:paraId="4F7BB880" w14:textId="77777777" w:rsidR="004B5194" w:rsidRPr="003C6435" w:rsidRDefault="004B5194" w:rsidP="004B5194">
            <w:pPr>
              <w:spacing w:after="120"/>
              <w:jc w:val="center"/>
              <w:rPr>
                <w:rFonts w:ascii="Times New Roman" w:hAnsi="Times New Roman"/>
                <w:i/>
                <w:sz w:val="20"/>
                <w:szCs w:val="20"/>
              </w:rPr>
            </w:pPr>
            <w:r w:rsidRPr="003C6435">
              <w:rPr>
                <w:rFonts w:ascii="Times New Roman" w:hAnsi="Times New Roman"/>
                <w:b/>
                <w:i/>
                <w:sz w:val="20"/>
                <w:szCs w:val="20"/>
              </w:rPr>
              <w:t>Εικόνα 4.1</w:t>
            </w:r>
            <w:r w:rsidRPr="003C6435">
              <w:rPr>
                <w:rFonts w:ascii="Times New Roman" w:hAnsi="Times New Roman"/>
                <w:i/>
                <w:sz w:val="20"/>
                <w:szCs w:val="20"/>
              </w:rPr>
              <w:t xml:space="preserve"> Αισθητήρας </w:t>
            </w:r>
            <w:proofErr w:type="spellStart"/>
            <w:r w:rsidRPr="003C6435">
              <w:rPr>
                <w:rFonts w:ascii="Times New Roman" w:hAnsi="Times New Roman"/>
                <w:i/>
                <w:sz w:val="20"/>
                <w:szCs w:val="20"/>
              </w:rPr>
              <w:t>Slamtec</w:t>
            </w:r>
            <w:proofErr w:type="spellEnd"/>
            <w:r w:rsidRPr="003C6435">
              <w:rPr>
                <w:rFonts w:ascii="Times New Roman" w:hAnsi="Times New Roman"/>
                <w:i/>
                <w:sz w:val="20"/>
                <w:szCs w:val="20"/>
              </w:rPr>
              <w:t xml:space="preserve"> RPLIDAR A1 [</w:t>
            </w:r>
            <w:r w:rsidRPr="003C6435">
              <w:rPr>
                <w:rFonts w:ascii="Times New Roman" w:hAnsi="Times New Roman"/>
                <w:i/>
                <w:sz w:val="20"/>
                <w:szCs w:val="20"/>
                <w:lang w:val="en-US"/>
              </w:rPr>
              <w:t>x</w:t>
            </w:r>
            <w:r w:rsidRPr="003C6435">
              <w:rPr>
                <w:rFonts w:ascii="Times New Roman" w:hAnsi="Times New Roman"/>
                <w:i/>
                <w:sz w:val="20"/>
                <w:szCs w:val="20"/>
              </w:rPr>
              <w:t>]</w:t>
            </w:r>
          </w:p>
          <w:p w14:paraId="5861EEF3" w14:textId="77777777" w:rsidR="004B5194" w:rsidRPr="003C6435" w:rsidRDefault="001038DF" w:rsidP="004B5194">
            <w:pPr>
              <w:spacing w:after="120"/>
              <w:jc w:val="both"/>
              <w:rPr>
                <w:rFonts w:ascii="Times New Roman" w:hAnsi="Times New Roman"/>
                <w:i/>
                <w:sz w:val="20"/>
                <w:szCs w:val="20"/>
              </w:rPr>
            </w:pPr>
            <w:r w:rsidRPr="003C6435">
              <w:rPr>
                <w:rFonts w:ascii="Times New Roman" w:hAnsi="Times New Roman"/>
                <w:i/>
                <w:sz w:val="20"/>
                <w:szCs w:val="20"/>
              </w:rPr>
              <w:t>«</w:t>
            </w:r>
            <w:r w:rsidR="004B5194" w:rsidRPr="003C6435">
              <w:rPr>
                <w:rFonts w:ascii="Times New Roman" w:hAnsi="Times New Roman"/>
                <w:i/>
                <w:sz w:val="20"/>
                <w:szCs w:val="20"/>
              </w:rPr>
              <w:t xml:space="preserve">Πρόκειται για αισθητήρα τεχνολογίας </w:t>
            </w:r>
            <w:proofErr w:type="spellStart"/>
            <w:r w:rsidR="004B5194" w:rsidRPr="003C6435">
              <w:rPr>
                <w:rFonts w:ascii="Times New Roman" w:hAnsi="Times New Roman"/>
                <w:i/>
                <w:sz w:val="20"/>
                <w:szCs w:val="20"/>
              </w:rPr>
              <w:t>Lidar</w:t>
            </w:r>
            <w:proofErr w:type="spellEnd"/>
            <w:r w:rsidR="004B5194" w:rsidRPr="003C6435">
              <w:rPr>
                <w:rFonts w:ascii="Times New Roman" w:hAnsi="Times New Roman"/>
                <w:i/>
                <w:sz w:val="20"/>
                <w:szCs w:val="20"/>
              </w:rPr>
              <w:t xml:space="preserve"> (</w:t>
            </w:r>
            <w:proofErr w:type="spellStart"/>
            <w:r w:rsidR="004B5194" w:rsidRPr="003C6435">
              <w:rPr>
                <w:rFonts w:ascii="Times New Roman" w:hAnsi="Times New Roman"/>
                <w:i/>
                <w:sz w:val="20"/>
                <w:szCs w:val="20"/>
              </w:rPr>
              <w:t>Light</w:t>
            </w:r>
            <w:proofErr w:type="spellEnd"/>
            <w:r w:rsidR="004B5194" w:rsidRPr="003C6435">
              <w:rPr>
                <w:rFonts w:ascii="Times New Roman" w:hAnsi="Times New Roman"/>
                <w:i/>
                <w:sz w:val="20"/>
                <w:szCs w:val="20"/>
              </w:rPr>
              <w:t xml:space="preserve"> </w:t>
            </w:r>
            <w:proofErr w:type="spellStart"/>
            <w:r w:rsidR="004B5194" w:rsidRPr="003C6435">
              <w:rPr>
                <w:rFonts w:ascii="Times New Roman" w:hAnsi="Times New Roman"/>
                <w:i/>
                <w:sz w:val="20"/>
                <w:szCs w:val="20"/>
              </w:rPr>
              <w:t>Detection</w:t>
            </w:r>
            <w:proofErr w:type="spellEnd"/>
            <w:r w:rsidR="004B5194" w:rsidRPr="003C6435">
              <w:rPr>
                <w:rFonts w:ascii="Times New Roman" w:hAnsi="Times New Roman"/>
                <w:i/>
                <w:sz w:val="20"/>
                <w:szCs w:val="20"/>
              </w:rPr>
              <w:t xml:space="preserve"> and </w:t>
            </w:r>
            <w:proofErr w:type="spellStart"/>
            <w:r w:rsidR="004B5194" w:rsidRPr="003C6435">
              <w:rPr>
                <w:rFonts w:ascii="Times New Roman" w:hAnsi="Times New Roman"/>
                <w:i/>
                <w:sz w:val="20"/>
                <w:szCs w:val="20"/>
              </w:rPr>
              <w:t>Ranging</w:t>
            </w:r>
            <w:proofErr w:type="spellEnd"/>
            <w:r w:rsidR="004B5194" w:rsidRPr="003C6435">
              <w:rPr>
                <w:rFonts w:ascii="Times New Roman" w:hAnsi="Times New Roman"/>
                <w:i/>
                <w:sz w:val="20"/>
                <w:szCs w:val="20"/>
              </w:rPr>
              <w:t>) που παρέχει σε πραγματικό χρόνο τρισδιάστατη απεικόνιση του περιβάλλοντος με υψηλή ανάλυση. Ο αισθητήρας χρησιμοποιεί αρχιτεκτονική SLAM (</w:t>
            </w:r>
            <w:proofErr w:type="spellStart"/>
            <w:r w:rsidR="004B5194" w:rsidRPr="003C6435">
              <w:rPr>
                <w:rFonts w:ascii="Times New Roman" w:hAnsi="Times New Roman"/>
                <w:i/>
                <w:sz w:val="20"/>
                <w:szCs w:val="20"/>
              </w:rPr>
              <w:t>Simultaneous</w:t>
            </w:r>
            <w:proofErr w:type="spellEnd"/>
            <w:r w:rsidR="004B5194" w:rsidRPr="003C6435">
              <w:rPr>
                <w:rFonts w:ascii="Times New Roman" w:hAnsi="Times New Roman"/>
                <w:i/>
                <w:sz w:val="20"/>
                <w:szCs w:val="20"/>
              </w:rPr>
              <w:t xml:space="preserve"> </w:t>
            </w:r>
            <w:proofErr w:type="spellStart"/>
            <w:r w:rsidR="004B5194" w:rsidRPr="003C6435">
              <w:rPr>
                <w:rFonts w:ascii="Times New Roman" w:hAnsi="Times New Roman"/>
                <w:i/>
                <w:sz w:val="20"/>
                <w:szCs w:val="20"/>
              </w:rPr>
              <w:t>Localization</w:t>
            </w:r>
            <w:proofErr w:type="spellEnd"/>
            <w:r w:rsidR="004B5194" w:rsidRPr="003C6435">
              <w:rPr>
                <w:rFonts w:ascii="Times New Roman" w:hAnsi="Times New Roman"/>
                <w:i/>
                <w:sz w:val="20"/>
                <w:szCs w:val="20"/>
              </w:rPr>
              <w:t xml:space="preserve"> and </w:t>
            </w:r>
            <w:proofErr w:type="spellStart"/>
            <w:r w:rsidR="004B5194" w:rsidRPr="003C6435">
              <w:rPr>
                <w:rFonts w:ascii="Times New Roman" w:hAnsi="Times New Roman"/>
                <w:i/>
                <w:sz w:val="20"/>
                <w:szCs w:val="20"/>
              </w:rPr>
              <w:t>Mapping</w:t>
            </w:r>
            <w:proofErr w:type="spellEnd"/>
            <w:r w:rsidR="004B5194" w:rsidRPr="003C6435">
              <w:rPr>
                <w:rFonts w:ascii="Times New Roman" w:hAnsi="Times New Roman"/>
                <w:i/>
                <w:sz w:val="20"/>
                <w:szCs w:val="20"/>
              </w:rPr>
              <w:t>), η οποία επιτρέπει τον εντοπισμό της θέσης του ρομπότ εντός μιας περιοχής στην οποία κινείται με ταυτόχρονη χαρτογράφηση αυτής της περιοχής.</w:t>
            </w:r>
            <w:r w:rsidRPr="003C6435">
              <w:rPr>
                <w:rFonts w:ascii="Times New Roman" w:hAnsi="Times New Roman"/>
                <w:i/>
                <w:sz w:val="20"/>
                <w:szCs w:val="20"/>
              </w:rPr>
              <w:t xml:space="preserve"> </w:t>
            </w:r>
            <w:r w:rsidR="004B5194" w:rsidRPr="003C6435">
              <w:rPr>
                <w:rFonts w:ascii="Times New Roman" w:hAnsi="Times New Roman"/>
                <w:i/>
                <w:sz w:val="20"/>
                <w:szCs w:val="20"/>
              </w:rPr>
              <w:t xml:space="preserve">Τα </w:t>
            </w:r>
            <w:r w:rsidR="000C6822" w:rsidRPr="003C6435">
              <w:rPr>
                <w:rFonts w:ascii="Times New Roman" w:hAnsi="Times New Roman"/>
                <w:i/>
                <w:sz w:val="20"/>
                <w:szCs w:val="20"/>
              </w:rPr>
              <w:t>κύρια</w:t>
            </w:r>
            <w:r w:rsidR="004B5194" w:rsidRPr="003C6435">
              <w:rPr>
                <w:rFonts w:ascii="Times New Roman" w:hAnsi="Times New Roman"/>
                <w:i/>
                <w:sz w:val="20"/>
                <w:szCs w:val="20"/>
              </w:rPr>
              <w:t xml:space="preserve"> τεχνικά χαρακτηριστικά του αισθητήρα συνοψίζονται στον Πίνακα 4.2.</w:t>
            </w:r>
          </w:p>
          <w:tbl>
            <w:tblPr>
              <w:tblW w:w="0" w:type="auto"/>
              <w:tblBorders>
                <w:top w:val="nil"/>
                <w:left w:val="nil"/>
                <w:bottom w:val="nil"/>
                <w:right w:val="nil"/>
              </w:tblBorders>
              <w:tblLook w:val="0000" w:firstRow="0" w:lastRow="0" w:firstColumn="0" w:lastColumn="0" w:noHBand="0" w:noVBand="0"/>
            </w:tblPr>
            <w:tblGrid>
              <w:gridCol w:w="2364"/>
              <w:gridCol w:w="3669"/>
            </w:tblGrid>
            <w:tr w:rsidR="004B5194" w:rsidRPr="003C6435" w14:paraId="0630ACD8" w14:textId="77777777" w:rsidTr="00796311">
              <w:trPr>
                <w:trHeight w:val="111"/>
              </w:trPr>
              <w:tc>
                <w:tcPr>
                  <w:tcW w:w="0" w:type="auto"/>
                </w:tcPr>
                <w:p w14:paraId="4018C20F"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 xml:space="preserve">Απόσταση εμβέλειας </w:t>
                  </w:r>
                </w:p>
              </w:tc>
              <w:tc>
                <w:tcPr>
                  <w:tcW w:w="0" w:type="auto"/>
                </w:tcPr>
                <w:p w14:paraId="10D994DD"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0.15 ~ 12.00 </w:t>
                  </w:r>
                  <w:r w:rsidRPr="003C6435">
                    <w:rPr>
                      <w:rFonts w:ascii="Times New Roman" w:hAnsi="Times New Roman"/>
                      <w:i/>
                      <w:color w:val="000000"/>
                      <w:sz w:val="20"/>
                      <w:szCs w:val="20"/>
                      <w:lang w:val="en-US"/>
                    </w:rPr>
                    <w:t>m</w:t>
                  </w:r>
                  <w:r w:rsidRPr="003C6435">
                    <w:rPr>
                      <w:rFonts w:ascii="Times New Roman" w:hAnsi="Times New Roman"/>
                      <w:i/>
                      <w:color w:val="000000"/>
                      <w:sz w:val="20"/>
                      <w:szCs w:val="20"/>
                    </w:rPr>
                    <w:t xml:space="preserve"> </w:t>
                  </w:r>
                </w:p>
              </w:tc>
            </w:tr>
            <w:tr w:rsidR="004B5194" w:rsidRPr="003C6435" w14:paraId="2EE44DCB" w14:textId="77777777" w:rsidTr="00796311">
              <w:trPr>
                <w:trHeight w:val="427"/>
              </w:trPr>
              <w:tc>
                <w:tcPr>
                  <w:tcW w:w="0" w:type="auto"/>
                </w:tcPr>
                <w:p w14:paraId="146383AF"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 xml:space="preserve">Ακρίβεια εμβέλειας </w:t>
                  </w:r>
                </w:p>
              </w:tc>
              <w:tc>
                <w:tcPr>
                  <w:tcW w:w="0" w:type="auto"/>
                </w:tcPr>
                <w:p w14:paraId="48BF804E"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1% της πραγματικής απόστασης (≤3 </w:t>
                  </w:r>
                  <w:r w:rsidRPr="003C6435">
                    <w:rPr>
                      <w:rFonts w:ascii="Times New Roman" w:hAnsi="Times New Roman"/>
                      <w:i/>
                      <w:color w:val="000000"/>
                      <w:sz w:val="20"/>
                      <w:szCs w:val="20"/>
                      <w:lang w:val="en-US"/>
                    </w:rPr>
                    <w:t>m</w:t>
                  </w:r>
                  <w:r w:rsidRPr="003C6435">
                    <w:rPr>
                      <w:rFonts w:ascii="Times New Roman" w:hAnsi="Times New Roman"/>
                      <w:i/>
                      <w:color w:val="000000"/>
                      <w:sz w:val="20"/>
                      <w:szCs w:val="20"/>
                    </w:rPr>
                    <w:t xml:space="preserve">) </w:t>
                  </w:r>
                </w:p>
                <w:p w14:paraId="75A9FEDC"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2% της πραγματικής απόστασης (3~5 </w:t>
                  </w:r>
                  <w:r w:rsidRPr="003C6435">
                    <w:rPr>
                      <w:rFonts w:ascii="Times New Roman" w:hAnsi="Times New Roman"/>
                      <w:i/>
                      <w:color w:val="000000"/>
                      <w:sz w:val="20"/>
                      <w:szCs w:val="20"/>
                      <w:lang w:val="en-US"/>
                    </w:rPr>
                    <w:t>m</w:t>
                  </w:r>
                  <w:r w:rsidRPr="003C6435">
                    <w:rPr>
                      <w:rFonts w:ascii="Times New Roman" w:hAnsi="Times New Roman"/>
                      <w:i/>
                      <w:color w:val="000000"/>
                      <w:sz w:val="20"/>
                      <w:szCs w:val="20"/>
                    </w:rPr>
                    <w:t xml:space="preserve">) </w:t>
                  </w:r>
                </w:p>
                <w:p w14:paraId="15A3258D" w14:textId="77777777" w:rsidR="004B5194" w:rsidRPr="000B1139" w:rsidRDefault="004B5194" w:rsidP="004B5194">
                  <w:pPr>
                    <w:autoSpaceDE w:val="0"/>
                    <w:autoSpaceDN w:val="0"/>
                    <w:adjustRightInd w:val="0"/>
                    <w:spacing w:after="0" w:line="240" w:lineRule="auto"/>
                    <w:rPr>
                      <w:rFonts w:ascii="Times New Roman" w:hAnsi="Times New Roman"/>
                      <w:i/>
                      <w:color w:val="000000"/>
                      <w:sz w:val="20"/>
                      <w:szCs w:val="20"/>
                    </w:rPr>
                  </w:pPr>
                  <w:r w:rsidRPr="000B1139">
                    <w:rPr>
                      <w:rFonts w:ascii="Times New Roman" w:hAnsi="Times New Roman"/>
                      <w:i/>
                      <w:color w:val="000000"/>
                      <w:sz w:val="20"/>
                      <w:szCs w:val="20"/>
                    </w:rPr>
                    <w:t xml:space="preserve">2.5% </w:t>
                  </w:r>
                  <w:r w:rsidRPr="003C6435">
                    <w:rPr>
                      <w:rFonts w:ascii="Times New Roman" w:hAnsi="Times New Roman"/>
                      <w:i/>
                      <w:color w:val="000000"/>
                      <w:sz w:val="20"/>
                      <w:szCs w:val="20"/>
                    </w:rPr>
                    <w:t>της πραγματικής απόστασης</w:t>
                  </w:r>
                  <w:r w:rsidRPr="000B1139">
                    <w:rPr>
                      <w:rFonts w:ascii="Times New Roman" w:hAnsi="Times New Roman"/>
                      <w:i/>
                      <w:color w:val="000000"/>
                      <w:sz w:val="20"/>
                      <w:szCs w:val="20"/>
                    </w:rPr>
                    <w:t xml:space="preserve"> (5~12 </w:t>
                  </w:r>
                  <w:r w:rsidRPr="003C6435">
                    <w:rPr>
                      <w:rFonts w:ascii="Times New Roman" w:hAnsi="Times New Roman"/>
                      <w:i/>
                      <w:color w:val="000000"/>
                      <w:sz w:val="20"/>
                      <w:szCs w:val="20"/>
                      <w:lang w:val="en-US"/>
                    </w:rPr>
                    <w:t>m</w:t>
                  </w:r>
                  <w:r w:rsidRPr="000B1139">
                    <w:rPr>
                      <w:rFonts w:ascii="Times New Roman" w:hAnsi="Times New Roman"/>
                      <w:i/>
                      <w:color w:val="000000"/>
                      <w:sz w:val="20"/>
                      <w:szCs w:val="20"/>
                    </w:rPr>
                    <w:t xml:space="preserve">) </w:t>
                  </w:r>
                </w:p>
              </w:tc>
            </w:tr>
            <w:tr w:rsidR="004B5194" w:rsidRPr="003C6435" w14:paraId="51D145FF" w14:textId="77777777" w:rsidTr="00796311">
              <w:trPr>
                <w:trHeight w:val="111"/>
              </w:trPr>
              <w:tc>
                <w:tcPr>
                  <w:tcW w:w="0" w:type="auto"/>
                </w:tcPr>
                <w:p w14:paraId="078927BC" w14:textId="77777777" w:rsidR="004B5194" w:rsidRPr="000B1139"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Συχνότητα σάρωσης</w:t>
                  </w:r>
                  <w:r w:rsidRPr="000B1139">
                    <w:rPr>
                      <w:rFonts w:ascii="Times New Roman" w:hAnsi="Times New Roman"/>
                      <w:b/>
                      <w:bCs/>
                      <w:i/>
                      <w:color w:val="000000"/>
                      <w:sz w:val="20"/>
                      <w:szCs w:val="20"/>
                    </w:rPr>
                    <w:t xml:space="preserve"> </w:t>
                  </w:r>
                </w:p>
              </w:tc>
              <w:tc>
                <w:tcPr>
                  <w:tcW w:w="0" w:type="auto"/>
                </w:tcPr>
                <w:p w14:paraId="33C6199C" w14:textId="77777777" w:rsidR="004B5194" w:rsidRPr="000B1139" w:rsidRDefault="004B5194" w:rsidP="004B5194">
                  <w:pPr>
                    <w:autoSpaceDE w:val="0"/>
                    <w:autoSpaceDN w:val="0"/>
                    <w:adjustRightInd w:val="0"/>
                    <w:spacing w:after="0" w:line="240" w:lineRule="auto"/>
                    <w:rPr>
                      <w:rFonts w:ascii="Times New Roman" w:hAnsi="Times New Roman"/>
                      <w:i/>
                      <w:color w:val="000000"/>
                      <w:sz w:val="20"/>
                      <w:szCs w:val="20"/>
                    </w:rPr>
                  </w:pPr>
                  <w:r w:rsidRPr="000B1139">
                    <w:rPr>
                      <w:rFonts w:ascii="Times New Roman" w:hAnsi="Times New Roman"/>
                      <w:i/>
                      <w:color w:val="000000"/>
                      <w:sz w:val="20"/>
                      <w:szCs w:val="20"/>
                    </w:rPr>
                    <w:t xml:space="preserve">5.5 </w:t>
                  </w:r>
                  <w:r w:rsidRPr="003C6435">
                    <w:rPr>
                      <w:rFonts w:ascii="Times New Roman" w:hAnsi="Times New Roman"/>
                      <w:i/>
                      <w:color w:val="000000"/>
                      <w:sz w:val="20"/>
                      <w:szCs w:val="20"/>
                      <w:lang w:val="en-US"/>
                    </w:rPr>
                    <w:t>Hz</w:t>
                  </w:r>
                  <w:r w:rsidRPr="000B1139">
                    <w:rPr>
                      <w:rFonts w:ascii="Times New Roman" w:hAnsi="Times New Roman"/>
                      <w:i/>
                      <w:color w:val="000000"/>
                      <w:sz w:val="20"/>
                      <w:szCs w:val="20"/>
                    </w:rPr>
                    <w:t xml:space="preserve"> </w:t>
                  </w:r>
                </w:p>
              </w:tc>
            </w:tr>
            <w:tr w:rsidR="004B5194" w:rsidRPr="003C6435" w14:paraId="7F7F5767" w14:textId="77777777" w:rsidTr="00796311">
              <w:trPr>
                <w:trHeight w:val="111"/>
              </w:trPr>
              <w:tc>
                <w:tcPr>
                  <w:tcW w:w="0" w:type="auto"/>
                </w:tcPr>
                <w:p w14:paraId="647716AF" w14:textId="77777777" w:rsidR="004B5194" w:rsidRPr="000B1139"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Γωνία σάρωσης</w:t>
                  </w:r>
                </w:p>
              </w:tc>
              <w:tc>
                <w:tcPr>
                  <w:tcW w:w="0" w:type="auto"/>
                </w:tcPr>
                <w:p w14:paraId="47AE299D" w14:textId="77777777" w:rsidR="004B5194" w:rsidRPr="000B1139" w:rsidRDefault="004B5194" w:rsidP="004B5194">
                  <w:pPr>
                    <w:autoSpaceDE w:val="0"/>
                    <w:autoSpaceDN w:val="0"/>
                    <w:adjustRightInd w:val="0"/>
                    <w:spacing w:after="0" w:line="240" w:lineRule="auto"/>
                    <w:rPr>
                      <w:rFonts w:ascii="Times New Roman" w:hAnsi="Times New Roman"/>
                      <w:i/>
                      <w:color w:val="000000"/>
                      <w:sz w:val="20"/>
                      <w:szCs w:val="20"/>
                    </w:rPr>
                  </w:pPr>
                  <w:r w:rsidRPr="000B1139">
                    <w:rPr>
                      <w:rFonts w:ascii="Times New Roman" w:hAnsi="Times New Roman"/>
                      <w:i/>
                      <w:color w:val="000000"/>
                      <w:sz w:val="20"/>
                      <w:szCs w:val="20"/>
                    </w:rPr>
                    <w:t xml:space="preserve">360° </w:t>
                  </w:r>
                </w:p>
              </w:tc>
            </w:tr>
            <w:tr w:rsidR="004B5194" w:rsidRPr="003C6435" w14:paraId="5DA1E86C" w14:textId="77777777" w:rsidTr="00796311">
              <w:trPr>
                <w:trHeight w:val="266"/>
              </w:trPr>
              <w:tc>
                <w:tcPr>
                  <w:tcW w:w="0" w:type="auto"/>
                </w:tcPr>
                <w:p w14:paraId="534915C9" w14:textId="77777777" w:rsidR="004B5194" w:rsidRPr="000B1139"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lastRenderedPageBreak/>
                    <w:t>Ανάλυση</w:t>
                  </w:r>
                  <w:r w:rsidRPr="000B1139">
                    <w:rPr>
                      <w:rFonts w:ascii="Times New Roman" w:hAnsi="Times New Roman"/>
                      <w:b/>
                      <w:bCs/>
                      <w:i/>
                      <w:color w:val="000000"/>
                      <w:sz w:val="20"/>
                      <w:szCs w:val="20"/>
                    </w:rPr>
                    <w:t xml:space="preserve"> </w:t>
                  </w:r>
                </w:p>
              </w:tc>
              <w:tc>
                <w:tcPr>
                  <w:tcW w:w="0" w:type="auto"/>
                </w:tcPr>
                <w:p w14:paraId="35D5942A"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 1% της πραγματικής απόστασης (≤12 </w:t>
                  </w:r>
                  <w:r w:rsidRPr="003C6435">
                    <w:rPr>
                      <w:rFonts w:ascii="Times New Roman" w:hAnsi="Times New Roman"/>
                      <w:i/>
                      <w:color w:val="000000"/>
                      <w:sz w:val="20"/>
                      <w:szCs w:val="20"/>
                      <w:lang w:val="en-US"/>
                    </w:rPr>
                    <w:t>m</w:t>
                  </w:r>
                  <w:r w:rsidR="000C6822" w:rsidRPr="003C6435">
                    <w:rPr>
                      <w:rFonts w:ascii="Times New Roman" w:hAnsi="Times New Roman"/>
                      <w:i/>
                      <w:color w:val="000000"/>
                      <w:sz w:val="20"/>
                      <w:szCs w:val="20"/>
                    </w:rPr>
                    <w:t>)</w:t>
                  </w:r>
                </w:p>
              </w:tc>
            </w:tr>
            <w:tr w:rsidR="004B5194" w:rsidRPr="003C6435" w14:paraId="565E7F43" w14:textId="77777777" w:rsidTr="00796311">
              <w:trPr>
                <w:trHeight w:val="111"/>
              </w:trPr>
              <w:tc>
                <w:tcPr>
                  <w:tcW w:w="0" w:type="auto"/>
                </w:tcPr>
                <w:p w14:paraId="275E56EB"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 xml:space="preserve">Μήκος κύματος </w:t>
                  </w:r>
                </w:p>
              </w:tc>
              <w:tc>
                <w:tcPr>
                  <w:tcW w:w="0" w:type="auto"/>
                </w:tcPr>
                <w:p w14:paraId="69394D7C"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785 </w:t>
                  </w:r>
                  <w:r w:rsidRPr="003C6435">
                    <w:rPr>
                      <w:rFonts w:ascii="Times New Roman" w:hAnsi="Times New Roman"/>
                      <w:i/>
                      <w:color w:val="000000"/>
                      <w:sz w:val="20"/>
                      <w:szCs w:val="20"/>
                      <w:lang w:val="en-US"/>
                    </w:rPr>
                    <w:t>nm</w:t>
                  </w:r>
                  <w:r w:rsidRPr="003C6435">
                    <w:rPr>
                      <w:rFonts w:ascii="Times New Roman" w:hAnsi="Times New Roman"/>
                      <w:i/>
                      <w:color w:val="000000"/>
                      <w:sz w:val="20"/>
                      <w:szCs w:val="20"/>
                    </w:rPr>
                    <w:t xml:space="preserve"> </w:t>
                  </w:r>
                </w:p>
              </w:tc>
            </w:tr>
            <w:tr w:rsidR="004B5194" w:rsidRPr="003C6435" w14:paraId="10495A4D" w14:textId="77777777" w:rsidTr="00796311">
              <w:trPr>
                <w:trHeight w:val="111"/>
              </w:trPr>
              <w:tc>
                <w:tcPr>
                  <w:tcW w:w="0" w:type="auto"/>
                </w:tcPr>
                <w:p w14:paraId="024518CB"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 xml:space="preserve">Διασύνδεση επικοινωνίας </w:t>
                  </w:r>
                </w:p>
              </w:tc>
              <w:tc>
                <w:tcPr>
                  <w:tcW w:w="0" w:type="auto"/>
                </w:tcPr>
                <w:p w14:paraId="2FD4C2FE"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lang w:val="en-US"/>
                    </w:rPr>
                    <w:t>UART</w:t>
                  </w:r>
                  <w:r w:rsidRPr="003C6435">
                    <w:rPr>
                      <w:rFonts w:ascii="Times New Roman" w:hAnsi="Times New Roman"/>
                      <w:i/>
                      <w:color w:val="000000"/>
                      <w:sz w:val="20"/>
                      <w:szCs w:val="20"/>
                    </w:rPr>
                    <w:t xml:space="preserve"> </w:t>
                  </w:r>
                </w:p>
              </w:tc>
            </w:tr>
            <w:tr w:rsidR="004B5194" w:rsidRPr="003C6435" w14:paraId="6C1DCA09" w14:textId="77777777" w:rsidTr="00796311">
              <w:trPr>
                <w:trHeight w:val="110"/>
              </w:trPr>
              <w:tc>
                <w:tcPr>
                  <w:tcW w:w="0" w:type="auto"/>
                </w:tcPr>
                <w:p w14:paraId="691A0626"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Τροφοδοσία</w:t>
                  </w:r>
                </w:p>
              </w:tc>
              <w:tc>
                <w:tcPr>
                  <w:tcW w:w="0" w:type="auto"/>
                </w:tcPr>
                <w:p w14:paraId="266AD944"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5 </w:t>
                  </w:r>
                  <w:r w:rsidRPr="003C6435">
                    <w:rPr>
                      <w:rFonts w:ascii="Times New Roman" w:hAnsi="Times New Roman"/>
                      <w:i/>
                      <w:color w:val="000000"/>
                      <w:sz w:val="20"/>
                      <w:szCs w:val="20"/>
                      <w:lang w:val="en-US"/>
                    </w:rPr>
                    <w:t>V</w:t>
                  </w:r>
                  <w:r w:rsidRPr="003C6435">
                    <w:rPr>
                      <w:rFonts w:ascii="Times New Roman" w:hAnsi="Times New Roman"/>
                      <w:i/>
                      <w:color w:val="000000"/>
                      <w:sz w:val="20"/>
                      <w:szCs w:val="20"/>
                    </w:rPr>
                    <w:t xml:space="preserve"> </w:t>
                  </w:r>
                </w:p>
              </w:tc>
            </w:tr>
            <w:tr w:rsidR="004B5194" w:rsidRPr="003C6435" w14:paraId="5A6D26FE" w14:textId="77777777" w:rsidTr="00796311">
              <w:trPr>
                <w:trHeight w:val="111"/>
              </w:trPr>
              <w:tc>
                <w:tcPr>
                  <w:tcW w:w="0" w:type="auto"/>
                </w:tcPr>
                <w:p w14:paraId="4DDCAE49"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 xml:space="preserve">Κατανάλωση </w:t>
                  </w:r>
                </w:p>
              </w:tc>
              <w:tc>
                <w:tcPr>
                  <w:tcW w:w="0" w:type="auto"/>
                </w:tcPr>
                <w:p w14:paraId="2616F978"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0.5 </w:t>
                  </w:r>
                  <w:r w:rsidRPr="003C6435">
                    <w:rPr>
                      <w:rFonts w:ascii="Times New Roman" w:hAnsi="Times New Roman"/>
                      <w:i/>
                      <w:color w:val="000000"/>
                      <w:sz w:val="20"/>
                      <w:szCs w:val="20"/>
                      <w:lang w:val="en-US"/>
                    </w:rPr>
                    <w:t>W</w:t>
                  </w:r>
                  <w:r w:rsidRPr="003C6435">
                    <w:rPr>
                      <w:rFonts w:ascii="Times New Roman" w:hAnsi="Times New Roman"/>
                      <w:i/>
                      <w:color w:val="000000"/>
                      <w:sz w:val="20"/>
                      <w:szCs w:val="20"/>
                    </w:rPr>
                    <w:t xml:space="preserve"> </w:t>
                  </w:r>
                </w:p>
              </w:tc>
            </w:tr>
            <w:tr w:rsidR="004B5194" w:rsidRPr="003C6435" w14:paraId="71F337DB" w14:textId="77777777" w:rsidTr="00796311">
              <w:trPr>
                <w:trHeight w:val="111"/>
              </w:trPr>
              <w:tc>
                <w:tcPr>
                  <w:tcW w:w="0" w:type="auto"/>
                </w:tcPr>
                <w:p w14:paraId="287DB32B"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 xml:space="preserve">Ρεύμα λειτουργίας </w:t>
                  </w:r>
                </w:p>
              </w:tc>
              <w:tc>
                <w:tcPr>
                  <w:tcW w:w="0" w:type="auto"/>
                </w:tcPr>
                <w:p w14:paraId="794F4ABD"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 xml:space="preserve">100 </w:t>
                  </w:r>
                  <w:r w:rsidRPr="003C6435">
                    <w:rPr>
                      <w:rFonts w:ascii="Times New Roman" w:hAnsi="Times New Roman"/>
                      <w:i/>
                      <w:color w:val="000000"/>
                      <w:sz w:val="20"/>
                      <w:szCs w:val="20"/>
                      <w:lang w:val="en-US"/>
                    </w:rPr>
                    <w:t>mA</w:t>
                  </w:r>
                  <w:r w:rsidRPr="003C6435">
                    <w:rPr>
                      <w:rFonts w:ascii="Times New Roman" w:hAnsi="Times New Roman"/>
                      <w:i/>
                      <w:color w:val="000000"/>
                      <w:sz w:val="20"/>
                      <w:szCs w:val="20"/>
                    </w:rPr>
                    <w:t xml:space="preserve"> </w:t>
                  </w:r>
                </w:p>
              </w:tc>
            </w:tr>
            <w:tr w:rsidR="004B5194" w:rsidRPr="003C6435" w14:paraId="7196BDC9" w14:textId="77777777" w:rsidTr="00796311">
              <w:trPr>
                <w:trHeight w:val="111"/>
              </w:trPr>
              <w:tc>
                <w:tcPr>
                  <w:tcW w:w="0" w:type="auto"/>
                </w:tcPr>
                <w:p w14:paraId="1AB2CEDD"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b/>
                      <w:bCs/>
                      <w:i/>
                      <w:color w:val="000000"/>
                      <w:sz w:val="20"/>
                      <w:szCs w:val="20"/>
                    </w:rPr>
                    <w:t xml:space="preserve">Θερμοκρασία λειτουργίας </w:t>
                  </w:r>
                </w:p>
              </w:tc>
              <w:tc>
                <w:tcPr>
                  <w:tcW w:w="0" w:type="auto"/>
                </w:tcPr>
                <w:p w14:paraId="58B6A2F7" w14:textId="77777777" w:rsidR="004B5194" w:rsidRPr="003C6435" w:rsidRDefault="004B5194" w:rsidP="004B5194">
                  <w:pPr>
                    <w:autoSpaceDE w:val="0"/>
                    <w:autoSpaceDN w:val="0"/>
                    <w:adjustRightInd w:val="0"/>
                    <w:spacing w:after="0" w:line="240" w:lineRule="auto"/>
                    <w:rPr>
                      <w:rFonts w:ascii="Times New Roman" w:hAnsi="Times New Roman"/>
                      <w:i/>
                      <w:color w:val="000000"/>
                      <w:sz w:val="20"/>
                      <w:szCs w:val="20"/>
                    </w:rPr>
                  </w:pPr>
                  <w:r w:rsidRPr="003C6435">
                    <w:rPr>
                      <w:rFonts w:ascii="Times New Roman" w:hAnsi="Times New Roman"/>
                      <w:i/>
                      <w:color w:val="000000"/>
                      <w:sz w:val="20"/>
                      <w:szCs w:val="20"/>
                    </w:rPr>
                    <w:t>0°</w:t>
                  </w:r>
                  <w:r w:rsidRPr="003C6435">
                    <w:rPr>
                      <w:rFonts w:ascii="Times New Roman" w:hAnsi="Times New Roman"/>
                      <w:i/>
                      <w:color w:val="000000"/>
                      <w:sz w:val="20"/>
                      <w:szCs w:val="20"/>
                      <w:lang w:val="en-US"/>
                    </w:rPr>
                    <w:t>C</w:t>
                  </w:r>
                  <w:r w:rsidRPr="003C6435">
                    <w:rPr>
                      <w:rFonts w:ascii="Times New Roman" w:hAnsi="Times New Roman"/>
                      <w:i/>
                      <w:color w:val="000000"/>
                      <w:sz w:val="20"/>
                      <w:szCs w:val="20"/>
                    </w:rPr>
                    <w:t xml:space="preserve"> ~ 40°</w:t>
                  </w:r>
                  <w:r w:rsidRPr="003C6435">
                    <w:rPr>
                      <w:rFonts w:ascii="Times New Roman" w:hAnsi="Times New Roman"/>
                      <w:i/>
                      <w:color w:val="000000"/>
                      <w:sz w:val="20"/>
                      <w:szCs w:val="20"/>
                      <w:lang w:val="en-US"/>
                    </w:rPr>
                    <w:t>C</w:t>
                  </w:r>
                  <w:r w:rsidRPr="003C6435">
                    <w:rPr>
                      <w:rFonts w:ascii="Times New Roman" w:hAnsi="Times New Roman"/>
                      <w:i/>
                      <w:color w:val="000000"/>
                      <w:sz w:val="20"/>
                      <w:szCs w:val="20"/>
                    </w:rPr>
                    <w:t xml:space="preserve"> </w:t>
                  </w:r>
                </w:p>
              </w:tc>
            </w:tr>
          </w:tbl>
          <w:p w14:paraId="3EFBC2FA" w14:textId="77777777" w:rsidR="004B5194" w:rsidRPr="003C6435" w:rsidRDefault="004B5194" w:rsidP="004B5194">
            <w:pPr>
              <w:spacing w:after="120"/>
              <w:jc w:val="center"/>
              <w:rPr>
                <w:rFonts w:ascii="Times New Roman" w:hAnsi="Times New Roman"/>
                <w:i/>
                <w:sz w:val="20"/>
                <w:szCs w:val="20"/>
              </w:rPr>
            </w:pPr>
            <w:r w:rsidRPr="003C6435">
              <w:rPr>
                <w:rFonts w:ascii="Times New Roman" w:hAnsi="Times New Roman"/>
                <w:b/>
                <w:bCs/>
                <w:i/>
                <w:sz w:val="20"/>
                <w:szCs w:val="20"/>
              </w:rPr>
              <w:t xml:space="preserve">Πίνακας 4.2 </w:t>
            </w:r>
            <w:r w:rsidRPr="003C6435">
              <w:rPr>
                <w:rFonts w:ascii="Times New Roman" w:hAnsi="Times New Roman"/>
                <w:i/>
                <w:sz w:val="20"/>
                <w:szCs w:val="20"/>
              </w:rPr>
              <w:t xml:space="preserve">Τεχνικά χαρακτηριστικά του </w:t>
            </w:r>
            <w:proofErr w:type="spellStart"/>
            <w:r w:rsidRPr="003C6435">
              <w:rPr>
                <w:rFonts w:ascii="Times New Roman" w:hAnsi="Times New Roman"/>
                <w:i/>
                <w:sz w:val="20"/>
                <w:szCs w:val="20"/>
              </w:rPr>
              <w:t>Slamtec</w:t>
            </w:r>
            <w:proofErr w:type="spellEnd"/>
            <w:r w:rsidRPr="003C6435">
              <w:rPr>
                <w:rFonts w:ascii="Times New Roman" w:hAnsi="Times New Roman"/>
                <w:i/>
                <w:sz w:val="20"/>
                <w:szCs w:val="20"/>
              </w:rPr>
              <w:t xml:space="preserve"> RPLIDAR A1[</w:t>
            </w:r>
            <w:r w:rsidRPr="003C6435">
              <w:rPr>
                <w:rFonts w:ascii="Times New Roman" w:hAnsi="Times New Roman"/>
                <w:i/>
                <w:sz w:val="20"/>
                <w:szCs w:val="20"/>
                <w:lang w:val="en-US"/>
              </w:rPr>
              <w:t>x</w:t>
            </w:r>
            <w:r w:rsidRPr="003C6435">
              <w:rPr>
                <w:rFonts w:ascii="Times New Roman" w:hAnsi="Times New Roman"/>
                <w:i/>
                <w:sz w:val="20"/>
                <w:szCs w:val="20"/>
              </w:rPr>
              <w:t>]»</w:t>
            </w:r>
          </w:p>
        </w:tc>
      </w:tr>
      <w:tr w:rsidR="000F4324" w:rsidRPr="009945F8" w14:paraId="77745DA5" w14:textId="77777777" w:rsidTr="000C6F63">
        <w:tc>
          <w:tcPr>
            <w:tcW w:w="2583" w:type="dxa"/>
            <w:shd w:val="clear" w:color="auto" w:fill="auto"/>
          </w:tcPr>
          <w:p w14:paraId="049FC228" w14:textId="77777777" w:rsidR="000F4324" w:rsidRDefault="000F4324" w:rsidP="00213F14">
            <w:pPr>
              <w:numPr>
                <w:ilvl w:val="0"/>
                <w:numId w:val="16"/>
              </w:numPr>
              <w:spacing w:after="120"/>
              <w:rPr>
                <w:rFonts w:ascii="Times New Roman" w:hAnsi="Times New Roman"/>
                <w:b/>
                <w:sz w:val="24"/>
                <w:szCs w:val="24"/>
              </w:rPr>
            </w:pPr>
            <w:r>
              <w:rPr>
                <w:rFonts w:ascii="Times New Roman" w:hAnsi="Times New Roman"/>
                <w:b/>
                <w:sz w:val="24"/>
                <w:szCs w:val="24"/>
              </w:rPr>
              <w:lastRenderedPageBreak/>
              <w:t>Παρατίθενται σχηματικά διαγράμματα της δομής του συστήματος</w:t>
            </w:r>
            <w:r w:rsidR="001038DF">
              <w:rPr>
                <w:rFonts w:ascii="Times New Roman" w:hAnsi="Times New Roman"/>
                <w:b/>
                <w:sz w:val="24"/>
                <w:szCs w:val="24"/>
              </w:rPr>
              <w:t>.</w:t>
            </w:r>
          </w:p>
        </w:tc>
        <w:tc>
          <w:tcPr>
            <w:tcW w:w="6485" w:type="dxa"/>
            <w:shd w:val="clear" w:color="auto" w:fill="auto"/>
          </w:tcPr>
          <w:p w14:paraId="7FE82868" w14:textId="77777777" w:rsidR="000F4324" w:rsidRPr="003C6435" w:rsidRDefault="000F4324" w:rsidP="000F4324">
            <w:pPr>
              <w:spacing w:after="120"/>
              <w:jc w:val="both"/>
              <w:rPr>
                <w:rFonts w:ascii="Times New Roman" w:hAnsi="Times New Roman"/>
                <w:i/>
                <w:sz w:val="20"/>
                <w:szCs w:val="20"/>
              </w:rPr>
            </w:pPr>
            <w:r w:rsidRPr="003C6435">
              <w:rPr>
                <w:rFonts w:ascii="Times New Roman" w:hAnsi="Times New Roman"/>
                <w:i/>
                <w:sz w:val="20"/>
                <w:szCs w:val="20"/>
              </w:rPr>
              <w:t xml:space="preserve">«Η κάτοψη του </w:t>
            </w:r>
            <w:r w:rsidR="000C6822" w:rsidRPr="003C6435">
              <w:rPr>
                <w:rFonts w:ascii="Times New Roman" w:hAnsi="Times New Roman"/>
                <w:i/>
                <w:sz w:val="20"/>
                <w:szCs w:val="20"/>
              </w:rPr>
              <w:t>κελύφους</w:t>
            </w:r>
            <w:r w:rsidRPr="003C6435">
              <w:rPr>
                <w:rFonts w:ascii="Times New Roman" w:hAnsi="Times New Roman"/>
                <w:i/>
                <w:sz w:val="20"/>
                <w:szCs w:val="20"/>
              </w:rPr>
              <w:t xml:space="preserve"> του ρομποτικού οχήματος απεικονίζεται στην Εικόνα 4.2.</w:t>
            </w:r>
            <w:r w:rsidR="001038DF" w:rsidRPr="003C6435">
              <w:rPr>
                <w:rFonts w:ascii="Times New Roman" w:hAnsi="Times New Roman"/>
                <w:i/>
                <w:sz w:val="20"/>
                <w:szCs w:val="20"/>
              </w:rPr>
              <w:t>»</w:t>
            </w:r>
          </w:p>
          <w:p w14:paraId="0863209C" w14:textId="77777777" w:rsidR="000F4324" w:rsidRPr="003C6435" w:rsidRDefault="006D2354" w:rsidP="00893A46">
            <w:pPr>
              <w:spacing w:after="120"/>
              <w:jc w:val="center"/>
              <w:rPr>
                <w:rFonts w:ascii="Times New Roman" w:hAnsi="Times New Roman"/>
                <w:i/>
                <w:sz w:val="20"/>
                <w:szCs w:val="20"/>
              </w:rPr>
            </w:pPr>
            <w:r w:rsidRPr="003C6435">
              <w:rPr>
                <w:rFonts w:ascii="Times New Roman" w:hAnsi="Times New Roman"/>
                <w:i/>
                <w:noProof/>
                <w:sz w:val="20"/>
                <w:szCs w:val="20"/>
              </w:rPr>
              <w:drawing>
                <wp:inline distT="0" distB="0" distL="0" distR="0" wp14:anchorId="1082B28D" wp14:editId="010887EB">
                  <wp:extent cx="3194050" cy="17272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4050" cy="1727200"/>
                          </a:xfrm>
                          <a:prstGeom prst="rect">
                            <a:avLst/>
                          </a:prstGeom>
                          <a:noFill/>
                          <a:ln>
                            <a:noFill/>
                          </a:ln>
                        </pic:spPr>
                      </pic:pic>
                    </a:graphicData>
                  </a:graphic>
                </wp:inline>
              </w:drawing>
            </w:r>
          </w:p>
          <w:p w14:paraId="5DE6B9D7" w14:textId="77777777" w:rsidR="000F4324" w:rsidRPr="003C6435" w:rsidRDefault="000F4324" w:rsidP="000F4324">
            <w:pPr>
              <w:spacing w:after="120"/>
              <w:jc w:val="center"/>
              <w:rPr>
                <w:rFonts w:ascii="Times New Roman" w:hAnsi="Times New Roman"/>
                <w:i/>
                <w:sz w:val="20"/>
                <w:szCs w:val="20"/>
              </w:rPr>
            </w:pPr>
            <w:r w:rsidRPr="003C6435">
              <w:rPr>
                <w:rFonts w:ascii="Times New Roman" w:hAnsi="Times New Roman"/>
                <w:b/>
                <w:i/>
                <w:sz w:val="20"/>
                <w:szCs w:val="20"/>
              </w:rPr>
              <w:t>Εικόνα 4.2</w:t>
            </w:r>
            <w:r w:rsidRPr="003C6435">
              <w:rPr>
                <w:rFonts w:ascii="Times New Roman" w:hAnsi="Times New Roman"/>
                <w:i/>
                <w:sz w:val="20"/>
                <w:szCs w:val="20"/>
              </w:rPr>
              <w:t xml:space="preserve"> Κάτοψη του κυρίως σώματος του ρομποτικού οχήματος</w:t>
            </w:r>
          </w:p>
        </w:tc>
      </w:tr>
      <w:tr w:rsidR="000F4324" w:rsidRPr="009945F8" w14:paraId="37BCDC0C" w14:textId="77777777" w:rsidTr="000C6F63">
        <w:tc>
          <w:tcPr>
            <w:tcW w:w="2583" w:type="dxa"/>
            <w:shd w:val="clear" w:color="auto" w:fill="auto"/>
          </w:tcPr>
          <w:p w14:paraId="46397C66" w14:textId="77777777" w:rsidR="000F4324" w:rsidRDefault="000F4324" w:rsidP="00213F14">
            <w:pPr>
              <w:numPr>
                <w:ilvl w:val="0"/>
                <w:numId w:val="16"/>
              </w:numPr>
              <w:spacing w:after="120"/>
              <w:rPr>
                <w:rFonts w:ascii="Times New Roman" w:hAnsi="Times New Roman"/>
                <w:b/>
                <w:sz w:val="24"/>
                <w:szCs w:val="24"/>
              </w:rPr>
            </w:pPr>
            <w:r>
              <w:rPr>
                <w:rFonts w:ascii="Times New Roman" w:hAnsi="Times New Roman"/>
                <w:b/>
                <w:sz w:val="24"/>
                <w:szCs w:val="24"/>
              </w:rPr>
              <w:t>Παρατίθενται σχηματικά διαγράμματα τ</w:t>
            </w:r>
            <w:r w:rsidR="00796311">
              <w:rPr>
                <w:rFonts w:ascii="Times New Roman" w:hAnsi="Times New Roman"/>
                <w:b/>
                <w:sz w:val="24"/>
                <w:szCs w:val="24"/>
              </w:rPr>
              <w:t>μημάτων</w:t>
            </w:r>
            <w:r>
              <w:rPr>
                <w:rFonts w:ascii="Times New Roman" w:hAnsi="Times New Roman"/>
                <w:b/>
                <w:sz w:val="24"/>
                <w:szCs w:val="24"/>
              </w:rPr>
              <w:t xml:space="preserve"> </w:t>
            </w:r>
            <w:r w:rsidR="00796311">
              <w:rPr>
                <w:rFonts w:ascii="Times New Roman" w:hAnsi="Times New Roman"/>
                <w:b/>
                <w:sz w:val="24"/>
                <w:szCs w:val="24"/>
              </w:rPr>
              <w:t>κατασκε</w:t>
            </w:r>
            <w:r w:rsidR="00F66603">
              <w:rPr>
                <w:rFonts w:ascii="Times New Roman" w:hAnsi="Times New Roman"/>
                <w:b/>
                <w:sz w:val="24"/>
                <w:szCs w:val="24"/>
              </w:rPr>
              <w:t>υ</w:t>
            </w:r>
            <w:r w:rsidR="00796311">
              <w:rPr>
                <w:rFonts w:ascii="Times New Roman" w:hAnsi="Times New Roman"/>
                <w:b/>
                <w:sz w:val="24"/>
                <w:szCs w:val="24"/>
              </w:rPr>
              <w:t>ής</w:t>
            </w:r>
            <w:r>
              <w:rPr>
                <w:rFonts w:ascii="Times New Roman" w:hAnsi="Times New Roman"/>
                <w:b/>
                <w:sz w:val="24"/>
                <w:szCs w:val="24"/>
              </w:rPr>
              <w:t xml:space="preserve"> του συστήματος</w:t>
            </w:r>
            <w:r w:rsidR="001038DF">
              <w:rPr>
                <w:rFonts w:ascii="Times New Roman" w:hAnsi="Times New Roman"/>
                <w:b/>
                <w:sz w:val="24"/>
                <w:szCs w:val="24"/>
              </w:rPr>
              <w:t>.</w:t>
            </w:r>
          </w:p>
        </w:tc>
        <w:tc>
          <w:tcPr>
            <w:tcW w:w="6485" w:type="dxa"/>
            <w:shd w:val="clear" w:color="auto" w:fill="auto"/>
          </w:tcPr>
          <w:p w14:paraId="26663FD4" w14:textId="77777777" w:rsidR="00796311" w:rsidRPr="003C6435" w:rsidRDefault="00796311" w:rsidP="00796311">
            <w:pPr>
              <w:spacing w:after="120"/>
              <w:jc w:val="both"/>
              <w:rPr>
                <w:rFonts w:ascii="Times New Roman" w:hAnsi="Times New Roman"/>
                <w:i/>
                <w:sz w:val="20"/>
                <w:szCs w:val="20"/>
              </w:rPr>
            </w:pPr>
            <w:r w:rsidRPr="003C6435">
              <w:rPr>
                <w:rFonts w:ascii="Times New Roman" w:hAnsi="Times New Roman"/>
                <w:i/>
                <w:sz w:val="20"/>
                <w:szCs w:val="20"/>
              </w:rPr>
              <w:t xml:space="preserve">«Η κατασκευή </w:t>
            </w:r>
            <w:r w:rsidR="005E60EB" w:rsidRPr="003C6435">
              <w:rPr>
                <w:rFonts w:ascii="Times New Roman" w:hAnsi="Times New Roman"/>
                <w:i/>
                <w:sz w:val="20"/>
                <w:szCs w:val="20"/>
              </w:rPr>
              <w:t xml:space="preserve">του σώματος </w:t>
            </w:r>
            <w:r w:rsidRPr="003C6435">
              <w:rPr>
                <w:rFonts w:ascii="Times New Roman" w:hAnsi="Times New Roman"/>
                <w:i/>
                <w:sz w:val="20"/>
                <w:szCs w:val="20"/>
              </w:rPr>
              <w:t xml:space="preserve">του ρομπότ έγινε μέσω τρισδιάστατης εκτύπωσης, χρησιμοποιώντας υλικό PLA, επτά ξεχωριστών τμημάτων που είναι τα εξής: το στήριγμα του αισθητήρα </w:t>
            </w:r>
            <w:r w:rsidR="00F02ED8" w:rsidRPr="003C6435">
              <w:rPr>
                <w:rFonts w:ascii="Times New Roman" w:hAnsi="Times New Roman"/>
                <w:i/>
                <w:sz w:val="20"/>
                <w:szCs w:val="20"/>
              </w:rPr>
              <w:t>ανίχνευσης χώρου και θέσης</w:t>
            </w:r>
            <w:r w:rsidRPr="003C6435">
              <w:rPr>
                <w:rFonts w:ascii="Times New Roman" w:hAnsi="Times New Roman"/>
                <w:i/>
                <w:sz w:val="20"/>
                <w:szCs w:val="20"/>
              </w:rPr>
              <w:t xml:space="preserve">, το εμπρόσθιο τμήμα του </w:t>
            </w:r>
            <w:r w:rsidR="005E60EB" w:rsidRPr="003C6435">
              <w:rPr>
                <w:rFonts w:ascii="Times New Roman" w:hAnsi="Times New Roman"/>
                <w:i/>
                <w:sz w:val="20"/>
                <w:szCs w:val="20"/>
              </w:rPr>
              <w:t>κελύφους</w:t>
            </w:r>
            <w:r w:rsidRPr="003C6435">
              <w:rPr>
                <w:rFonts w:ascii="Times New Roman" w:hAnsi="Times New Roman"/>
                <w:i/>
                <w:sz w:val="20"/>
                <w:szCs w:val="20"/>
              </w:rPr>
              <w:t xml:space="preserve">, το οπίσθιο τμήμα του </w:t>
            </w:r>
            <w:r w:rsidR="005E60EB" w:rsidRPr="003C6435">
              <w:rPr>
                <w:rFonts w:ascii="Times New Roman" w:hAnsi="Times New Roman"/>
                <w:i/>
                <w:sz w:val="20"/>
                <w:szCs w:val="20"/>
              </w:rPr>
              <w:t>κελύφους</w:t>
            </w:r>
            <w:r w:rsidRPr="003C6435">
              <w:rPr>
                <w:rFonts w:ascii="Times New Roman" w:hAnsi="Times New Roman"/>
                <w:i/>
                <w:sz w:val="20"/>
                <w:szCs w:val="20"/>
              </w:rPr>
              <w:t xml:space="preserve">, το κάλυμμα του πίσω τμήματος, το κάλυμμα της κάτοψης και οι δύο τροχούς. Όλα τα </w:t>
            </w:r>
            <w:r w:rsidR="00893A46" w:rsidRPr="003C6435">
              <w:rPr>
                <w:rFonts w:ascii="Times New Roman" w:hAnsi="Times New Roman"/>
                <w:i/>
                <w:sz w:val="20"/>
                <w:szCs w:val="20"/>
              </w:rPr>
              <w:t>τμήματα παράχθηκαν μέσω 3D εκτύπωσης. Στους τροχούς προστέθ</w:t>
            </w:r>
            <w:r w:rsidRPr="003C6435">
              <w:rPr>
                <w:rFonts w:ascii="Times New Roman" w:hAnsi="Times New Roman"/>
                <w:i/>
                <w:sz w:val="20"/>
                <w:szCs w:val="20"/>
              </w:rPr>
              <w:t xml:space="preserve">ηκαν εξωτερικά ελαστικά.. Η δημιουργία των βασικών σχεδίων έγινε στο λογισμικό </w:t>
            </w:r>
            <w:proofErr w:type="spellStart"/>
            <w:r w:rsidRPr="003C6435">
              <w:rPr>
                <w:rFonts w:ascii="Times New Roman" w:hAnsi="Times New Roman"/>
                <w:i/>
                <w:sz w:val="20"/>
                <w:szCs w:val="20"/>
              </w:rPr>
              <w:t>Autodesk</w:t>
            </w:r>
            <w:proofErr w:type="spellEnd"/>
            <w:r w:rsidRPr="003C6435">
              <w:rPr>
                <w:rFonts w:ascii="Times New Roman" w:hAnsi="Times New Roman"/>
                <w:i/>
                <w:sz w:val="20"/>
                <w:szCs w:val="20"/>
              </w:rPr>
              <w:t xml:space="preserve"> </w:t>
            </w:r>
            <w:proofErr w:type="spellStart"/>
            <w:r w:rsidRPr="003C6435">
              <w:rPr>
                <w:rFonts w:ascii="Times New Roman" w:hAnsi="Times New Roman"/>
                <w:i/>
                <w:sz w:val="20"/>
                <w:szCs w:val="20"/>
              </w:rPr>
              <w:t>Fusion</w:t>
            </w:r>
            <w:proofErr w:type="spellEnd"/>
            <w:r w:rsidRPr="003C6435">
              <w:rPr>
                <w:rFonts w:ascii="Times New Roman" w:hAnsi="Times New Roman"/>
                <w:i/>
                <w:sz w:val="20"/>
                <w:szCs w:val="20"/>
              </w:rPr>
              <w:t xml:space="preserve"> 360</w:t>
            </w:r>
            <w:r w:rsidR="00512CBC" w:rsidRPr="003C6435">
              <w:rPr>
                <w:rFonts w:ascii="Times New Roman" w:hAnsi="Times New Roman"/>
                <w:i/>
                <w:sz w:val="20"/>
                <w:szCs w:val="20"/>
              </w:rPr>
              <w:t>.</w:t>
            </w:r>
            <w:r w:rsidRPr="003C6435">
              <w:rPr>
                <w:rFonts w:ascii="Times New Roman" w:hAnsi="Times New Roman"/>
                <w:i/>
                <w:sz w:val="20"/>
                <w:szCs w:val="20"/>
              </w:rPr>
              <w:t xml:space="preserve"> </w:t>
            </w:r>
            <w:r w:rsidR="00512CBC" w:rsidRPr="003C6435">
              <w:rPr>
                <w:rFonts w:ascii="Times New Roman" w:hAnsi="Times New Roman"/>
                <w:i/>
                <w:sz w:val="20"/>
                <w:szCs w:val="20"/>
              </w:rPr>
              <w:t xml:space="preserve">Σχέδιο των τμημάτων </w:t>
            </w:r>
            <w:r w:rsidRPr="003C6435">
              <w:rPr>
                <w:rFonts w:ascii="Times New Roman" w:hAnsi="Times New Roman"/>
                <w:i/>
                <w:sz w:val="20"/>
                <w:szCs w:val="20"/>
              </w:rPr>
              <w:t xml:space="preserve">του ρομποτικού οχήματος </w:t>
            </w:r>
            <w:r w:rsidR="00512CBC" w:rsidRPr="003C6435">
              <w:rPr>
                <w:rFonts w:ascii="Times New Roman" w:hAnsi="Times New Roman"/>
                <w:i/>
                <w:sz w:val="20"/>
                <w:szCs w:val="20"/>
              </w:rPr>
              <w:t xml:space="preserve">προς τρισδιάστατη εκτύπωση </w:t>
            </w:r>
            <w:r w:rsidRPr="003C6435">
              <w:rPr>
                <w:rFonts w:ascii="Times New Roman" w:hAnsi="Times New Roman"/>
                <w:i/>
                <w:sz w:val="20"/>
                <w:szCs w:val="20"/>
              </w:rPr>
              <w:t>απεικονίζεται στην Εικόνα 4.</w:t>
            </w:r>
            <w:r w:rsidR="00512CBC" w:rsidRPr="003C6435">
              <w:rPr>
                <w:rFonts w:ascii="Times New Roman" w:hAnsi="Times New Roman"/>
                <w:i/>
                <w:sz w:val="20"/>
                <w:szCs w:val="20"/>
              </w:rPr>
              <w:t>3</w:t>
            </w:r>
            <w:r w:rsidRPr="003C6435">
              <w:rPr>
                <w:rFonts w:ascii="Times New Roman" w:hAnsi="Times New Roman"/>
                <w:i/>
                <w:sz w:val="20"/>
                <w:szCs w:val="20"/>
              </w:rPr>
              <w:t>.</w:t>
            </w:r>
            <w:r w:rsidR="001038DF" w:rsidRPr="003C6435">
              <w:rPr>
                <w:rFonts w:ascii="Times New Roman" w:hAnsi="Times New Roman"/>
                <w:i/>
                <w:sz w:val="20"/>
                <w:szCs w:val="20"/>
              </w:rPr>
              <w:t>»</w:t>
            </w:r>
          </w:p>
          <w:p w14:paraId="3BAB7BA3" w14:textId="77777777" w:rsidR="00F66603" w:rsidRPr="003C6435" w:rsidRDefault="006D2354" w:rsidP="00F66603">
            <w:pPr>
              <w:spacing w:after="120"/>
              <w:jc w:val="center"/>
              <w:rPr>
                <w:rFonts w:ascii="Times New Roman" w:hAnsi="Times New Roman"/>
                <w:i/>
                <w:sz w:val="20"/>
                <w:szCs w:val="20"/>
              </w:rPr>
            </w:pPr>
            <w:r w:rsidRPr="003C6435">
              <w:rPr>
                <w:rFonts w:ascii="Times New Roman" w:hAnsi="Times New Roman"/>
                <w:i/>
                <w:noProof/>
                <w:sz w:val="20"/>
                <w:szCs w:val="20"/>
                <w:lang w:val="en-US"/>
              </w:rPr>
              <w:drawing>
                <wp:inline distT="0" distB="0" distL="0" distR="0" wp14:anchorId="3F52FACB" wp14:editId="6D6C0EF8">
                  <wp:extent cx="2635250" cy="2063750"/>
                  <wp:effectExtent l="0" t="0" r="0" b="0"/>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5250" cy="2063750"/>
                          </a:xfrm>
                          <a:prstGeom prst="rect">
                            <a:avLst/>
                          </a:prstGeom>
                          <a:noFill/>
                          <a:ln>
                            <a:noFill/>
                          </a:ln>
                        </pic:spPr>
                      </pic:pic>
                    </a:graphicData>
                  </a:graphic>
                </wp:inline>
              </w:drawing>
            </w:r>
          </w:p>
          <w:p w14:paraId="3CB2EAF7" w14:textId="77777777" w:rsidR="00796311" w:rsidRPr="003C6435" w:rsidRDefault="00796311" w:rsidP="00796311">
            <w:pPr>
              <w:spacing w:after="120"/>
              <w:jc w:val="both"/>
              <w:rPr>
                <w:rFonts w:ascii="Times New Roman" w:hAnsi="Times New Roman"/>
                <w:i/>
                <w:sz w:val="20"/>
                <w:szCs w:val="20"/>
              </w:rPr>
            </w:pPr>
          </w:p>
          <w:p w14:paraId="36ECDBE6" w14:textId="77777777" w:rsidR="000F4324" w:rsidRPr="003C6435" w:rsidRDefault="00796311" w:rsidP="00F66603">
            <w:pPr>
              <w:spacing w:after="120"/>
              <w:jc w:val="both"/>
              <w:rPr>
                <w:rFonts w:ascii="Times New Roman" w:hAnsi="Times New Roman"/>
                <w:i/>
                <w:sz w:val="20"/>
                <w:szCs w:val="20"/>
              </w:rPr>
            </w:pPr>
            <w:r w:rsidRPr="003C6435">
              <w:rPr>
                <w:rFonts w:ascii="Times New Roman" w:hAnsi="Times New Roman"/>
                <w:b/>
                <w:i/>
                <w:sz w:val="20"/>
                <w:szCs w:val="20"/>
              </w:rPr>
              <w:t>Εικόνα 4.</w:t>
            </w:r>
            <w:r w:rsidR="00F66603" w:rsidRPr="003C6435">
              <w:rPr>
                <w:rFonts w:ascii="Times New Roman" w:hAnsi="Times New Roman"/>
                <w:b/>
                <w:i/>
                <w:sz w:val="20"/>
                <w:szCs w:val="20"/>
              </w:rPr>
              <w:t>3</w:t>
            </w:r>
            <w:r w:rsidRPr="003C6435">
              <w:rPr>
                <w:rFonts w:ascii="Times New Roman" w:hAnsi="Times New Roman"/>
                <w:i/>
                <w:sz w:val="20"/>
                <w:szCs w:val="20"/>
              </w:rPr>
              <w:t xml:space="preserve"> </w:t>
            </w:r>
            <w:r w:rsidR="00F66603" w:rsidRPr="003C6435">
              <w:rPr>
                <w:rFonts w:ascii="Times New Roman" w:hAnsi="Times New Roman"/>
                <w:i/>
                <w:sz w:val="20"/>
                <w:szCs w:val="20"/>
              </w:rPr>
              <w:t>Σχέδιο των τμημάτων</w:t>
            </w:r>
            <w:r w:rsidRPr="003C6435">
              <w:rPr>
                <w:rFonts w:ascii="Times New Roman" w:hAnsi="Times New Roman"/>
                <w:i/>
                <w:sz w:val="20"/>
                <w:szCs w:val="20"/>
              </w:rPr>
              <w:t xml:space="preserve"> του ρομποτικού οχήματος</w:t>
            </w:r>
            <w:r w:rsidR="00F66603" w:rsidRPr="003C6435">
              <w:rPr>
                <w:rFonts w:ascii="Times New Roman" w:hAnsi="Times New Roman"/>
                <w:i/>
                <w:sz w:val="20"/>
                <w:szCs w:val="20"/>
              </w:rPr>
              <w:t xml:space="preserve"> προς 3</w:t>
            </w:r>
            <w:r w:rsidR="00F66603" w:rsidRPr="003C6435">
              <w:rPr>
                <w:rFonts w:ascii="Times New Roman" w:hAnsi="Times New Roman"/>
                <w:i/>
                <w:sz w:val="20"/>
                <w:szCs w:val="20"/>
                <w:lang w:val="en-US"/>
              </w:rPr>
              <w:t>D</w:t>
            </w:r>
            <w:r w:rsidR="00F66603" w:rsidRPr="003C6435">
              <w:rPr>
                <w:rFonts w:ascii="Times New Roman" w:hAnsi="Times New Roman"/>
                <w:i/>
                <w:sz w:val="20"/>
                <w:szCs w:val="20"/>
              </w:rPr>
              <w:t xml:space="preserve"> εκτύπωση</w:t>
            </w:r>
          </w:p>
        </w:tc>
      </w:tr>
      <w:tr w:rsidR="000F4324" w:rsidRPr="009945F8" w14:paraId="5E35100B" w14:textId="77777777" w:rsidTr="000C6F63">
        <w:tc>
          <w:tcPr>
            <w:tcW w:w="2583" w:type="dxa"/>
            <w:shd w:val="clear" w:color="auto" w:fill="auto"/>
          </w:tcPr>
          <w:p w14:paraId="63529BDD" w14:textId="77777777" w:rsidR="000F4324" w:rsidRDefault="00372F31" w:rsidP="00213F14">
            <w:pPr>
              <w:numPr>
                <w:ilvl w:val="0"/>
                <w:numId w:val="16"/>
              </w:numPr>
              <w:spacing w:after="120"/>
              <w:rPr>
                <w:rFonts w:ascii="Times New Roman" w:hAnsi="Times New Roman"/>
                <w:b/>
                <w:sz w:val="24"/>
                <w:szCs w:val="24"/>
              </w:rPr>
            </w:pPr>
            <w:r>
              <w:rPr>
                <w:rFonts w:ascii="Times New Roman" w:hAnsi="Times New Roman"/>
                <w:b/>
                <w:sz w:val="24"/>
                <w:szCs w:val="24"/>
              </w:rPr>
              <w:t>Παρουσιάζεται η</w:t>
            </w:r>
            <w:r w:rsidR="005E60EB">
              <w:rPr>
                <w:rFonts w:ascii="Times New Roman" w:hAnsi="Times New Roman"/>
                <w:b/>
                <w:sz w:val="24"/>
                <w:szCs w:val="24"/>
              </w:rPr>
              <w:t xml:space="preserve"> εξελικτική πορεία της ανάπτυξης του συστήματος</w:t>
            </w:r>
            <w:r w:rsidR="001038DF">
              <w:rPr>
                <w:rFonts w:ascii="Times New Roman" w:hAnsi="Times New Roman"/>
                <w:b/>
                <w:sz w:val="24"/>
                <w:szCs w:val="24"/>
              </w:rPr>
              <w:t>.</w:t>
            </w:r>
          </w:p>
        </w:tc>
        <w:tc>
          <w:tcPr>
            <w:tcW w:w="6485" w:type="dxa"/>
            <w:shd w:val="clear" w:color="auto" w:fill="auto"/>
          </w:tcPr>
          <w:p w14:paraId="73324F83" w14:textId="77777777" w:rsidR="005E60EB" w:rsidRPr="003C6435" w:rsidRDefault="005E60EB" w:rsidP="005E60EB">
            <w:pPr>
              <w:spacing w:after="120"/>
              <w:jc w:val="both"/>
              <w:rPr>
                <w:rFonts w:ascii="Times New Roman" w:hAnsi="Times New Roman"/>
                <w:i/>
                <w:sz w:val="20"/>
                <w:szCs w:val="20"/>
              </w:rPr>
            </w:pPr>
            <w:r w:rsidRPr="003C6435">
              <w:rPr>
                <w:rFonts w:ascii="Times New Roman" w:hAnsi="Times New Roman"/>
                <w:i/>
                <w:sz w:val="20"/>
                <w:szCs w:val="20"/>
              </w:rPr>
              <w:t>«Μετά την ολοκλήρωση της τρισδιάστατης εκτύπωσης του σώματος του ρομποτικού οχήματος, ξεκίνησε η διαδικασία της σταδιακής συναρμολόγησης του ρομπότ</w:t>
            </w:r>
            <w:r w:rsidR="00372F31" w:rsidRPr="003C6435">
              <w:rPr>
                <w:rFonts w:ascii="Times New Roman" w:hAnsi="Times New Roman"/>
                <w:i/>
                <w:sz w:val="20"/>
                <w:szCs w:val="20"/>
              </w:rPr>
              <w:t>. Στην Εικόνα 4.4 απεικονίζονται τα τμήματα του ρομποτικού συστήματος πριν τη διασύνδεσή τους.</w:t>
            </w:r>
            <w:r w:rsidR="001038DF" w:rsidRPr="003C6435">
              <w:rPr>
                <w:rFonts w:ascii="Times New Roman" w:hAnsi="Times New Roman"/>
                <w:i/>
                <w:sz w:val="20"/>
                <w:szCs w:val="20"/>
              </w:rPr>
              <w:t>»</w:t>
            </w:r>
          </w:p>
          <w:p w14:paraId="6C2159CF" w14:textId="77777777" w:rsidR="000F4324" w:rsidRPr="003C6435" w:rsidRDefault="006D2354" w:rsidP="000F4324">
            <w:pPr>
              <w:spacing w:after="120"/>
              <w:jc w:val="both"/>
              <w:rPr>
                <w:rFonts w:ascii="Times New Roman" w:hAnsi="Times New Roman"/>
                <w:i/>
                <w:noProof/>
                <w:sz w:val="20"/>
                <w:szCs w:val="20"/>
                <w:lang w:val="en-US"/>
              </w:rPr>
            </w:pPr>
            <w:r w:rsidRPr="003C6435">
              <w:rPr>
                <w:rFonts w:ascii="Times New Roman" w:hAnsi="Times New Roman"/>
                <w:i/>
                <w:noProof/>
                <w:sz w:val="20"/>
                <w:szCs w:val="20"/>
                <w:lang w:val="en-US"/>
              </w:rPr>
              <w:lastRenderedPageBreak/>
              <w:drawing>
                <wp:inline distT="0" distB="0" distL="0" distR="0" wp14:anchorId="65872180" wp14:editId="0C1D0A70">
                  <wp:extent cx="3204941" cy="2244304"/>
                  <wp:effectExtent l="95250" t="95250" r="71755" b="80010"/>
                  <wp:docPr id="25" name="Picture 112860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03594" name="Picture 1128603594"/>
                          <pic:cNvPicPr/>
                        </pic:nvPicPr>
                        <pic:blipFill rotWithShape="1">
                          <a:blip r:embed="rId42" cstate="print">
                            <a:extLst>
                              <a:ext uri="{28A0092B-C50C-407E-A947-70E740481C1C}">
                                <a14:useLocalDpi xmlns:a14="http://schemas.microsoft.com/office/drawing/2010/main" val="0"/>
                              </a:ext>
                            </a:extLst>
                          </a:blip>
                          <a:srcRect b="6654"/>
                          <a:stretch/>
                        </pic:blipFill>
                        <pic:spPr bwMode="auto">
                          <a:xfrm>
                            <a:off x="0" y="0"/>
                            <a:ext cx="3204845" cy="22440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7F58E7" w14:textId="77777777" w:rsidR="00372F31" w:rsidRPr="003C6435" w:rsidRDefault="00372F31" w:rsidP="00372F31">
            <w:pPr>
              <w:spacing w:after="120"/>
              <w:jc w:val="both"/>
              <w:rPr>
                <w:rFonts w:ascii="Times New Roman" w:hAnsi="Times New Roman"/>
                <w:i/>
                <w:sz w:val="20"/>
                <w:szCs w:val="20"/>
              </w:rPr>
            </w:pPr>
            <w:r w:rsidRPr="003C6435">
              <w:rPr>
                <w:rFonts w:ascii="Times New Roman" w:hAnsi="Times New Roman"/>
                <w:b/>
                <w:i/>
                <w:sz w:val="20"/>
                <w:szCs w:val="20"/>
              </w:rPr>
              <w:t>Εικόνα 4.4</w:t>
            </w:r>
            <w:r w:rsidRPr="003C6435">
              <w:rPr>
                <w:rFonts w:ascii="Times New Roman" w:hAnsi="Times New Roman"/>
                <w:i/>
                <w:sz w:val="20"/>
                <w:szCs w:val="20"/>
              </w:rPr>
              <w:t xml:space="preserve"> Τα τμήματα του ρομποτικού οχήματος πριν την έναρξη της διαδικασίας συναρμολόγησης</w:t>
            </w:r>
          </w:p>
          <w:p w14:paraId="6E8275C0" w14:textId="77777777" w:rsidR="00372F31" w:rsidRPr="003C6435" w:rsidRDefault="00372F31" w:rsidP="00372F31">
            <w:pPr>
              <w:spacing w:after="120"/>
              <w:jc w:val="both"/>
              <w:rPr>
                <w:rFonts w:ascii="Times New Roman" w:hAnsi="Times New Roman"/>
                <w:i/>
                <w:sz w:val="20"/>
                <w:szCs w:val="20"/>
              </w:rPr>
            </w:pPr>
            <w:r w:rsidRPr="003C6435">
              <w:rPr>
                <w:rFonts w:ascii="Times New Roman" w:hAnsi="Times New Roman"/>
                <w:i/>
                <w:sz w:val="20"/>
                <w:szCs w:val="20"/>
              </w:rPr>
              <w:t xml:space="preserve">«Στη συνέχεια, </w:t>
            </w:r>
            <w:r w:rsidR="002175F4" w:rsidRPr="003C6435">
              <w:rPr>
                <w:rFonts w:ascii="Times New Roman" w:hAnsi="Times New Roman"/>
                <w:i/>
                <w:sz w:val="20"/>
                <w:szCs w:val="20"/>
              </w:rPr>
              <w:t>πραγματοποιήθηκ</w:t>
            </w:r>
            <w:r w:rsidRPr="003C6435">
              <w:rPr>
                <w:rFonts w:ascii="Times New Roman" w:hAnsi="Times New Roman"/>
                <w:i/>
                <w:sz w:val="20"/>
                <w:szCs w:val="20"/>
              </w:rPr>
              <w:t xml:space="preserve">ε η </w:t>
            </w:r>
            <w:r w:rsidR="002175F4" w:rsidRPr="003C6435">
              <w:rPr>
                <w:rFonts w:ascii="Times New Roman" w:hAnsi="Times New Roman"/>
                <w:i/>
                <w:sz w:val="20"/>
                <w:szCs w:val="20"/>
              </w:rPr>
              <w:t xml:space="preserve">σταδιακή </w:t>
            </w:r>
            <w:r w:rsidRPr="003C6435">
              <w:rPr>
                <w:rFonts w:ascii="Times New Roman" w:hAnsi="Times New Roman"/>
                <w:i/>
                <w:sz w:val="20"/>
                <w:szCs w:val="20"/>
              </w:rPr>
              <w:t xml:space="preserve">μεταφορά και διασύνδεση των επιμέρους εξαρτημάτων στις προεπιλεγμένες θέσεις </w:t>
            </w:r>
            <w:r w:rsidR="000F601C" w:rsidRPr="003C6435">
              <w:rPr>
                <w:rFonts w:ascii="Times New Roman" w:hAnsi="Times New Roman"/>
                <w:i/>
                <w:sz w:val="20"/>
                <w:szCs w:val="20"/>
              </w:rPr>
              <w:t>στο εκτυπωμένο κέλυφος του ρομπότ</w:t>
            </w:r>
            <w:r w:rsidRPr="003C6435">
              <w:rPr>
                <w:rFonts w:ascii="Times New Roman" w:hAnsi="Times New Roman"/>
                <w:i/>
                <w:sz w:val="20"/>
                <w:szCs w:val="20"/>
              </w:rPr>
              <w:t>.</w:t>
            </w:r>
            <w:r w:rsidR="00C5353D" w:rsidRPr="003C6435">
              <w:rPr>
                <w:rFonts w:ascii="Times New Roman" w:hAnsi="Times New Roman"/>
                <w:i/>
                <w:sz w:val="20"/>
                <w:szCs w:val="20"/>
              </w:rPr>
              <w:t xml:space="preserve"> Στις</w:t>
            </w:r>
            <w:r w:rsidRPr="003C6435">
              <w:rPr>
                <w:rFonts w:ascii="Times New Roman" w:hAnsi="Times New Roman"/>
                <w:i/>
                <w:sz w:val="20"/>
                <w:szCs w:val="20"/>
              </w:rPr>
              <w:t xml:space="preserve"> Εικόν</w:t>
            </w:r>
            <w:r w:rsidR="00C5353D" w:rsidRPr="003C6435">
              <w:rPr>
                <w:rFonts w:ascii="Times New Roman" w:hAnsi="Times New Roman"/>
                <w:i/>
                <w:sz w:val="20"/>
                <w:szCs w:val="20"/>
              </w:rPr>
              <w:t>ες</w:t>
            </w:r>
            <w:r w:rsidRPr="003C6435">
              <w:rPr>
                <w:rFonts w:ascii="Times New Roman" w:hAnsi="Times New Roman"/>
                <w:i/>
                <w:sz w:val="20"/>
                <w:szCs w:val="20"/>
              </w:rPr>
              <w:t xml:space="preserve"> 4.</w:t>
            </w:r>
            <w:r w:rsidR="000F601C" w:rsidRPr="003C6435">
              <w:rPr>
                <w:rFonts w:ascii="Times New Roman" w:hAnsi="Times New Roman"/>
                <w:i/>
                <w:sz w:val="20"/>
                <w:szCs w:val="20"/>
              </w:rPr>
              <w:t>5</w:t>
            </w:r>
            <w:r w:rsidR="00C5353D" w:rsidRPr="003C6435">
              <w:rPr>
                <w:rFonts w:ascii="Times New Roman" w:hAnsi="Times New Roman"/>
                <w:i/>
                <w:sz w:val="20"/>
                <w:szCs w:val="20"/>
              </w:rPr>
              <w:t>-4.1</w:t>
            </w:r>
            <w:r w:rsidR="00E008F0" w:rsidRPr="003C6435">
              <w:rPr>
                <w:rFonts w:ascii="Times New Roman" w:hAnsi="Times New Roman"/>
                <w:i/>
                <w:sz w:val="20"/>
                <w:szCs w:val="20"/>
              </w:rPr>
              <w:t>0</w:t>
            </w:r>
            <w:r w:rsidRPr="003C6435">
              <w:rPr>
                <w:rFonts w:ascii="Times New Roman" w:hAnsi="Times New Roman"/>
                <w:i/>
                <w:sz w:val="20"/>
                <w:szCs w:val="20"/>
              </w:rPr>
              <w:t xml:space="preserve"> απεικονίζ</w:t>
            </w:r>
            <w:r w:rsidR="000F601C" w:rsidRPr="003C6435">
              <w:rPr>
                <w:rFonts w:ascii="Times New Roman" w:hAnsi="Times New Roman"/>
                <w:i/>
                <w:sz w:val="20"/>
                <w:szCs w:val="20"/>
              </w:rPr>
              <w:t>ε</w:t>
            </w:r>
            <w:r w:rsidRPr="003C6435">
              <w:rPr>
                <w:rFonts w:ascii="Times New Roman" w:hAnsi="Times New Roman"/>
                <w:i/>
                <w:sz w:val="20"/>
                <w:szCs w:val="20"/>
              </w:rPr>
              <w:t xml:space="preserve">ται η </w:t>
            </w:r>
            <w:r w:rsidR="00C5353D" w:rsidRPr="003C6435">
              <w:rPr>
                <w:rFonts w:ascii="Times New Roman" w:hAnsi="Times New Roman"/>
                <w:i/>
                <w:sz w:val="20"/>
                <w:szCs w:val="20"/>
              </w:rPr>
              <w:t>εξελικτική πορεία αυτής της διαδικασίας.</w:t>
            </w:r>
            <w:r w:rsidR="000F601C" w:rsidRPr="003C6435">
              <w:rPr>
                <w:rFonts w:ascii="Times New Roman" w:hAnsi="Times New Roman"/>
                <w:i/>
                <w:sz w:val="20"/>
                <w:szCs w:val="20"/>
              </w:rPr>
              <w:t>»</w:t>
            </w:r>
          </w:p>
          <w:p w14:paraId="1DEC2CCE" w14:textId="77777777" w:rsidR="000F601C" w:rsidRPr="003C6435" w:rsidRDefault="006D2354" w:rsidP="000F601C">
            <w:pPr>
              <w:spacing w:after="120"/>
              <w:jc w:val="center"/>
              <w:rPr>
                <w:rFonts w:ascii="Times New Roman" w:hAnsi="Times New Roman"/>
                <w:i/>
                <w:sz w:val="20"/>
                <w:szCs w:val="20"/>
              </w:rPr>
            </w:pPr>
            <w:r w:rsidRPr="003C6435">
              <w:rPr>
                <w:rFonts w:ascii="Times New Roman" w:hAnsi="Times New Roman"/>
                <w:i/>
                <w:noProof/>
                <w:sz w:val="20"/>
                <w:szCs w:val="20"/>
                <w:lang w:val="en-US"/>
              </w:rPr>
              <w:drawing>
                <wp:inline distT="0" distB="0" distL="0" distR="0" wp14:anchorId="5126237C" wp14:editId="3F2C19BF">
                  <wp:extent cx="2787650" cy="2038350"/>
                  <wp:effectExtent l="0" t="0" r="0"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7650" cy="2038350"/>
                          </a:xfrm>
                          <a:prstGeom prst="rect">
                            <a:avLst/>
                          </a:prstGeom>
                          <a:noFill/>
                          <a:ln>
                            <a:noFill/>
                          </a:ln>
                        </pic:spPr>
                      </pic:pic>
                    </a:graphicData>
                  </a:graphic>
                </wp:inline>
              </w:drawing>
            </w:r>
          </w:p>
          <w:p w14:paraId="087F9D9A" w14:textId="77777777" w:rsidR="000F601C" w:rsidRPr="003C6435" w:rsidRDefault="000F601C" w:rsidP="000F601C">
            <w:pPr>
              <w:spacing w:after="120"/>
              <w:jc w:val="both"/>
              <w:rPr>
                <w:rFonts w:ascii="Times New Roman" w:hAnsi="Times New Roman"/>
                <w:i/>
                <w:sz w:val="20"/>
                <w:szCs w:val="20"/>
              </w:rPr>
            </w:pPr>
            <w:r w:rsidRPr="003C6435">
              <w:rPr>
                <w:rFonts w:ascii="Times New Roman" w:hAnsi="Times New Roman"/>
                <w:b/>
                <w:i/>
                <w:sz w:val="20"/>
                <w:szCs w:val="20"/>
              </w:rPr>
              <w:t>Εικόνα 4.5</w:t>
            </w:r>
            <w:r w:rsidRPr="003C6435">
              <w:rPr>
                <w:rFonts w:ascii="Times New Roman" w:hAnsi="Times New Roman"/>
                <w:i/>
                <w:sz w:val="20"/>
                <w:szCs w:val="20"/>
              </w:rPr>
              <w:t xml:space="preserve"> </w:t>
            </w:r>
            <w:r w:rsidR="00C5353D" w:rsidRPr="003C6435">
              <w:rPr>
                <w:rFonts w:ascii="Times New Roman" w:hAnsi="Times New Roman"/>
                <w:i/>
                <w:sz w:val="20"/>
                <w:szCs w:val="20"/>
              </w:rPr>
              <w:t>Διασύνδεση της βαθμίδας αισθητήρων περιβάλλοντος</w:t>
            </w:r>
          </w:p>
          <w:p w14:paraId="22CDCA5B" w14:textId="77777777" w:rsidR="00372F31" w:rsidRPr="003C6435" w:rsidRDefault="006D2354" w:rsidP="00C5353D">
            <w:pPr>
              <w:spacing w:after="120"/>
              <w:jc w:val="center"/>
              <w:rPr>
                <w:rFonts w:ascii="Times New Roman" w:hAnsi="Times New Roman"/>
                <w:i/>
                <w:sz w:val="20"/>
                <w:szCs w:val="20"/>
              </w:rPr>
            </w:pPr>
            <w:r w:rsidRPr="003C6435">
              <w:rPr>
                <w:rFonts w:ascii="Times New Roman" w:hAnsi="Times New Roman"/>
                <w:i/>
                <w:noProof/>
                <w:sz w:val="20"/>
                <w:szCs w:val="20"/>
                <w:lang w:val="en-US"/>
              </w:rPr>
              <w:drawing>
                <wp:inline distT="0" distB="0" distL="0" distR="0" wp14:anchorId="19E49C17" wp14:editId="7244E0D0">
                  <wp:extent cx="2533650" cy="2355192"/>
                  <wp:effectExtent l="70485" t="100965" r="51435" b="70485"/>
                  <wp:docPr id="27" name="Picture 112860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03597" name="Picture 1128603597"/>
                          <pic:cNvPicPr/>
                        </pic:nvPicPr>
                        <pic:blipFill rotWithShape="1">
                          <a:blip r:embed="rId44" cstate="print">
                            <a:extLst>
                              <a:ext uri="{28A0092B-C50C-407E-A947-70E740481C1C}">
                                <a14:useLocalDpi xmlns:a14="http://schemas.microsoft.com/office/drawing/2010/main" val="0"/>
                              </a:ext>
                            </a:extLst>
                          </a:blip>
                          <a:srcRect l="5633" r="25905" b="15308"/>
                          <a:stretch/>
                        </pic:blipFill>
                        <pic:spPr bwMode="auto">
                          <a:xfrm rot="5400000">
                            <a:off x="0" y="0"/>
                            <a:ext cx="2533650" cy="23545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D8BB62" w14:textId="77777777" w:rsidR="00C5353D" w:rsidRPr="003C6435" w:rsidRDefault="00C5353D" w:rsidP="00C5353D">
            <w:pPr>
              <w:spacing w:after="120"/>
              <w:jc w:val="both"/>
              <w:rPr>
                <w:rFonts w:ascii="Times New Roman" w:hAnsi="Times New Roman"/>
                <w:i/>
                <w:sz w:val="20"/>
                <w:szCs w:val="20"/>
              </w:rPr>
            </w:pPr>
            <w:r w:rsidRPr="003C6435">
              <w:rPr>
                <w:rFonts w:ascii="Times New Roman" w:hAnsi="Times New Roman"/>
                <w:b/>
                <w:i/>
                <w:sz w:val="20"/>
                <w:szCs w:val="20"/>
              </w:rPr>
              <w:t>Εικόνα 4.6</w:t>
            </w:r>
            <w:r w:rsidRPr="003C6435">
              <w:rPr>
                <w:rFonts w:ascii="Times New Roman" w:hAnsi="Times New Roman"/>
                <w:i/>
                <w:sz w:val="20"/>
                <w:szCs w:val="20"/>
              </w:rPr>
              <w:t xml:space="preserve"> </w:t>
            </w:r>
            <w:r w:rsidR="00BB1610" w:rsidRPr="003C6435">
              <w:rPr>
                <w:rFonts w:ascii="Times New Roman" w:hAnsi="Times New Roman"/>
                <w:i/>
                <w:sz w:val="20"/>
                <w:szCs w:val="20"/>
              </w:rPr>
              <w:t>Απεικόνιση της δ</w:t>
            </w:r>
            <w:r w:rsidRPr="003C6435">
              <w:rPr>
                <w:rFonts w:ascii="Times New Roman" w:hAnsi="Times New Roman"/>
                <w:i/>
                <w:sz w:val="20"/>
                <w:szCs w:val="20"/>
              </w:rPr>
              <w:t>ιασύνδεση</w:t>
            </w:r>
            <w:r w:rsidR="00BB1610" w:rsidRPr="003C6435">
              <w:rPr>
                <w:rFonts w:ascii="Times New Roman" w:hAnsi="Times New Roman"/>
                <w:i/>
                <w:sz w:val="20"/>
                <w:szCs w:val="20"/>
              </w:rPr>
              <w:t>ς</w:t>
            </w:r>
            <w:r w:rsidRPr="003C6435">
              <w:rPr>
                <w:rFonts w:ascii="Times New Roman" w:hAnsi="Times New Roman"/>
                <w:i/>
                <w:sz w:val="20"/>
                <w:szCs w:val="20"/>
              </w:rPr>
              <w:t xml:space="preserve"> της μονάδας κεντρικού ελέγχου με τη βαθμίδα αισθητήρων περιβάλλοντος και με το σύστημα ψύξης  </w:t>
            </w:r>
          </w:p>
          <w:p w14:paraId="54996C87" w14:textId="77777777" w:rsidR="00C5353D" w:rsidRPr="003C6435" w:rsidRDefault="006D2354" w:rsidP="00C5353D">
            <w:pPr>
              <w:spacing w:after="120"/>
              <w:jc w:val="center"/>
              <w:rPr>
                <w:rFonts w:ascii="Times New Roman" w:hAnsi="Times New Roman"/>
                <w:i/>
                <w:sz w:val="20"/>
                <w:szCs w:val="20"/>
              </w:rPr>
            </w:pPr>
            <w:r w:rsidRPr="003C6435">
              <w:rPr>
                <w:rFonts w:ascii="Times New Roman" w:hAnsi="Times New Roman"/>
                <w:b/>
                <w:i/>
                <w:noProof/>
                <w:sz w:val="20"/>
                <w:szCs w:val="20"/>
                <w:lang w:val="en-US"/>
              </w:rPr>
              <w:lastRenderedPageBreak/>
              <w:drawing>
                <wp:inline distT="0" distB="0" distL="0" distR="0" wp14:anchorId="5771902F" wp14:editId="3AB54865">
                  <wp:extent cx="2368550" cy="1981200"/>
                  <wp:effectExtent l="0" t="0" r="0" b="0"/>
                  <wp:docPr id="28" name="Picture 112860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603621"/>
                          <pic:cNvPicPr>
                            <a:picLocks noChangeAspect="1" noChangeArrowheads="1"/>
                          </pic:cNvPicPr>
                        </pic:nvPicPr>
                        <pic:blipFill>
                          <a:blip r:embed="rId45" cstate="print">
                            <a:extLst>
                              <a:ext uri="{28A0092B-C50C-407E-A947-70E740481C1C}">
                                <a14:useLocalDpi xmlns:a14="http://schemas.microsoft.com/office/drawing/2010/main" val="0"/>
                              </a:ext>
                            </a:extLst>
                          </a:blip>
                          <a:srcRect t="1309" b="3450"/>
                          <a:stretch>
                            <a:fillRect/>
                          </a:stretch>
                        </pic:blipFill>
                        <pic:spPr bwMode="auto">
                          <a:xfrm>
                            <a:off x="0" y="0"/>
                            <a:ext cx="2368550" cy="1981200"/>
                          </a:xfrm>
                          <a:prstGeom prst="rect">
                            <a:avLst/>
                          </a:prstGeom>
                          <a:noFill/>
                          <a:ln>
                            <a:noFill/>
                          </a:ln>
                        </pic:spPr>
                      </pic:pic>
                    </a:graphicData>
                  </a:graphic>
                </wp:inline>
              </w:drawing>
            </w:r>
          </w:p>
          <w:p w14:paraId="1CE54D4A" w14:textId="77777777" w:rsidR="00C5353D" w:rsidRPr="003C6435" w:rsidRDefault="00C5353D" w:rsidP="0097385A">
            <w:pPr>
              <w:spacing w:after="120"/>
              <w:jc w:val="both"/>
              <w:rPr>
                <w:rFonts w:ascii="Times New Roman" w:hAnsi="Times New Roman"/>
                <w:i/>
                <w:sz w:val="20"/>
                <w:szCs w:val="20"/>
              </w:rPr>
            </w:pPr>
            <w:r w:rsidRPr="003C6435">
              <w:rPr>
                <w:rFonts w:ascii="Times New Roman" w:hAnsi="Times New Roman"/>
                <w:b/>
                <w:i/>
                <w:sz w:val="20"/>
                <w:szCs w:val="20"/>
              </w:rPr>
              <w:t>Εικόνα 4</w:t>
            </w:r>
            <w:r w:rsidR="007832A7" w:rsidRPr="003C6435">
              <w:rPr>
                <w:rFonts w:ascii="Times New Roman" w:hAnsi="Times New Roman"/>
                <w:b/>
                <w:i/>
                <w:sz w:val="20"/>
                <w:szCs w:val="20"/>
              </w:rPr>
              <w:t>.</w:t>
            </w:r>
            <w:r w:rsidRPr="003C6435">
              <w:rPr>
                <w:rFonts w:ascii="Times New Roman" w:hAnsi="Times New Roman"/>
                <w:b/>
                <w:i/>
                <w:sz w:val="20"/>
                <w:szCs w:val="20"/>
              </w:rPr>
              <w:t>7</w:t>
            </w:r>
            <w:r w:rsidRPr="003C6435">
              <w:rPr>
                <w:rFonts w:ascii="Times New Roman" w:hAnsi="Times New Roman"/>
                <w:i/>
                <w:sz w:val="20"/>
                <w:szCs w:val="20"/>
              </w:rPr>
              <w:t xml:space="preserve"> </w:t>
            </w:r>
            <w:r w:rsidR="00BB1610" w:rsidRPr="003C6435">
              <w:rPr>
                <w:rFonts w:ascii="Times New Roman" w:hAnsi="Times New Roman"/>
                <w:i/>
                <w:sz w:val="20"/>
                <w:szCs w:val="20"/>
              </w:rPr>
              <w:t>Απεικόνιση της δ</w:t>
            </w:r>
            <w:r w:rsidRPr="003C6435">
              <w:rPr>
                <w:rFonts w:ascii="Times New Roman" w:hAnsi="Times New Roman"/>
                <w:i/>
                <w:sz w:val="20"/>
                <w:szCs w:val="20"/>
              </w:rPr>
              <w:t>ιασύνδεση</w:t>
            </w:r>
            <w:r w:rsidR="00BB1610" w:rsidRPr="003C6435">
              <w:rPr>
                <w:rFonts w:ascii="Times New Roman" w:hAnsi="Times New Roman"/>
                <w:i/>
                <w:sz w:val="20"/>
                <w:szCs w:val="20"/>
              </w:rPr>
              <w:t>ς</w:t>
            </w:r>
            <w:r w:rsidRPr="003C6435">
              <w:rPr>
                <w:rFonts w:ascii="Times New Roman" w:hAnsi="Times New Roman"/>
                <w:i/>
                <w:sz w:val="20"/>
                <w:szCs w:val="20"/>
              </w:rPr>
              <w:t xml:space="preserve"> της κάμερας  στην </w:t>
            </w:r>
            <w:r w:rsidR="007832A7" w:rsidRPr="003C6435">
              <w:rPr>
                <w:rFonts w:ascii="Times New Roman" w:hAnsi="Times New Roman"/>
                <w:i/>
                <w:sz w:val="20"/>
                <w:szCs w:val="20"/>
              </w:rPr>
              <w:t>πρόσοψη του ρομποτικού συστήματος</w:t>
            </w:r>
          </w:p>
          <w:p w14:paraId="23D2C5FC" w14:textId="77777777" w:rsidR="00372F31" w:rsidRPr="003C6435" w:rsidRDefault="006D2354" w:rsidP="00BB1610">
            <w:pPr>
              <w:spacing w:after="120"/>
              <w:jc w:val="center"/>
              <w:rPr>
                <w:rFonts w:ascii="Times New Roman" w:hAnsi="Times New Roman"/>
                <w:i/>
                <w:noProof/>
                <w:sz w:val="20"/>
                <w:szCs w:val="20"/>
                <w:lang w:val="en-US"/>
              </w:rPr>
            </w:pPr>
            <w:r w:rsidRPr="003C6435">
              <w:rPr>
                <w:rFonts w:ascii="Times New Roman" w:hAnsi="Times New Roman"/>
                <w:i/>
                <w:noProof/>
                <w:sz w:val="20"/>
                <w:szCs w:val="20"/>
                <w:lang w:val="en-US"/>
              </w:rPr>
              <w:drawing>
                <wp:inline distT="0" distB="0" distL="0" distR="0" wp14:anchorId="57A7250E" wp14:editId="4245662C">
                  <wp:extent cx="3194050" cy="1625600"/>
                  <wp:effectExtent l="0" t="0" r="0" b="0"/>
                  <wp:docPr id="29" name="Picture 112860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603598"/>
                          <pic:cNvPicPr>
                            <a:picLocks noChangeAspect="1" noChangeArrowheads="1"/>
                          </pic:cNvPicPr>
                        </pic:nvPicPr>
                        <pic:blipFill>
                          <a:blip r:embed="rId46" cstate="print">
                            <a:extLst>
                              <a:ext uri="{28A0092B-C50C-407E-A947-70E740481C1C}">
                                <a14:useLocalDpi xmlns:a14="http://schemas.microsoft.com/office/drawing/2010/main" val="0"/>
                              </a:ext>
                            </a:extLst>
                          </a:blip>
                          <a:srcRect t="2222" b="2174"/>
                          <a:stretch>
                            <a:fillRect/>
                          </a:stretch>
                        </pic:blipFill>
                        <pic:spPr bwMode="auto">
                          <a:xfrm>
                            <a:off x="0" y="0"/>
                            <a:ext cx="3194050" cy="1625600"/>
                          </a:xfrm>
                          <a:prstGeom prst="rect">
                            <a:avLst/>
                          </a:prstGeom>
                          <a:noFill/>
                          <a:ln>
                            <a:noFill/>
                          </a:ln>
                        </pic:spPr>
                      </pic:pic>
                    </a:graphicData>
                  </a:graphic>
                </wp:inline>
              </w:drawing>
            </w:r>
          </w:p>
          <w:p w14:paraId="68020D91" w14:textId="77777777" w:rsidR="00BB1610" w:rsidRPr="003C6435" w:rsidRDefault="00BB1610" w:rsidP="00BB1610">
            <w:pPr>
              <w:spacing w:after="120"/>
              <w:jc w:val="both"/>
              <w:rPr>
                <w:rFonts w:ascii="Times New Roman" w:hAnsi="Times New Roman"/>
                <w:i/>
                <w:sz w:val="20"/>
                <w:szCs w:val="20"/>
              </w:rPr>
            </w:pPr>
            <w:r w:rsidRPr="003C6435">
              <w:rPr>
                <w:rFonts w:ascii="Times New Roman" w:hAnsi="Times New Roman"/>
                <w:b/>
                <w:i/>
                <w:sz w:val="20"/>
                <w:szCs w:val="20"/>
              </w:rPr>
              <w:t>Εικόνα 4.8</w:t>
            </w:r>
            <w:r w:rsidRPr="003C6435">
              <w:rPr>
                <w:rFonts w:ascii="Times New Roman" w:hAnsi="Times New Roman"/>
                <w:i/>
                <w:sz w:val="20"/>
                <w:szCs w:val="20"/>
              </w:rPr>
              <w:t xml:space="preserve"> Οπίσθια πρόσοψη του </w:t>
            </w:r>
            <w:r w:rsidR="008F1A00" w:rsidRPr="003C6435">
              <w:rPr>
                <w:rFonts w:ascii="Times New Roman" w:hAnsi="Times New Roman"/>
                <w:i/>
                <w:sz w:val="20"/>
                <w:szCs w:val="20"/>
              </w:rPr>
              <w:t xml:space="preserve">κελύφους του </w:t>
            </w:r>
            <w:r w:rsidRPr="003C6435">
              <w:rPr>
                <w:rFonts w:ascii="Times New Roman" w:hAnsi="Times New Roman"/>
                <w:i/>
                <w:sz w:val="20"/>
                <w:szCs w:val="20"/>
              </w:rPr>
              <w:t>ρομποτικού συστήματος</w:t>
            </w:r>
          </w:p>
          <w:p w14:paraId="31CF5648" w14:textId="77777777" w:rsidR="008F1A00" w:rsidRPr="003C6435" w:rsidRDefault="006D2354" w:rsidP="00BB1610">
            <w:pPr>
              <w:spacing w:after="120"/>
              <w:jc w:val="center"/>
              <w:rPr>
                <w:rFonts w:ascii="Times New Roman" w:hAnsi="Times New Roman"/>
                <w:i/>
                <w:sz w:val="20"/>
                <w:szCs w:val="20"/>
              </w:rPr>
            </w:pPr>
            <w:r w:rsidRPr="003C6435">
              <w:rPr>
                <w:rFonts w:ascii="Times New Roman" w:hAnsi="Times New Roman"/>
                <w:i/>
                <w:noProof/>
                <w:sz w:val="20"/>
                <w:szCs w:val="20"/>
                <w:lang w:val="en-US"/>
              </w:rPr>
              <w:drawing>
                <wp:inline distT="0" distB="0" distL="0" distR="0" wp14:anchorId="7B6D88E3" wp14:editId="342963AD">
                  <wp:extent cx="3790769" cy="2069633"/>
                  <wp:effectExtent l="95250" t="95250" r="76835" b="83185"/>
                  <wp:docPr id="30" name="Picture 112860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03616" name="Picture 1128603616"/>
                          <pic:cNvPicPr/>
                        </pic:nvPicPr>
                        <pic:blipFill rotWithShape="1">
                          <a:blip r:embed="rId47" cstate="print">
                            <a:extLst>
                              <a:ext uri="{28A0092B-C50C-407E-A947-70E740481C1C}">
                                <a14:useLocalDpi xmlns:a14="http://schemas.microsoft.com/office/drawing/2010/main" val="0"/>
                              </a:ext>
                            </a:extLst>
                          </a:blip>
                          <a:srcRect l="64" t="11402" b="15554"/>
                          <a:stretch/>
                        </pic:blipFill>
                        <pic:spPr bwMode="auto">
                          <a:xfrm>
                            <a:off x="0" y="0"/>
                            <a:ext cx="3790315" cy="20694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2DE37E" w14:textId="77777777" w:rsidR="008F1A00" w:rsidRPr="003C6435" w:rsidRDefault="008F1A00" w:rsidP="008F1A00">
            <w:pPr>
              <w:spacing w:after="120"/>
              <w:jc w:val="both"/>
              <w:rPr>
                <w:rFonts w:ascii="Times New Roman" w:hAnsi="Times New Roman"/>
                <w:i/>
                <w:sz w:val="20"/>
                <w:szCs w:val="20"/>
              </w:rPr>
            </w:pPr>
            <w:r w:rsidRPr="003C6435">
              <w:rPr>
                <w:rFonts w:ascii="Times New Roman" w:hAnsi="Times New Roman"/>
                <w:b/>
                <w:i/>
                <w:sz w:val="20"/>
                <w:szCs w:val="20"/>
              </w:rPr>
              <w:t>Εικόνα 4.9</w:t>
            </w:r>
            <w:r w:rsidRPr="003C6435">
              <w:rPr>
                <w:rFonts w:ascii="Times New Roman" w:hAnsi="Times New Roman"/>
                <w:i/>
                <w:sz w:val="20"/>
                <w:szCs w:val="20"/>
              </w:rPr>
              <w:t xml:space="preserve"> </w:t>
            </w:r>
            <w:r w:rsidR="00A05226" w:rsidRPr="003C6435">
              <w:rPr>
                <w:rFonts w:ascii="Times New Roman" w:hAnsi="Times New Roman"/>
                <w:i/>
                <w:sz w:val="20"/>
                <w:szCs w:val="20"/>
              </w:rPr>
              <w:t xml:space="preserve">Απεικόνιση </w:t>
            </w:r>
            <w:r w:rsidR="00F02ED8" w:rsidRPr="003C6435">
              <w:rPr>
                <w:rFonts w:ascii="Times New Roman" w:hAnsi="Times New Roman"/>
                <w:i/>
                <w:sz w:val="20"/>
                <w:szCs w:val="20"/>
              </w:rPr>
              <w:t>του ε</w:t>
            </w:r>
            <w:r w:rsidRPr="003C6435">
              <w:rPr>
                <w:rFonts w:ascii="Times New Roman" w:hAnsi="Times New Roman"/>
                <w:i/>
                <w:sz w:val="20"/>
                <w:szCs w:val="20"/>
              </w:rPr>
              <w:t xml:space="preserve">σωτερικού του κελύφους του ρομποτικού συστήματος με ολοκληρωμένες τις διασυνδέσεις των εμπεριεχόμενων </w:t>
            </w:r>
            <w:r w:rsidR="00F02ED8" w:rsidRPr="003C6435">
              <w:rPr>
                <w:rFonts w:ascii="Times New Roman" w:hAnsi="Times New Roman"/>
                <w:i/>
                <w:sz w:val="20"/>
                <w:szCs w:val="20"/>
              </w:rPr>
              <w:t>βαθμίδ</w:t>
            </w:r>
            <w:r w:rsidRPr="003C6435">
              <w:rPr>
                <w:rFonts w:ascii="Times New Roman" w:hAnsi="Times New Roman"/>
                <w:i/>
                <w:sz w:val="20"/>
                <w:szCs w:val="20"/>
              </w:rPr>
              <w:t>ων</w:t>
            </w:r>
          </w:p>
          <w:p w14:paraId="4D7D42B9" w14:textId="77777777" w:rsidR="008F1A00" w:rsidRPr="003C6435" w:rsidRDefault="008F1A00" w:rsidP="00BB1610">
            <w:pPr>
              <w:spacing w:after="120"/>
              <w:jc w:val="center"/>
              <w:rPr>
                <w:rFonts w:ascii="Times New Roman" w:hAnsi="Times New Roman"/>
                <w:i/>
                <w:sz w:val="20"/>
                <w:szCs w:val="20"/>
              </w:rPr>
            </w:pPr>
          </w:p>
          <w:p w14:paraId="5975870D" w14:textId="77777777" w:rsidR="008F1A00" w:rsidRPr="003C6435" w:rsidRDefault="006D2354" w:rsidP="00BB1610">
            <w:pPr>
              <w:spacing w:after="120"/>
              <w:jc w:val="center"/>
              <w:rPr>
                <w:rFonts w:ascii="Times New Roman" w:hAnsi="Times New Roman"/>
                <w:i/>
                <w:sz w:val="20"/>
                <w:szCs w:val="20"/>
              </w:rPr>
            </w:pPr>
            <w:r w:rsidRPr="003C6435">
              <w:rPr>
                <w:rFonts w:ascii="Times New Roman" w:hAnsi="Times New Roman"/>
                <w:i/>
                <w:noProof/>
                <w:sz w:val="20"/>
                <w:szCs w:val="20"/>
                <w:lang w:val="en-US"/>
              </w:rPr>
              <w:drawing>
                <wp:inline distT="0" distB="0" distL="0" distR="0" wp14:anchorId="32E1BD63" wp14:editId="192B5B21">
                  <wp:extent cx="3150610" cy="1520949"/>
                  <wp:effectExtent l="95250" t="95250" r="69215" b="79375"/>
                  <wp:docPr id="31" name="Picture 112860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03626" name="Picture 1128603626"/>
                          <pic:cNvPicPr/>
                        </pic:nvPicPr>
                        <pic:blipFill rotWithShape="1">
                          <a:blip r:embed="rId48" cstate="print">
                            <a:extLst>
                              <a:ext uri="{28A0092B-C50C-407E-A947-70E740481C1C}">
                                <a14:useLocalDpi xmlns:a14="http://schemas.microsoft.com/office/drawing/2010/main" val="0"/>
                              </a:ext>
                            </a:extLst>
                          </a:blip>
                          <a:srcRect t="4217" b="31662"/>
                          <a:stretch/>
                        </pic:blipFill>
                        <pic:spPr bwMode="auto">
                          <a:xfrm>
                            <a:off x="0" y="0"/>
                            <a:ext cx="3150235" cy="15208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CCAE161" w14:textId="77777777" w:rsidR="008F1A00" w:rsidRPr="003C6435" w:rsidRDefault="00F02ED8" w:rsidP="00E008F0">
            <w:pPr>
              <w:spacing w:after="120"/>
              <w:jc w:val="both"/>
              <w:rPr>
                <w:rFonts w:ascii="Times New Roman" w:hAnsi="Times New Roman"/>
                <w:i/>
                <w:sz w:val="20"/>
                <w:szCs w:val="20"/>
              </w:rPr>
            </w:pPr>
            <w:r w:rsidRPr="003C6435">
              <w:rPr>
                <w:rFonts w:ascii="Times New Roman" w:hAnsi="Times New Roman"/>
                <w:b/>
                <w:i/>
                <w:sz w:val="20"/>
                <w:szCs w:val="20"/>
              </w:rPr>
              <w:lastRenderedPageBreak/>
              <w:t>Εικόνα 4.1</w:t>
            </w:r>
            <w:r w:rsidR="00E008F0" w:rsidRPr="003C6435">
              <w:rPr>
                <w:rFonts w:ascii="Times New Roman" w:hAnsi="Times New Roman"/>
                <w:b/>
                <w:i/>
                <w:sz w:val="20"/>
                <w:szCs w:val="20"/>
              </w:rPr>
              <w:t>0</w:t>
            </w:r>
            <w:r w:rsidRPr="003C6435">
              <w:rPr>
                <w:rFonts w:ascii="Times New Roman" w:hAnsi="Times New Roman"/>
                <w:i/>
                <w:sz w:val="20"/>
                <w:szCs w:val="20"/>
              </w:rPr>
              <w:t xml:space="preserve"> Απεικόνιση του πλήρως συναρμολογημένου ρομποτικού οχήματος  σε κατάσταση λειτουργίας </w:t>
            </w:r>
          </w:p>
        </w:tc>
      </w:tr>
      <w:tr w:rsidR="000F4324" w:rsidRPr="009945F8" w14:paraId="7435698A" w14:textId="77777777" w:rsidTr="000C6F63">
        <w:tc>
          <w:tcPr>
            <w:tcW w:w="2583" w:type="dxa"/>
            <w:shd w:val="clear" w:color="auto" w:fill="auto"/>
          </w:tcPr>
          <w:p w14:paraId="34B54C9D" w14:textId="77777777" w:rsidR="000F4324" w:rsidRDefault="001038DF" w:rsidP="00213F14">
            <w:pPr>
              <w:numPr>
                <w:ilvl w:val="0"/>
                <w:numId w:val="16"/>
              </w:numPr>
              <w:spacing w:after="120"/>
              <w:rPr>
                <w:rFonts w:ascii="Times New Roman" w:hAnsi="Times New Roman"/>
                <w:b/>
                <w:sz w:val="24"/>
                <w:szCs w:val="24"/>
              </w:rPr>
            </w:pPr>
            <w:r>
              <w:rPr>
                <w:rFonts w:ascii="Times New Roman" w:hAnsi="Times New Roman"/>
                <w:b/>
                <w:sz w:val="24"/>
                <w:szCs w:val="24"/>
              </w:rPr>
              <w:lastRenderedPageBreak/>
              <w:t>Ε</w:t>
            </w:r>
            <w:r w:rsidR="00F81C7A">
              <w:rPr>
                <w:rFonts w:ascii="Times New Roman" w:hAnsi="Times New Roman"/>
                <w:b/>
                <w:sz w:val="24"/>
                <w:szCs w:val="24"/>
              </w:rPr>
              <w:t>πεξηγείται το λογισμικό ελέγχου</w:t>
            </w:r>
          </w:p>
        </w:tc>
        <w:tc>
          <w:tcPr>
            <w:tcW w:w="6485" w:type="dxa"/>
            <w:shd w:val="clear" w:color="auto" w:fill="auto"/>
          </w:tcPr>
          <w:p w14:paraId="2A48FBFA" w14:textId="77777777" w:rsidR="000F4324" w:rsidRPr="00453409" w:rsidRDefault="00B9188E" w:rsidP="00F2104E">
            <w:pPr>
              <w:spacing w:after="120"/>
              <w:jc w:val="both"/>
              <w:rPr>
                <w:rFonts w:ascii="Times New Roman" w:hAnsi="Times New Roman"/>
                <w:i/>
                <w:sz w:val="20"/>
                <w:szCs w:val="20"/>
              </w:rPr>
            </w:pPr>
            <w:r w:rsidRPr="00453409">
              <w:rPr>
                <w:rFonts w:ascii="Times New Roman" w:hAnsi="Times New Roman"/>
                <w:i/>
                <w:sz w:val="20"/>
                <w:szCs w:val="20"/>
              </w:rPr>
              <w:t>«</w:t>
            </w:r>
            <w:r w:rsidR="005719B9" w:rsidRPr="00453409">
              <w:rPr>
                <w:rFonts w:ascii="Times New Roman" w:hAnsi="Times New Roman"/>
                <w:i/>
                <w:sz w:val="20"/>
                <w:szCs w:val="20"/>
                <w:lang w:val="en-US"/>
              </w:rPr>
              <w:t>H</w:t>
            </w:r>
            <w:r w:rsidR="00930777" w:rsidRPr="00453409">
              <w:rPr>
                <w:rFonts w:ascii="Times New Roman" w:hAnsi="Times New Roman"/>
                <w:i/>
                <w:sz w:val="20"/>
                <w:szCs w:val="20"/>
              </w:rPr>
              <w:t xml:space="preserve"> διεπαφή χρήστη δημιουργήθηκε </w:t>
            </w:r>
            <w:r w:rsidR="005719B9" w:rsidRPr="00453409">
              <w:rPr>
                <w:rFonts w:ascii="Times New Roman" w:hAnsi="Times New Roman"/>
                <w:i/>
                <w:sz w:val="20"/>
                <w:szCs w:val="20"/>
              </w:rPr>
              <w:t xml:space="preserve">υπό τη μορφή διαδικτυακής εφαρμογής </w:t>
            </w:r>
            <w:r w:rsidR="00930777" w:rsidRPr="00453409">
              <w:rPr>
                <w:rFonts w:ascii="Times New Roman" w:hAnsi="Times New Roman"/>
                <w:i/>
                <w:sz w:val="20"/>
                <w:szCs w:val="20"/>
              </w:rPr>
              <w:t xml:space="preserve">με τη χρήση του πλαισίου </w:t>
            </w:r>
            <w:r w:rsidR="005719B9" w:rsidRPr="00453409">
              <w:rPr>
                <w:rFonts w:ascii="Times New Roman" w:hAnsi="Times New Roman"/>
                <w:i/>
                <w:sz w:val="20"/>
                <w:szCs w:val="20"/>
              </w:rPr>
              <w:t xml:space="preserve">ανάπτυξης ιστοσελίδων </w:t>
            </w:r>
            <w:proofErr w:type="spellStart"/>
            <w:r w:rsidR="00930777" w:rsidRPr="00453409">
              <w:rPr>
                <w:rFonts w:ascii="Times New Roman" w:hAnsi="Times New Roman"/>
                <w:i/>
                <w:sz w:val="20"/>
                <w:szCs w:val="20"/>
              </w:rPr>
              <w:t>Django</w:t>
            </w:r>
            <w:proofErr w:type="spellEnd"/>
            <w:r w:rsidR="00F2104E" w:rsidRPr="00453409">
              <w:rPr>
                <w:rFonts w:ascii="Times New Roman" w:hAnsi="Times New Roman"/>
                <w:i/>
                <w:sz w:val="20"/>
                <w:szCs w:val="20"/>
              </w:rPr>
              <w:t xml:space="preserve">, το οποίο </w:t>
            </w:r>
            <w:r w:rsidR="005719B9" w:rsidRPr="00453409">
              <w:rPr>
                <w:rFonts w:ascii="Times New Roman" w:hAnsi="Times New Roman"/>
                <w:i/>
                <w:sz w:val="20"/>
                <w:szCs w:val="20"/>
              </w:rPr>
              <w:t xml:space="preserve">παρέχει ένα σύνολο εργαλείων και βιβλιοθηκών που βοηθούν στη δημιουργία </w:t>
            </w:r>
            <w:proofErr w:type="spellStart"/>
            <w:r w:rsidR="00893A46" w:rsidRPr="00453409">
              <w:rPr>
                <w:rFonts w:ascii="Times New Roman" w:hAnsi="Times New Roman"/>
                <w:i/>
                <w:sz w:val="20"/>
                <w:szCs w:val="20"/>
              </w:rPr>
              <w:t>backend</w:t>
            </w:r>
            <w:proofErr w:type="spellEnd"/>
            <w:r w:rsidR="00893A46" w:rsidRPr="00453409">
              <w:rPr>
                <w:rFonts w:ascii="Times New Roman" w:hAnsi="Times New Roman"/>
                <w:i/>
                <w:sz w:val="20"/>
                <w:szCs w:val="20"/>
              </w:rPr>
              <w:t xml:space="preserve"> </w:t>
            </w:r>
            <w:r w:rsidR="005719B9" w:rsidRPr="00453409">
              <w:rPr>
                <w:rFonts w:ascii="Times New Roman" w:hAnsi="Times New Roman"/>
                <w:i/>
                <w:sz w:val="20"/>
                <w:szCs w:val="20"/>
              </w:rPr>
              <w:t>εφαρμογών</w:t>
            </w:r>
            <w:r w:rsidR="00893A46">
              <w:rPr>
                <w:rFonts w:ascii="Times New Roman" w:hAnsi="Times New Roman"/>
                <w:i/>
                <w:sz w:val="20"/>
                <w:szCs w:val="20"/>
              </w:rPr>
              <w:t xml:space="preserve"> ιστού</w:t>
            </w:r>
            <w:r w:rsidR="005719B9" w:rsidRPr="00453409">
              <w:rPr>
                <w:rFonts w:ascii="Times New Roman" w:hAnsi="Times New Roman"/>
                <w:i/>
                <w:sz w:val="20"/>
                <w:szCs w:val="20"/>
              </w:rPr>
              <w:t xml:space="preserve">. </w:t>
            </w:r>
            <w:r w:rsidR="00F2104E" w:rsidRPr="00453409">
              <w:rPr>
                <w:rFonts w:ascii="Times New Roman" w:hAnsi="Times New Roman"/>
                <w:i/>
                <w:sz w:val="20"/>
                <w:szCs w:val="20"/>
              </w:rPr>
              <w:t xml:space="preserve">Στη βάση δεδομένων </w:t>
            </w:r>
            <w:proofErr w:type="spellStart"/>
            <w:r w:rsidR="00F2104E" w:rsidRPr="00453409">
              <w:rPr>
                <w:rFonts w:ascii="Times New Roman" w:hAnsi="Times New Roman"/>
                <w:i/>
                <w:sz w:val="20"/>
                <w:szCs w:val="20"/>
              </w:rPr>
              <w:t>Django</w:t>
            </w:r>
            <w:proofErr w:type="spellEnd"/>
            <w:r w:rsidR="00F2104E" w:rsidRPr="00453409">
              <w:rPr>
                <w:rFonts w:ascii="Times New Roman" w:hAnsi="Times New Roman"/>
                <w:i/>
                <w:sz w:val="20"/>
                <w:szCs w:val="20"/>
              </w:rPr>
              <w:t xml:space="preserve"> </w:t>
            </w:r>
            <w:proofErr w:type="spellStart"/>
            <w:r w:rsidR="00F2104E" w:rsidRPr="00453409">
              <w:rPr>
                <w:rFonts w:ascii="Times New Roman" w:hAnsi="Times New Roman"/>
                <w:i/>
                <w:sz w:val="20"/>
                <w:szCs w:val="20"/>
              </w:rPr>
              <w:t>Admin</w:t>
            </w:r>
            <w:proofErr w:type="spellEnd"/>
            <w:r w:rsidR="00F2104E" w:rsidRPr="00453409">
              <w:rPr>
                <w:rFonts w:ascii="Times New Roman" w:hAnsi="Times New Roman"/>
                <w:i/>
                <w:sz w:val="20"/>
                <w:szCs w:val="20"/>
              </w:rPr>
              <w:t xml:space="preserve"> γίνεται η εγγραφή και προσθήκη του χρήστη, δίνοντας τη δυνατότητα για περιορισμούς πρόσβασης με τη χρήση επιπλέον κωδικών ασφαλείας.</w:t>
            </w:r>
            <w:r w:rsidR="00F2104E" w:rsidRPr="00453409">
              <w:rPr>
                <w:rFonts w:ascii="Times New Roman" w:hAnsi="Times New Roman"/>
                <w:i/>
              </w:rPr>
              <w:t xml:space="preserve"> </w:t>
            </w:r>
            <w:r w:rsidR="00F2104E" w:rsidRPr="00453409">
              <w:rPr>
                <w:rFonts w:ascii="Times New Roman" w:hAnsi="Times New Roman"/>
                <w:i/>
                <w:sz w:val="20"/>
                <w:szCs w:val="20"/>
              </w:rPr>
              <w:t>Ο έλεγχος κίνησης του ρομπότ πραγματοποιείται από την καρτέλα “Drive” όπου βρίσκονται κουμπιά για την επιθυμητή κίνηση μπροστά, πίσω, αριστερά, δεξιά και έλεγχος ταχύτητα</w:t>
            </w:r>
            <w:r w:rsidR="00893A46">
              <w:rPr>
                <w:rFonts w:ascii="Times New Roman" w:hAnsi="Times New Roman"/>
                <w:i/>
                <w:sz w:val="20"/>
                <w:szCs w:val="20"/>
              </w:rPr>
              <w:t>ς. Επίσης προστέθηκε επιλογή για ενεργοποίηση/</w:t>
            </w:r>
            <w:r w:rsidR="00F2104E" w:rsidRPr="00453409">
              <w:rPr>
                <w:rFonts w:ascii="Times New Roman" w:hAnsi="Times New Roman"/>
                <w:i/>
                <w:sz w:val="20"/>
                <w:szCs w:val="20"/>
              </w:rPr>
              <w:t>απενεργοποίηση</w:t>
            </w:r>
            <w:r w:rsidR="000237AB" w:rsidRPr="00453409">
              <w:rPr>
                <w:rFonts w:ascii="Times New Roman" w:hAnsi="Times New Roman"/>
                <w:i/>
                <w:sz w:val="20"/>
                <w:szCs w:val="20"/>
              </w:rPr>
              <w:t xml:space="preserve"> της αυτόνομης πλοήγησης. </w:t>
            </w:r>
            <w:r w:rsidR="001E5273" w:rsidRPr="00453409">
              <w:rPr>
                <w:rFonts w:ascii="Times New Roman" w:hAnsi="Times New Roman"/>
                <w:i/>
                <w:sz w:val="20"/>
                <w:szCs w:val="20"/>
              </w:rPr>
              <w:t>Στην καρτέλα “</w:t>
            </w:r>
            <w:proofErr w:type="spellStart"/>
            <w:r w:rsidR="001E5273" w:rsidRPr="00453409">
              <w:rPr>
                <w:rFonts w:ascii="Times New Roman" w:hAnsi="Times New Roman"/>
                <w:i/>
                <w:sz w:val="20"/>
                <w:szCs w:val="20"/>
              </w:rPr>
              <w:t>Mapping</w:t>
            </w:r>
            <w:proofErr w:type="spellEnd"/>
            <w:r w:rsidR="001E5273" w:rsidRPr="00453409">
              <w:rPr>
                <w:rFonts w:ascii="Times New Roman" w:hAnsi="Times New Roman"/>
                <w:i/>
                <w:sz w:val="20"/>
                <w:szCs w:val="20"/>
              </w:rPr>
              <w:t xml:space="preserve">” γίνεται η </w:t>
            </w:r>
            <w:r w:rsidR="000237AB" w:rsidRPr="00453409">
              <w:rPr>
                <w:rFonts w:ascii="Times New Roman" w:hAnsi="Times New Roman"/>
                <w:i/>
                <w:sz w:val="20"/>
                <w:szCs w:val="20"/>
              </w:rPr>
              <w:t>τρισδιάστατη</w:t>
            </w:r>
            <w:r w:rsidR="001E5273" w:rsidRPr="00453409">
              <w:rPr>
                <w:rFonts w:ascii="Times New Roman" w:hAnsi="Times New Roman"/>
                <w:i/>
                <w:sz w:val="20"/>
                <w:szCs w:val="20"/>
              </w:rPr>
              <w:t xml:space="preserve"> ανάλυση των δεδομένων του αισθητήρα </w:t>
            </w:r>
            <w:proofErr w:type="spellStart"/>
            <w:r w:rsidR="001E5273" w:rsidRPr="00453409">
              <w:rPr>
                <w:rFonts w:ascii="Times New Roman" w:hAnsi="Times New Roman"/>
                <w:i/>
                <w:sz w:val="20"/>
                <w:szCs w:val="20"/>
              </w:rPr>
              <w:t>LiDAR</w:t>
            </w:r>
            <w:proofErr w:type="spellEnd"/>
            <w:r w:rsidR="001E5273" w:rsidRPr="00453409">
              <w:rPr>
                <w:rFonts w:ascii="Times New Roman" w:hAnsi="Times New Roman"/>
                <w:i/>
                <w:sz w:val="20"/>
                <w:szCs w:val="20"/>
              </w:rPr>
              <w:t xml:space="preserve">, </w:t>
            </w:r>
            <w:r w:rsidR="000237AB" w:rsidRPr="00453409">
              <w:rPr>
                <w:rFonts w:ascii="Times New Roman" w:hAnsi="Times New Roman"/>
                <w:i/>
                <w:sz w:val="20"/>
                <w:szCs w:val="20"/>
              </w:rPr>
              <w:t>όπως φαίνεται σ</w:t>
            </w:r>
            <w:r w:rsidR="00F2104E" w:rsidRPr="00453409">
              <w:rPr>
                <w:rFonts w:ascii="Times New Roman" w:hAnsi="Times New Roman"/>
                <w:i/>
                <w:sz w:val="20"/>
                <w:szCs w:val="20"/>
              </w:rPr>
              <w:t>την Εικόνα 4.1</w:t>
            </w:r>
            <w:r w:rsidR="00453409">
              <w:rPr>
                <w:rFonts w:ascii="Times New Roman" w:hAnsi="Times New Roman"/>
                <w:i/>
                <w:sz w:val="20"/>
                <w:szCs w:val="20"/>
              </w:rPr>
              <w:t>1</w:t>
            </w:r>
            <w:r w:rsidR="00F2104E" w:rsidRPr="00453409">
              <w:rPr>
                <w:rFonts w:ascii="Times New Roman" w:hAnsi="Times New Roman"/>
                <w:i/>
                <w:sz w:val="20"/>
                <w:szCs w:val="20"/>
              </w:rPr>
              <w:t>.</w:t>
            </w:r>
            <w:r w:rsidRPr="00453409">
              <w:rPr>
                <w:rFonts w:ascii="Times New Roman" w:hAnsi="Times New Roman"/>
                <w:i/>
                <w:sz w:val="20"/>
                <w:szCs w:val="20"/>
              </w:rPr>
              <w:t>»</w:t>
            </w:r>
          </w:p>
          <w:p w14:paraId="4CF77099" w14:textId="77777777" w:rsidR="001E5273" w:rsidRPr="00453409" w:rsidRDefault="006D2354" w:rsidP="001E5273">
            <w:pPr>
              <w:spacing w:after="120"/>
              <w:jc w:val="center"/>
              <w:rPr>
                <w:rFonts w:ascii="Times New Roman" w:hAnsi="Times New Roman"/>
                <w:i/>
                <w:sz w:val="20"/>
                <w:szCs w:val="20"/>
              </w:rPr>
            </w:pPr>
            <w:r w:rsidRPr="00453409">
              <w:rPr>
                <w:rFonts w:ascii="Times New Roman" w:hAnsi="Times New Roman"/>
                <w:i/>
                <w:noProof/>
                <w:sz w:val="20"/>
                <w:szCs w:val="20"/>
              </w:rPr>
              <w:drawing>
                <wp:inline distT="0" distB="0" distL="0" distR="0" wp14:anchorId="2F53C480" wp14:editId="3BA62F3A">
                  <wp:extent cx="2825750" cy="21082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l="18468" r="14639" b="8882"/>
                          <a:stretch>
                            <a:fillRect/>
                          </a:stretch>
                        </pic:blipFill>
                        <pic:spPr bwMode="auto">
                          <a:xfrm>
                            <a:off x="0" y="0"/>
                            <a:ext cx="2825750" cy="2108200"/>
                          </a:xfrm>
                          <a:prstGeom prst="rect">
                            <a:avLst/>
                          </a:prstGeom>
                          <a:noFill/>
                          <a:ln>
                            <a:noFill/>
                          </a:ln>
                        </pic:spPr>
                      </pic:pic>
                    </a:graphicData>
                  </a:graphic>
                </wp:inline>
              </w:drawing>
            </w:r>
          </w:p>
          <w:p w14:paraId="4BA7820F" w14:textId="77777777" w:rsidR="00E008F0" w:rsidRPr="00893A46" w:rsidRDefault="00453409" w:rsidP="00893A46">
            <w:pPr>
              <w:spacing w:after="120"/>
              <w:rPr>
                <w:rFonts w:ascii="Times New Roman" w:hAnsi="Times New Roman"/>
                <w:i/>
                <w:sz w:val="20"/>
                <w:szCs w:val="20"/>
              </w:rPr>
            </w:pPr>
            <w:r w:rsidRPr="00893A46">
              <w:rPr>
                <w:rFonts w:ascii="Times New Roman" w:hAnsi="Times New Roman"/>
                <w:b/>
                <w:i/>
                <w:sz w:val="20"/>
                <w:szCs w:val="20"/>
              </w:rPr>
              <w:t>Εικόνα 4.11</w:t>
            </w:r>
            <w:r w:rsidRPr="00893A46">
              <w:rPr>
                <w:rFonts w:ascii="Times New Roman" w:hAnsi="Times New Roman"/>
                <w:i/>
                <w:sz w:val="20"/>
                <w:szCs w:val="20"/>
              </w:rPr>
              <w:t xml:space="preserve"> Χωρική ανάλυση των δεδομένων σε τρισδιάστατη απεικόνιση</w:t>
            </w:r>
          </w:p>
        </w:tc>
      </w:tr>
      <w:tr w:rsidR="00F81C7A" w:rsidRPr="009945F8" w14:paraId="042617AC" w14:textId="77777777" w:rsidTr="000C6F63">
        <w:tc>
          <w:tcPr>
            <w:tcW w:w="2583" w:type="dxa"/>
            <w:shd w:val="clear" w:color="auto" w:fill="auto"/>
          </w:tcPr>
          <w:p w14:paraId="401EC925" w14:textId="77777777" w:rsidR="00F81C7A" w:rsidRDefault="00F81C7A" w:rsidP="000371B6">
            <w:pPr>
              <w:numPr>
                <w:ilvl w:val="0"/>
                <w:numId w:val="16"/>
              </w:numPr>
              <w:spacing w:after="120"/>
              <w:rPr>
                <w:rFonts w:ascii="Times New Roman" w:hAnsi="Times New Roman"/>
                <w:b/>
                <w:sz w:val="24"/>
                <w:szCs w:val="24"/>
              </w:rPr>
            </w:pPr>
            <w:r>
              <w:rPr>
                <w:rFonts w:ascii="Times New Roman" w:hAnsi="Times New Roman"/>
                <w:b/>
                <w:sz w:val="24"/>
                <w:szCs w:val="24"/>
              </w:rPr>
              <w:t>Αξιολογείται η απόδοση του συστήματος.</w:t>
            </w:r>
          </w:p>
        </w:tc>
        <w:tc>
          <w:tcPr>
            <w:tcW w:w="6485" w:type="dxa"/>
            <w:shd w:val="clear" w:color="auto" w:fill="auto"/>
          </w:tcPr>
          <w:p w14:paraId="78176D93" w14:textId="77777777" w:rsidR="00453409" w:rsidRPr="00453409" w:rsidRDefault="00453409" w:rsidP="00453409">
            <w:pPr>
              <w:spacing w:after="120"/>
              <w:jc w:val="both"/>
              <w:rPr>
                <w:rFonts w:ascii="Times New Roman" w:hAnsi="Times New Roman"/>
                <w:i/>
                <w:sz w:val="20"/>
                <w:szCs w:val="20"/>
              </w:rPr>
            </w:pPr>
            <w:r w:rsidRPr="00453409">
              <w:rPr>
                <w:rFonts w:ascii="Times New Roman" w:hAnsi="Times New Roman"/>
                <w:i/>
                <w:sz w:val="20"/>
                <w:szCs w:val="20"/>
              </w:rPr>
              <w:t xml:space="preserve">«Ενσωματώνοντας τα εργαλεία CUDA, </w:t>
            </w:r>
            <w:proofErr w:type="spellStart"/>
            <w:r w:rsidRPr="00453409">
              <w:rPr>
                <w:rFonts w:ascii="Times New Roman" w:hAnsi="Times New Roman"/>
                <w:i/>
                <w:sz w:val="20"/>
                <w:szCs w:val="20"/>
              </w:rPr>
              <w:t>Tensort</w:t>
            </w:r>
            <w:proofErr w:type="spellEnd"/>
            <w:r w:rsidRPr="00453409">
              <w:rPr>
                <w:rFonts w:ascii="Times New Roman" w:hAnsi="Times New Roman"/>
                <w:i/>
                <w:sz w:val="20"/>
                <w:szCs w:val="20"/>
              </w:rPr>
              <w:t xml:space="preserve"> και </w:t>
            </w:r>
            <w:proofErr w:type="spellStart"/>
            <w:r w:rsidRPr="00453409">
              <w:rPr>
                <w:rFonts w:ascii="Times New Roman" w:hAnsi="Times New Roman"/>
                <w:i/>
                <w:sz w:val="20"/>
                <w:szCs w:val="20"/>
              </w:rPr>
              <w:t>PyTorch</w:t>
            </w:r>
            <w:proofErr w:type="spellEnd"/>
            <w:r w:rsidRPr="00453409">
              <w:rPr>
                <w:rFonts w:ascii="Times New Roman" w:hAnsi="Times New Roman"/>
                <w:i/>
                <w:sz w:val="20"/>
                <w:szCs w:val="20"/>
              </w:rPr>
              <w:t xml:space="preserve"> καθώς και τα μοντέλα Deep Learning SSD και COCO, γίνεται αναγνώριση αντικειμένων σε ζωντανή ροή μετάδοσης</w:t>
            </w:r>
            <w:r>
              <w:rPr>
                <w:rFonts w:ascii="Times New Roman" w:hAnsi="Times New Roman"/>
                <w:i/>
                <w:sz w:val="20"/>
                <w:szCs w:val="20"/>
              </w:rPr>
              <w:t>, όπως φαίνεται στην Εικόνα 4.12</w:t>
            </w:r>
            <w:r w:rsidRPr="00453409">
              <w:rPr>
                <w:rFonts w:ascii="Times New Roman" w:hAnsi="Times New Roman"/>
                <w:i/>
                <w:sz w:val="20"/>
                <w:szCs w:val="20"/>
              </w:rPr>
              <w:t>. »</w:t>
            </w:r>
          </w:p>
          <w:p w14:paraId="35D39824" w14:textId="77777777" w:rsidR="00453409" w:rsidRPr="00453409" w:rsidRDefault="006D2354" w:rsidP="00453409">
            <w:pPr>
              <w:spacing w:after="120"/>
              <w:jc w:val="center"/>
              <w:rPr>
                <w:rFonts w:ascii="Times New Roman" w:hAnsi="Times New Roman"/>
                <w:i/>
                <w:sz w:val="20"/>
                <w:szCs w:val="20"/>
              </w:rPr>
            </w:pPr>
            <w:r w:rsidRPr="00453409">
              <w:rPr>
                <w:rFonts w:ascii="Times New Roman" w:hAnsi="Times New Roman"/>
                <w:i/>
                <w:noProof/>
                <w:sz w:val="20"/>
                <w:szCs w:val="20"/>
              </w:rPr>
              <w:drawing>
                <wp:inline distT="0" distB="0" distL="0" distR="0" wp14:anchorId="716E9DE8" wp14:editId="3BACC551">
                  <wp:extent cx="3022600" cy="183515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2600" cy="1835150"/>
                          </a:xfrm>
                          <a:prstGeom prst="rect">
                            <a:avLst/>
                          </a:prstGeom>
                          <a:noFill/>
                          <a:ln>
                            <a:noFill/>
                          </a:ln>
                        </pic:spPr>
                      </pic:pic>
                    </a:graphicData>
                  </a:graphic>
                </wp:inline>
              </w:drawing>
            </w:r>
          </w:p>
          <w:p w14:paraId="11805ABF" w14:textId="77777777" w:rsidR="00F81C7A" w:rsidRPr="00453409" w:rsidRDefault="00453409" w:rsidP="00893A46">
            <w:pPr>
              <w:pStyle w:val="Default"/>
              <w:jc w:val="both"/>
              <w:rPr>
                <w:i/>
                <w:sz w:val="20"/>
                <w:szCs w:val="20"/>
              </w:rPr>
            </w:pPr>
            <w:r w:rsidRPr="00453409">
              <w:rPr>
                <w:b/>
                <w:i/>
                <w:sz w:val="20"/>
                <w:szCs w:val="20"/>
              </w:rPr>
              <w:t>Εικόνα 4.12</w:t>
            </w:r>
            <w:r w:rsidRPr="00453409">
              <w:rPr>
                <w:i/>
                <w:sz w:val="20"/>
                <w:szCs w:val="20"/>
              </w:rPr>
              <w:t xml:space="preserve"> Στιγμιότυπο αναγνώρισης αντικειμένων σε ζωντανή ροή μετάδοσης </w:t>
            </w:r>
          </w:p>
        </w:tc>
      </w:tr>
    </w:tbl>
    <w:p w14:paraId="4466E37F" w14:textId="77777777" w:rsidR="00006954" w:rsidRDefault="00893A46" w:rsidP="00006954">
      <w:pPr>
        <w:ind w:left="360"/>
        <w:jc w:val="both"/>
        <w:rPr>
          <w:rFonts w:ascii="Times New Roman" w:hAnsi="Times New Roman"/>
          <w:sz w:val="24"/>
          <w:szCs w:val="24"/>
        </w:rPr>
      </w:pPr>
      <w:r>
        <w:rPr>
          <w:rFonts w:ascii="Times New Roman" w:hAnsi="Times New Roman"/>
          <w:sz w:val="24"/>
          <w:szCs w:val="24"/>
        </w:rPr>
        <w:br w:type="page"/>
      </w:r>
    </w:p>
    <w:p w14:paraId="3A3259F3" w14:textId="77777777" w:rsidR="00796EBC" w:rsidRDefault="00796EBC" w:rsidP="00796EBC">
      <w:pPr>
        <w:pStyle w:val="2"/>
      </w:pPr>
      <w:bookmarkStart w:id="39" w:name="_Toc199145938"/>
      <w:r>
        <w:lastRenderedPageBreak/>
        <w:t>Πα</w:t>
      </w:r>
      <w:proofErr w:type="spellStart"/>
      <w:r>
        <w:t>ράδειγμ</w:t>
      </w:r>
      <w:proofErr w:type="spellEnd"/>
      <w:r>
        <w:t>α 3</w:t>
      </w:r>
      <w:r w:rsidRPr="00AF767E">
        <w:rPr>
          <w:vertAlign w:val="superscript"/>
        </w:rPr>
        <w:t>ο</w:t>
      </w:r>
      <w:r w:rsidR="007A7C74" w:rsidRPr="007A7C74">
        <w:rPr>
          <w:lang w:val="el-GR"/>
        </w:rPr>
        <w:t xml:space="preserve">: </w:t>
      </w:r>
      <w:r w:rsidR="007A7C74">
        <w:rPr>
          <w:lang w:val="el-GR"/>
        </w:rPr>
        <w:t>Ανάλυση σημάτων/συνόλου δεδομένων μέσω αλγορίθμων</w:t>
      </w:r>
      <w:bookmarkEnd w:id="39"/>
      <w:r w:rsidR="007A7C74">
        <w:rPr>
          <w:lang w:val="el-GR"/>
        </w:rPr>
        <w:t xml:space="preserve"> </w:t>
      </w:r>
    </w:p>
    <w:p w14:paraId="38B19ED0" w14:textId="77777777" w:rsidR="00796EBC" w:rsidRPr="00824943" w:rsidRDefault="00796EBC" w:rsidP="00796EBC">
      <w:pPr>
        <w:jc w:val="both"/>
        <w:rPr>
          <w:rFonts w:ascii="Times New Roman" w:hAnsi="Times New Roman"/>
          <w:sz w:val="24"/>
          <w:szCs w:val="24"/>
        </w:rPr>
      </w:pPr>
      <w:r w:rsidRPr="00601165">
        <w:rPr>
          <w:rFonts w:ascii="Times New Roman" w:hAnsi="Times New Roman"/>
          <w:sz w:val="24"/>
          <w:szCs w:val="24"/>
        </w:rPr>
        <w:t>Η ενδεικτική δομή του κεφαλαίου αυτού ή γενικότερα της ενότητας αυτής (καθώς</w:t>
      </w:r>
      <w:r>
        <w:rPr>
          <w:rFonts w:ascii="Times New Roman" w:hAnsi="Times New Roman"/>
          <w:sz w:val="24"/>
          <w:szCs w:val="24"/>
        </w:rPr>
        <w:t xml:space="preserve">, όπως προαναφέρθηκε, ενδέχεται </w:t>
      </w:r>
      <w:r w:rsidRPr="00601165">
        <w:rPr>
          <w:rFonts w:ascii="Times New Roman" w:hAnsi="Times New Roman"/>
          <w:sz w:val="24"/>
          <w:szCs w:val="24"/>
        </w:rPr>
        <w:t xml:space="preserve">να διαχωριστεί </w:t>
      </w:r>
      <w:r>
        <w:rPr>
          <w:rFonts w:ascii="Times New Roman" w:hAnsi="Times New Roman"/>
          <w:sz w:val="24"/>
          <w:szCs w:val="24"/>
        </w:rPr>
        <w:t xml:space="preserve">και </w:t>
      </w:r>
      <w:r w:rsidRPr="00601165">
        <w:rPr>
          <w:rFonts w:ascii="Times New Roman" w:hAnsi="Times New Roman"/>
          <w:sz w:val="24"/>
          <w:szCs w:val="24"/>
        </w:rPr>
        <w:t xml:space="preserve">σε περισσότερα κεφάλαια) </w:t>
      </w:r>
      <w:r w:rsidR="000371B6">
        <w:rPr>
          <w:rFonts w:ascii="Times New Roman" w:hAnsi="Times New Roman"/>
          <w:sz w:val="24"/>
          <w:szCs w:val="24"/>
        </w:rPr>
        <w:t xml:space="preserve">δίνεται στη συνέχεια, με το κάθε </w:t>
      </w:r>
      <w:r w:rsidR="000371B6" w:rsidRPr="00824943">
        <w:rPr>
          <w:rFonts w:ascii="Times New Roman" w:hAnsi="Times New Roman"/>
          <w:sz w:val="24"/>
          <w:szCs w:val="24"/>
        </w:rPr>
        <w:t xml:space="preserve">βήμα συνοδευόμενο από </w:t>
      </w:r>
      <w:r w:rsidR="002C7D31">
        <w:rPr>
          <w:rFonts w:ascii="Times New Roman" w:hAnsi="Times New Roman"/>
          <w:sz w:val="24"/>
          <w:szCs w:val="24"/>
        </w:rPr>
        <w:t xml:space="preserve">ένα συγκεκριμένο </w:t>
      </w:r>
      <w:r w:rsidR="000371B6" w:rsidRPr="00824943">
        <w:rPr>
          <w:rFonts w:ascii="Times New Roman" w:hAnsi="Times New Roman"/>
          <w:sz w:val="24"/>
          <w:szCs w:val="24"/>
        </w:rPr>
        <w:t xml:space="preserve">παράδειγμα αντίστοιχου κειμένου </w:t>
      </w:r>
      <w:proofErr w:type="spellStart"/>
      <w:r w:rsidR="000371B6" w:rsidRPr="00824943">
        <w:rPr>
          <w:rFonts w:ascii="Times New Roman" w:hAnsi="Times New Roman"/>
          <w:sz w:val="24"/>
          <w:szCs w:val="24"/>
        </w:rPr>
        <w:t>εκπονηθείσας</w:t>
      </w:r>
      <w:proofErr w:type="spellEnd"/>
      <w:r w:rsidR="000371B6" w:rsidRPr="00824943">
        <w:rPr>
          <w:rFonts w:ascii="Times New Roman" w:hAnsi="Times New Roman"/>
          <w:sz w:val="24"/>
          <w:szCs w:val="24"/>
        </w:rPr>
        <w:t xml:space="preserve"> ΔΕ</w:t>
      </w:r>
      <w:r w:rsidR="007A7C74" w:rsidRPr="00824943">
        <w:rPr>
          <w:rFonts w:ascii="Times New Roman" w:hAnsi="Times New Roman"/>
          <w:sz w:val="24"/>
          <w:szCs w:val="24"/>
        </w:rPr>
        <w:t xml:space="preserve"> για κατηγοριοποίηση δεδομένων φαντασίωσης κίνησης (</w:t>
      </w:r>
      <w:r w:rsidR="007A7C74" w:rsidRPr="00824943">
        <w:rPr>
          <w:rFonts w:ascii="Times New Roman" w:hAnsi="Times New Roman"/>
          <w:sz w:val="24"/>
          <w:szCs w:val="24"/>
          <w:lang w:val="en-US"/>
        </w:rPr>
        <w:t>Motor</w:t>
      </w:r>
      <w:r w:rsidR="007A7C74" w:rsidRPr="00824943">
        <w:rPr>
          <w:rFonts w:ascii="Times New Roman" w:hAnsi="Times New Roman"/>
          <w:sz w:val="24"/>
          <w:szCs w:val="24"/>
        </w:rPr>
        <w:t xml:space="preserve"> </w:t>
      </w:r>
      <w:r w:rsidR="007A7C74" w:rsidRPr="00824943">
        <w:rPr>
          <w:rFonts w:ascii="Times New Roman" w:hAnsi="Times New Roman"/>
          <w:sz w:val="24"/>
          <w:szCs w:val="24"/>
          <w:lang w:val="en-US"/>
        </w:rPr>
        <w:t>Imagery</w:t>
      </w:r>
      <w:r w:rsidR="007A7C74" w:rsidRPr="00824943">
        <w:rPr>
          <w:rFonts w:ascii="Times New Roman" w:hAnsi="Times New Roman"/>
          <w:sz w:val="24"/>
          <w:szCs w:val="24"/>
        </w:rPr>
        <w:t xml:space="preserve">, </w:t>
      </w:r>
      <w:r w:rsidR="007A7C74" w:rsidRPr="00824943">
        <w:rPr>
          <w:rFonts w:ascii="Times New Roman" w:hAnsi="Times New Roman"/>
          <w:sz w:val="24"/>
          <w:szCs w:val="24"/>
          <w:lang w:val="en-US"/>
        </w:rPr>
        <w:t>MI</w:t>
      </w:r>
      <w:r w:rsidR="007A7C74" w:rsidRPr="00824943">
        <w:rPr>
          <w:rFonts w:ascii="Times New Roman" w:hAnsi="Times New Roman"/>
          <w:sz w:val="24"/>
          <w:szCs w:val="24"/>
        </w:rPr>
        <w:t>)</w:t>
      </w:r>
      <w:r w:rsidR="000371B6" w:rsidRPr="00824943">
        <w:rPr>
          <w:rFonts w:ascii="Times New Roman" w:hAnsi="Times New Roman"/>
          <w:sz w:val="24"/>
          <w:szCs w:val="24"/>
        </w:rPr>
        <w:t>, ως</w:t>
      </w:r>
      <w:r w:rsidRPr="00824943">
        <w:rPr>
          <w:rFonts w:ascii="Times New Roman" w:hAnsi="Times New Roman"/>
          <w:sz w:val="24"/>
          <w:szCs w:val="24"/>
        </w:rPr>
        <w:t xml:space="preserve"> εξής:  </w:t>
      </w:r>
    </w:p>
    <w:p w14:paraId="11265BBF" w14:textId="77777777" w:rsidR="00796EBC" w:rsidRPr="00824943" w:rsidRDefault="00796EBC" w:rsidP="00796EBC">
      <w:pPr>
        <w:numPr>
          <w:ilvl w:val="0"/>
          <w:numId w:val="11"/>
        </w:numPr>
        <w:spacing w:after="0"/>
        <w:ind w:left="0" w:firstLine="0"/>
        <w:jc w:val="both"/>
        <w:rPr>
          <w:rFonts w:ascii="Times New Roman" w:hAnsi="Times New Roman"/>
          <w:i/>
          <w:sz w:val="24"/>
          <w:szCs w:val="24"/>
        </w:rPr>
      </w:pPr>
      <w:r w:rsidRPr="00824943">
        <w:rPr>
          <w:rFonts w:ascii="Times New Roman" w:hAnsi="Times New Roman"/>
          <w:sz w:val="24"/>
          <w:szCs w:val="24"/>
        </w:rPr>
        <w:t xml:space="preserve">Στα προηγούμενα Κεφάλαια 1, 2 και 3, έχει ήδη δοθεί η γενική μορφή προβλήματος, η μεθοδολογία επίλυσης και τα κυριότερα εργαλεία: </w:t>
      </w:r>
    </w:p>
    <w:p w14:paraId="079A5B1F" w14:textId="77777777" w:rsidR="007A7C74" w:rsidRPr="00824943" w:rsidRDefault="007A7C74" w:rsidP="007A7C74">
      <w:pPr>
        <w:spacing w:after="120"/>
        <w:ind w:left="562"/>
        <w:jc w:val="both"/>
        <w:rPr>
          <w:rFonts w:ascii="Times New Roman" w:hAnsi="Times New Roman"/>
          <w:i/>
        </w:rPr>
      </w:pPr>
      <w:r w:rsidRPr="00824943">
        <w:rPr>
          <w:rFonts w:ascii="Times New Roman" w:hAnsi="Times New Roman"/>
        </w:rPr>
        <w:t>«</w:t>
      </w:r>
      <w:r w:rsidRPr="00824943">
        <w:rPr>
          <w:rFonts w:ascii="Times New Roman" w:hAnsi="Times New Roman"/>
          <w:i/>
        </w:rPr>
        <w:t xml:space="preserve">Η παρούσα διπλωματική εργασία εστιάζει σε μια συγκριτική αξιολόγηση αρχιτεκτονικών Τεχνητών </w:t>
      </w:r>
      <w:proofErr w:type="spellStart"/>
      <w:r w:rsidRPr="00824943">
        <w:rPr>
          <w:rFonts w:ascii="Times New Roman" w:hAnsi="Times New Roman"/>
          <w:i/>
        </w:rPr>
        <w:t>Νευρωνικών</w:t>
      </w:r>
      <w:proofErr w:type="spellEnd"/>
      <w:r w:rsidRPr="00824943">
        <w:rPr>
          <w:rFonts w:ascii="Times New Roman" w:hAnsi="Times New Roman"/>
          <w:i/>
        </w:rPr>
        <w:t xml:space="preserve"> Δικτύων (ΑΝΝ) που ανήκουν στην κατηγορία των δικτύων ‘βαθιάς’ μάθησης (</w:t>
      </w:r>
      <w:r w:rsidRPr="00824943">
        <w:rPr>
          <w:rFonts w:ascii="Times New Roman" w:hAnsi="Times New Roman"/>
          <w:i/>
          <w:lang w:val="en-US"/>
        </w:rPr>
        <w:t>Deep</w:t>
      </w:r>
      <w:r w:rsidRPr="00824943">
        <w:rPr>
          <w:rFonts w:ascii="Times New Roman" w:hAnsi="Times New Roman"/>
          <w:i/>
        </w:rPr>
        <w:t xml:space="preserve"> </w:t>
      </w:r>
      <w:r w:rsidRPr="00824943">
        <w:rPr>
          <w:rFonts w:ascii="Times New Roman" w:hAnsi="Times New Roman"/>
          <w:i/>
          <w:lang w:val="en-US"/>
        </w:rPr>
        <w:t>Neural</w:t>
      </w:r>
      <w:r w:rsidRPr="00824943">
        <w:rPr>
          <w:rFonts w:ascii="Times New Roman" w:hAnsi="Times New Roman"/>
          <w:i/>
        </w:rPr>
        <w:t xml:space="preserve"> </w:t>
      </w:r>
      <w:r w:rsidRPr="00824943">
        <w:rPr>
          <w:rFonts w:ascii="Times New Roman" w:hAnsi="Times New Roman"/>
          <w:i/>
          <w:lang w:val="en-US"/>
        </w:rPr>
        <w:t>Networks</w:t>
      </w:r>
      <w:r w:rsidRPr="00824943">
        <w:rPr>
          <w:rFonts w:ascii="Times New Roman" w:hAnsi="Times New Roman"/>
          <w:i/>
        </w:rPr>
        <w:t xml:space="preserve">, </w:t>
      </w:r>
      <w:r w:rsidRPr="00824943">
        <w:rPr>
          <w:rFonts w:ascii="Times New Roman" w:hAnsi="Times New Roman"/>
          <w:i/>
          <w:lang w:val="en-US"/>
        </w:rPr>
        <w:t>DNN</w:t>
      </w:r>
      <w:r w:rsidRPr="00824943">
        <w:rPr>
          <w:rFonts w:ascii="Times New Roman" w:hAnsi="Times New Roman"/>
          <w:i/>
        </w:rPr>
        <w:t>), όπως τ</w:t>
      </w:r>
      <w:r w:rsidRPr="00824943">
        <w:rPr>
          <w:rFonts w:ascii="Times New Roman" w:hAnsi="Times New Roman"/>
          <w:i/>
          <w:lang w:val="en-US"/>
        </w:rPr>
        <w:t>a</w:t>
      </w:r>
      <w:r w:rsidRPr="00824943">
        <w:rPr>
          <w:rFonts w:ascii="Times New Roman" w:hAnsi="Times New Roman"/>
          <w:i/>
        </w:rPr>
        <w:t xml:space="preserve"> </w:t>
      </w:r>
      <w:r w:rsidRPr="00824943">
        <w:rPr>
          <w:rFonts w:ascii="Times New Roman" w:hAnsi="Times New Roman"/>
          <w:i/>
          <w:lang w:val="en-US"/>
        </w:rPr>
        <w:t>Feedforward</w:t>
      </w:r>
      <w:r w:rsidRPr="00824943">
        <w:rPr>
          <w:rFonts w:ascii="Times New Roman" w:hAnsi="Times New Roman"/>
          <w:i/>
        </w:rPr>
        <w:t xml:space="preserve"> </w:t>
      </w:r>
      <w:r w:rsidRPr="00824943">
        <w:rPr>
          <w:rFonts w:ascii="Times New Roman" w:hAnsi="Times New Roman"/>
          <w:i/>
          <w:lang w:val="en-US"/>
        </w:rPr>
        <w:t>Neural</w:t>
      </w:r>
      <w:r w:rsidRPr="00824943">
        <w:rPr>
          <w:rFonts w:ascii="Times New Roman" w:hAnsi="Times New Roman"/>
          <w:i/>
        </w:rPr>
        <w:t xml:space="preserve"> </w:t>
      </w:r>
      <w:r w:rsidRPr="00824943">
        <w:rPr>
          <w:rFonts w:ascii="Times New Roman" w:hAnsi="Times New Roman"/>
          <w:i/>
          <w:lang w:val="en-US"/>
        </w:rPr>
        <w:t>Networks</w:t>
      </w:r>
      <w:r w:rsidRPr="00824943">
        <w:rPr>
          <w:rFonts w:ascii="Times New Roman" w:hAnsi="Times New Roman"/>
          <w:i/>
        </w:rPr>
        <w:t xml:space="preserve"> (</w:t>
      </w:r>
      <w:r w:rsidRPr="00824943">
        <w:rPr>
          <w:rFonts w:ascii="Times New Roman" w:hAnsi="Times New Roman"/>
          <w:i/>
          <w:lang w:val="en-US"/>
        </w:rPr>
        <w:t>FNN</w:t>
      </w:r>
      <w:r w:rsidRPr="00824943">
        <w:rPr>
          <w:rFonts w:ascii="Times New Roman" w:hAnsi="Times New Roman"/>
          <w:i/>
        </w:rPr>
        <w:t xml:space="preserve">) και τα </w:t>
      </w:r>
      <w:proofErr w:type="spellStart"/>
      <w:r w:rsidRPr="00824943">
        <w:rPr>
          <w:rFonts w:ascii="Times New Roman" w:hAnsi="Times New Roman"/>
          <w:i/>
        </w:rPr>
        <w:t>Recurrent</w:t>
      </w:r>
      <w:proofErr w:type="spellEnd"/>
      <w:r w:rsidRPr="00824943">
        <w:rPr>
          <w:rFonts w:ascii="Times New Roman" w:hAnsi="Times New Roman"/>
          <w:i/>
        </w:rPr>
        <w:t xml:space="preserve"> </w:t>
      </w:r>
      <w:proofErr w:type="spellStart"/>
      <w:r w:rsidRPr="00824943">
        <w:rPr>
          <w:rFonts w:ascii="Times New Roman" w:hAnsi="Times New Roman"/>
          <w:i/>
        </w:rPr>
        <w:t>Neural</w:t>
      </w:r>
      <w:proofErr w:type="spellEnd"/>
      <w:r w:rsidRPr="00824943">
        <w:rPr>
          <w:rFonts w:ascii="Times New Roman" w:hAnsi="Times New Roman"/>
          <w:i/>
        </w:rPr>
        <w:t xml:space="preserve"> </w:t>
      </w:r>
      <w:proofErr w:type="spellStart"/>
      <w:r w:rsidRPr="00824943">
        <w:rPr>
          <w:rFonts w:ascii="Times New Roman" w:hAnsi="Times New Roman"/>
          <w:i/>
        </w:rPr>
        <w:t>Network</w:t>
      </w:r>
      <w:proofErr w:type="spellEnd"/>
      <w:r w:rsidRPr="00824943">
        <w:rPr>
          <w:rFonts w:ascii="Times New Roman" w:hAnsi="Times New Roman"/>
          <w:i/>
          <w:lang w:val="en-US"/>
        </w:rPr>
        <w:t>s</w:t>
      </w:r>
      <w:r w:rsidRPr="00824943">
        <w:rPr>
          <w:rFonts w:ascii="Times New Roman" w:hAnsi="Times New Roman"/>
          <w:i/>
        </w:rPr>
        <w:t xml:space="preserve"> (RNN), με αντικείμενο την αυτόματη κατηγοριοποίηση περιπτώσεων φαντασίωσης κίνησης (</w:t>
      </w:r>
      <w:r w:rsidRPr="00824943">
        <w:rPr>
          <w:rFonts w:ascii="Times New Roman" w:hAnsi="Times New Roman"/>
          <w:i/>
          <w:lang w:val="en-US"/>
        </w:rPr>
        <w:t>Motion</w:t>
      </w:r>
      <w:r w:rsidRPr="00824943">
        <w:rPr>
          <w:rFonts w:ascii="Times New Roman" w:hAnsi="Times New Roman"/>
          <w:i/>
        </w:rPr>
        <w:t xml:space="preserve"> </w:t>
      </w:r>
      <w:r w:rsidRPr="00824943">
        <w:rPr>
          <w:rFonts w:ascii="Times New Roman" w:hAnsi="Times New Roman"/>
          <w:i/>
          <w:lang w:val="en-US"/>
        </w:rPr>
        <w:t>Imagery</w:t>
      </w:r>
      <w:r w:rsidRPr="00824943">
        <w:rPr>
          <w:rFonts w:ascii="Times New Roman" w:hAnsi="Times New Roman"/>
          <w:i/>
        </w:rPr>
        <w:t xml:space="preserve">, </w:t>
      </w:r>
      <w:r w:rsidRPr="00824943">
        <w:rPr>
          <w:rFonts w:ascii="Times New Roman" w:hAnsi="Times New Roman"/>
          <w:i/>
          <w:lang w:val="en-US"/>
        </w:rPr>
        <w:t>MI</w:t>
      </w:r>
      <w:r w:rsidRPr="00824943">
        <w:rPr>
          <w:rFonts w:ascii="Times New Roman" w:hAnsi="Times New Roman"/>
          <w:i/>
        </w:rPr>
        <w:t xml:space="preserve">) μέσα σε </w:t>
      </w:r>
      <w:proofErr w:type="spellStart"/>
      <w:r w:rsidRPr="00824943">
        <w:rPr>
          <w:rFonts w:ascii="Times New Roman" w:hAnsi="Times New Roman"/>
          <w:i/>
        </w:rPr>
        <w:t>ηλεκτροεγκεφαλογραφικά</w:t>
      </w:r>
      <w:proofErr w:type="spellEnd"/>
      <w:r w:rsidRPr="00824943">
        <w:rPr>
          <w:rFonts w:ascii="Times New Roman" w:hAnsi="Times New Roman"/>
          <w:i/>
        </w:rPr>
        <w:t xml:space="preserve"> σήματα ατόμων με αναπηρίες.»</w:t>
      </w:r>
    </w:p>
    <w:p w14:paraId="47A67899" w14:textId="77777777" w:rsidR="007A7C74" w:rsidRPr="00824943" w:rsidRDefault="007A7C74" w:rsidP="007A7C74">
      <w:pPr>
        <w:spacing w:after="120"/>
        <w:ind w:left="562"/>
        <w:jc w:val="both"/>
        <w:rPr>
          <w:rFonts w:ascii="Times New Roman" w:hAnsi="Times New Roman"/>
          <w:i/>
        </w:rPr>
      </w:pPr>
      <w:r w:rsidRPr="00824943">
        <w:rPr>
          <w:rFonts w:ascii="Times New Roman" w:hAnsi="Times New Roman"/>
          <w:i/>
        </w:rPr>
        <w:t>«H μεθοδολογία είναι πειραματική και το βασικό εργαλείο εκτέλεσης της πειραματικής διαδικασίας είναι το περιβάλλον MATLAB</w:t>
      </w:r>
      <w:r w:rsidRPr="00824943">
        <w:rPr>
          <w:rFonts w:ascii="Times New Roman" w:hAnsi="Times New Roman"/>
          <w:i/>
          <w:vertAlign w:val="superscript"/>
        </w:rPr>
        <w:t>©</w:t>
      </w:r>
      <w:r w:rsidRPr="00824943">
        <w:rPr>
          <w:rFonts w:ascii="Times New Roman" w:hAnsi="Times New Roman"/>
          <w:i/>
        </w:rPr>
        <w:t xml:space="preserve">, ακαδημαϊκή άδεια για τη χρήση του οποίου διατίθεται μέσω του ΠΑΔΑ. Εκτός από το βασικό λογισμικό, χρειάζεται να εγκατασταθούν και τα εξής δύο </w:t>
      </w:r>
      <w:proofErr w:type="spellStart"/>
      <w:r w:rsidRPr="00824943">
        <w:rPr>
          <w:rFonts w:ascii="Times New Roman" w:hAnsi="Times New Roman"/>
          <w:i/>
        </w:rPr>
        <w:t>toolboxes</w:t>
      </w:r>
      <w:proofErr w:type="spellEnd"/>
      <w:r w:rsidRPr="00824943">
        <w:rPr>
          <w:rFonts w:ascii="Times New Roman" w:hAnsi="Times New Roman"/>
          <w:i/>
        </w:rPr>
        <w:t xml:space="preserve"> για την εκτέλεση του πειράματος: (</w:t>
      </w:r>
      <w:proofErr w:type="spellStart"/>
      <w:r w:rsidRPr="00824943">
        <w:rPr>
          <w:rFonts w:ascii="Times New Roman" w:hAnsi="Times New Roman"/>
          <w:i/>
          <w:lang w:val="en-US"/>
        </w:rPr>
        <w:t>i</w:t>
      </w:r>
      <w:proofErr w:type="spellEnd"/>
      <w:r w:rsidRPr="00824943">
        <w:rPr>
          <w:rFonts w:ascii="Times New Roman" w:hAnsi="Times New Roman"/>
          <w:i/>
        </w:rPr>
        <w:t xml:space="preserve">) </w:t>
      </w:r>
      <w:proofErr w:type="spellStart"/>
      <w:r w:rsidRPr="00824943">
        <w:rPr>
          <w:rFonts w:ascii="Times New Roman" w:hAnsi="Times New Roman"/>
          <w:i/>
        </w:rPr>
        <w:t>Signal</w:t>
      </w:r>
      <w:proofErr w:type="spellEnd"/>
      <w:r w:rsidRPr="00824943">
        <w:rPr>
          <w:rFonts w:ascii="Times New Roman" w:hAnsi="Times New Roman"/>
          <w:i/>
        </w:rPr>
        <w:t xml:space="preserve"> </w:t>
      </w:r>
      <w:proofErr w:type="spellStart"/>
      <w:r w:rsidRPr="00824943">
        <w:rPr>
          <w:rFonts w:ascii="Times New Roman" w:hAnsi="Times New Roman"/>
          <w:i/>
        </w:rPr>
        <w:t>Processing</w:t>
      </w:r>
      <w:proofErr w:type="spellEnd"/>
      <w:r w:rsidRPr="00824943">
        <w:rPr>
          <w:rFonts w:ascii="Times New Roman" w:hAnsi="Times New Roman"/>
          <w:i/>
        </w:rPr>
        <w:t xml:space="preserve"> </w:t>
      </w:r>
      <w:proofErr w:type="spellStart"/>
      <w:r w:rsidRPr="00824943">
        <w:rPr>
          <w:rFonts w:ascii="Times New Roman" w:hAnsi="Times New Roman"/>
          <w:i/>
        </w:rPr>
        <w:t>Toolbox</w:t>
      </w:r>
      <w:proofErr w:type="spellEnd"/>
      <w:r w:rsidRPr="00824943">
        <w:rPr>
          <w:rFonts w:ascii="Times New Roman" w:hAnsi="Times New Roman"/>
          <w:i/>
        </w:rPr>
        <w:t>, και (</w:t>
      </w:r>
      <w:r w:rsidRPr="00824943">
        <w:rPr>
          <w:rFonts w:ascii="Times New Roman" w:hAnsi="Times New Roman"/>
          <w:i/>
          <w:lang w:val="en-US"/>
        </w:rPr>
        <w:t>ii</w:t>
      </w:r>
      <w:r w:rsidRPr="00824943">
        <w:rPr>
          <w:rFonts w:ascii="Times New Roman" w:hAnsi="Times New Roman"/>
          <w:i/>
        </w:rPr>
        <w:t xml:space="preserve">) </w:t>
      </w:r>
      <w:proofErr w:type="spellStart"/>
      <w:r w:rsidRPr="00824943">
        <w:rPr>
          <w:rFonts w:ascii="Times New Roman" w:hAnsi="Times New Roman"/>
          <w:i/>
        </w:rPr>
        <w:t>Neural</w:t>
      </w:r>
      <w:proofErr w:type="spellEnd"/>
      <w:r w:rsidRPr="00824943">
        <w:rPr>
          <w:rFonts w:ascii="Times New Roman" w:hAnsi="Times New Roman"/>
          <w:i/>
        </w:rPr>
        <w:t xml:space="preserve"> </w:t>
      </w:r>
      <w:proofErr w:type="spellStart"/>
      <w:r w:rsidRPr="00824943">
        <w:rPr>
          <w:rFonts w:ascii="Times New Roman" w:hAnsi="Times New Roman"/>
          <w:i/>
        </w:rPr>
        <w:t>Network</w:t>
      </w:r>
      <w:proofErr w:type="spellEnd"/>
      <w:r w:rsidRPr="00824943">
        <w:rPr>
          <w:rFonts w:ascii="Times New Roman" w:hAnsi="Times New Roman"/>
          <w:i/>
        </w:rPr>
        <w:t xml:space="preserve"> </w:t>
      </w:r>
      <w:proofErr w:type="spellStart"/>
      <w:r w:rsidRPr="00824943">
        <w:rPr>
          <w:rFonts w:ascii="Times New Roman" w:hAnsi="Times New Roman"/>
          <w:i/>
        </w:rPr>
        <w:t>Toolbox</w:t>
      </w:r>
      <w:proofErr w:type="spellEnd"/>
      <w:r w:rsidRPr="00824943">
        <w:rPr>
          <w:rFonts w:ascii="Times New Roman" w:hAnsi="Times New Roman"/>
          <w:i/>
        </w:rPr>
        <w:t xml:space="preserve"> (Deep Learning </w:t>
      </w:r>
      <w:proofErr w:type="spellStart"/>
      <w:r w:rsidRPr="00824943">
        <w:rPr>
          <w:rFonts w:ascii="Times New Roman" w:hAnsi="Times New Roman"/>
          <w:i/>
        </w:rPr>
        <w:t>Toolbox</w:t>
      </w:r>
      <w:proofErr w:type="spellEnd"/>
      <w:r w:rsidRPr="00824943">
        <w:rPr>
          <w:rFonts w:ascii="Times New Roman" w:hAnsi="Times New Roman"/>
          <w:i/>
        </w:rPr>
        <w:t>).»</w:t>
      </w:r>
    </w:p>
    <w:p w14:paraId="586D523C" w14:textId="77777777" w:rsidR="00796EBC" w:rsidRPr="00824943" w:rsidRDefault="00796EBC" w:rsidP="00796EBC">
      <w:pPr>
        <w:numPr>
          <w:ilvl w:val="0"/>
          <w:numId w:val="11"/>
        </w:numPr>
        <w:spacing w:after="0"/>
        <w:ind w:left="360"/>
        <w:jc w:val="both"/>
        <w:rPr>
          <w:rFonts w:ascii="Times New Roman" w:hAnsi="Times New Roman"/>
          <w:sz w:val="24"/>
          <w:szCs w:val="24"/>
        </w:rPr>
      </w:pPr>
      <w:r w:rsidRPr="00824943">
        <w:rPr>
          <w:rFonts w:ascii="Times New Roman" w:hAnsi="Times New Roman"/>
          <w:sz w:val="24"/>
          <w:szCs w:val="24"/>
        </w:rPr>
        <w:t xml:space="preserve">Στο παρόν Κεφάλαιο </w:t>
      </w:r>
      <w:r w:rsidR="000371B6" w:rsidRPr="00824943">
        <w:rPr>
          <w:rFonts w:ascii="Times New Roman" w:hAnsi="Times New Roman"/>
          <w:sz w:val="24"/>
          <w:szCs w:val="24"/>
        </w:rPr>
        <w:t>4</w:t>
      </w:r>
      <w:r w:rsidR="002C7D31">
        <w:rPr>
          <w:rFonts w:ascii="Times New Roman" w:hAnsi="Times New Roman"/>
          <w:sz w:val="24"/>
          <w:szCs w:val="24"/>
        </w:rPr>
        <w:t>,</w:t>
      </w:r>
      <w:r w:rsidR="000371B6" w:rsidRPr="00824943">
        <w:rPr>
          <w:rFonts w:ascii="Times New Roman" w:hAnsi="Times New Roman"/>
          <w:sz w:val="24"/>
          <w:szCs w:val="24"/>
        </w:rPr>
        <w:t xml:space="preserve"> </w:t>
      </w:r>
      <w:r w:rsidRPr="00824943">
        <w:rPr>
          <w:rFonts w:ascii="Times New Roman" w:hAnsi="Times New Roman"/>
          <w:sz w:val="24"/>
          <w:szCs w:val="24"/>
        </w:rPr>
        <w:t xml:space="preserve">περιγράφεται αρχικά το </w:t>
      </w:r>
      <w:r w:rsidRPr="00824943">
        <w:rPr>
          <w:rFonts w:ascii="Times New Roman" w:hAnsi="Times New Roman"/>
          <w:b/>
          <w:sz w:val="24"/>
          <w:szCs w:val="24"/>
        </w:rPr>
        <w:t>πείραμα</w:t>
      </w:r>
      <w:r w:rsidRPr="00824943">
        <w:rPr>
          <w:rFonts w:ascii="Times New Roman" w:hAnsi="Times New Roman"/>
          <w:sz w:val="24"/>
          <w:szCs w:val="24"/>
        </w:rPr>
        <w:t xml:space="preserve"> που θα εκτελεστεί, το </w:t>
      </w:r>
      <w:r w:rsidRPr="00824943">
        <w:rPr>
          <w:rFonts w:ascii="Times New Roman" w:hAnsi="Times New Roman"/>
          <w:b/>
          <w:sz w:val="24"/>
          <w:szCs w:val="24"/>
          <w:lang w:val="en-US"/>
        </w:rPr>
        <w:t>dataset</w:t>
      </w:r>
      <w:r w:rsidRPr="00824943">
        <w:rPr>
          <w:rFonts w:ascii="Times New Roman" w:hAnsi="Times New Roman"/>
          <w:sz w:val="24"/>
          <w:szCs w:val="24"/>
        </w:rPr>
        <w:t xml:space="preserve"> πάνω στο οποίο θα εκτελεστεί το πείραμα και η </w:t>
      </w:r>
      <w:proofErr w:type="spellStart"/>
      <w:r w:rsidRPr="00824943">
        <w:rPr>
          <w:rFonts w:ascii="Times New Roman" w:hAnsi="Times New Roman"/>
          <w:b/>
          <w:sz w:val="24"/>
          <w:szCs w:val="24"/>
        </w:rPr>
        <w:t>προεπεξεργασία</w:t>
      </w:r>
      <w:proofErr w:type="spellEnd"/>
      <w:r w:rsidRPr="00824943">
        <w:rPr>
          <w:rFonts w:ascii="Times New Roman" w:hAnsi="Times New Roman"/>
          <w:sz w:val="24"/>
          <w:szCs w:val="24"/>
        </w:rPr>
        <w:t xml:space="preserve"> που ενδεχομένως απαιτείται πάνω στο </w:t>
      </w:r>
      <w:r w:rsidRPr="00824943">
        <w:rPr>
          <w:rFonts w:ascii="Times New Roman" w:hAnsi="Times New Roman"/>
          <w:sz w:val="24"/>
          <w:szCs w:val="24"/>
          <w:lang w:val="en-US"/>
        </w:rPr>
        <w:t>dataset</w:t>
      </w:r>
      <w:r w:rsidRPr="00824943">
        <w:rPr>
          <w:rFonts w:ascii="Times New Roman" w:hAnsi="Times New Roman"/>
          <w:sz w:val="24"/>
          <w:szCs w:val="24"/>
        </w:rPr>
        <w:t xml:space="preserve">, πριν αυτό δοθεί ως είσοδος στον αλγόριθμο: </w:t>
      </w:r>
    </w:p>
    <w:p w14:paraId="74F89AAA" w14:textId="77777777" w:rsidR="00796EBC" w:rsidRPr="00B204F1" w:rsidRDefault="00796EBC" w:rsidP="00796EBC">
      <w:pPr>
        <w:spacing w:after="120"/>
        <w:ind w:left="360"/>
        <w:jc w:val="both"/>
        <w:rPr>
          <w:rFonts w:ascii="Times New Roman" w:hAnsi="Times New Roman"/>
          <w:i/>
        </w:rPr>
      </w:pPr>
      <w:r w:rsidRPr="00824943">
        <w:rPr>
          <w:rFonts w:ascii="Times New Roman" w:hAnsi="Times New Roman"/>
          <w:i/>
        </w:rPr>
        <w:t>«Στο πειραματικό μέρος της παρούσας διπλωματικής εργασίας σχεδιάζεται, εκτελείται και αξιολογείται ένα πείραμα κατηγοριοποίησης</w:t>
      </w:r>
      <w:r w:rsidRPr="00B204F1">
        <w:rPr>
          <w:rFonts w:ascii="Times New Roman" w:hAnsi="Times New Roman"/>
          <w:i/>
        </w:rPr>
        <w:t xml:space="preserve"> σε 2 κλάσεις (</w:t>
      </w:r>
      <w:r w:rsidRPr="00B204F1">
        <w:rPr>
          <w:rFonts w:ascii="Times New Roman" w:hAnsi="Times New Roman"/>
          <w:i/>
          <w:lang w:val="en-US"/>
        </w:rPr>
        <w:t>binary</w:t>
      </w:r>
      <w:r w:rsidRPr="00B204F1">
        <w:rPr>
          <w:rFonts w:ascii="Times New Roman" w:hAnsi="Times New Roman"/>
          <w:i/>
        </w:rPr>
        <w:t xml:space="preserve"> </w:t>
      </w:r>
      <w:r w:rsidRPr="00B204F1">
        <w:rPr>
          <w:rFonts w:ascii="Times New Roman" w:hAnsi="Times New Roman"/>
          <w:i/>
          <w:lang w:val="en-US"/>
        </w:rPr>
        <w:t>classification</w:t>
      </w:r>
      <w:r w:rsidRPr="00B204F1">
        <w:rPr>
          <w:rFonts w:ascii="Times New Roman" w:hAnsi="Times New Roman"/>
          <w:i/>
        </w:rPr>
        <w:t xml:space="preserve">). Το πείραμα εκτελείται πάνω σε ένα υπάρχον και ελεύθερα διαθέσιμο </w:t>
      </w:r>
      <w:proofErr w:type="spellStart"/>
      <w:r w:rsidRPr="00B204F1">
        <w:rPr>
          <w:rFonts w:ascii="Times New Roman" w:hAnsi="Times New Roman"/>
          <w:i/>
        </w:rPr>
        <w:t>dataset</w:t>
      </w:r>
      <w:proofErr w:type="spellEnd"/>
      <w:r w:rsidRPr="00B204F1">
        <w:rPr>
          <w:rFonts w:ascii="Times New Roman" w:hAnsi="Times New Roman"/>
          <w:i/>
        </w:rPr>
        <w:t xml:space="preserve"> που περιέχει σήματα EEG καταγραμμένα στη διάρκεια προσπαθειών MI από άτομα με αναπηρία. Συγκεκριμένα πρόκειται για το </w:t>
      </w:r>
      <w:r w:rsidRPr="00B204F1">
        <w:rPr>
          <w:rFonts w:ascii="Times New Roman" w:hAnsi="Times New Roman"/>
          <w:i/>
          <w:lang w:val="en-US"/>
        </w:rPr>
        <w:t>dataset</w:t>
      </w:r>
      <w:r w:rsidRPr="00B204F1">
        <w:rPr>
          <w:rFonts w:ascii="Times New Roman" w:hAnsi="Times New Roman"/>
          <w:i/>
        </w:rPr>
        <w:t xml:space="preserve"> «….» που είναι διαθέσιμο στην ηλεκτρονική διεύθυνση «….» από την ερευνητική ομάδα «…..». Η περιγραφή των περιεχομένων του έχει γίνει από την ομάδα αυτή στο άρθρο τους «…..». Τα κυριότερα χαρακτηριστικά του </w:t>
      </w:r>
      <w:r w:rsidRPr="00B204F1">
        <w:rPr>
          <w:rFonts w:ascii="Times New Roman" w:hAnsi="Times New Roman"/>
          <w:i/>
          <w:lang w:val="en-US"/>
        </w:rPr>
        <w:t>dataset</w:t>
      </w:r>
      <w:r w:rsidRPr="009B2D4B">
        <w:rPr>
          <w:rFonts w:ascii="Times New Roman" w:hAnsi="Times New Roman"/>
          <w:i/>
        </w:rPr>
        <w:t xml:space="preserve"> </w:t>
      </w:r>
      <w:r w:rsidRPr="00B204F1">
        <w:rPr>
          <w:rFonts w:ascii="Times New Roman" w:hAnsi="Times New Roman"/>
          <w:i/>
        </w:rPr>
        <w:t>επαναλαμβάνονται εδώ για ευκολία</w:t>
      </w:r>
      <w:r w:rsidRPr="009B2D4B">
        <w:rPr>
          <w:rFonts w:ascii="Times New Roman" w:hAnsi="Times New Roman"/>
          <w:i/>
        </w:rPr>
        <w:t>: ….</w:t>
      </w:r>
      <w:r w:rsidRPr="00B204F1">
        <w:rPr>
          <w:rFonts w:ascii="Times New Roman" w:hAnsi="Times New Roman"/>
          <w:i/>
        </w:rPr>
        <w:t>»</w:t>
      </w:r>
    </w:p>
    <w:p w14:paraId="005267EB" w14:textId="77777777" w:rsidR="00796EBC" w:rsidRPr="00B204F1" w:rsidRDefault="00796EBC" w:rsidP="00796EBC">
      <w:pPr>
        <w:spacing w:after="120"/>
        <w:ind w:left="360"/>
        <w:jc w:val="both"/>
        <w:rPr>
          <w:rFonts w:ascii="Times New Roman" w:hAnsi="Times New Roman"/>
          <w:i/>
        </w:rPr>
      </w:pPr>
      <w:r w:rsidRPr="00B204F1">
        <w:rPr>
          <w:rFonts w:ascii="Times New Roman" w:hAnsi="Times New Roman"/>
          <w:i/>
        </w:rPr>
        <w:t>«Τα δεδομένα είναι σήματα EEG (</w:t>
      </w:r>
      <w:proofErr w:type="spellStart"/>
      <w:r w:rsidRPr="00B204F1">
        <w:rPr>
          <w:rFonts w:ascii="Times New Roman" w:hAnsi="Times New Roman"/>
          <w:i/>
        </w:rPr>
        <w:t>κυματομορφές</w:t>
      </w:r>
      <w:proofErr w:type="spellEnd"/>
      <w:r w:rsidRPr="00B204F1">
        <w:rPr>
          <w:rFonts w:ascii="Times New Roman" w:hAnsi="Times New Roman"/>
          <w:i/>
        </w:rPr>
        <w:t>, στο πεδίο του χρόνου), προερχόμενα από 118 κανάλια EEG που κατέγραφαν παράλληλα. Για τα δεδομένα του συνόλου εκπαίδευσης (συνεδρίες 1-3), συγχρονισμένα με το κάθε σήμα δίνονται και οι δείκτες (</w:t>
      </w:r>
      <w:proofErr w:type="spellStart"/>
      <w:r w:rsidRPr="00B204F1">
        <w:rPr>
          <w:rFonts w:ascii="Times New Roman" w:hAnsi="Times New Roman"/>
          <w:i/>
        </w:rPr>
        <w:t>markers</w:t>
      </w:r>
      <w:proofErr w:type="spellEnd"/>
      <w:r w:rsidRPr="00B204F1">
        <w:rPr>
          <w:rFonts w:ascii="Times New Roman" w:hAnsi="Times New Roman"/>
          <w:i/>
        </w:rPr>
        <w:t>) που υποδεικνύουν τα χρονικά σημεία των 210 γεγονότων ΜΙ και των αντίστοιχων σωστών κλάσεων (</w:t>
      </w:r>
      <w:proofErr w:type="spellStart"/>
      <w:r w:rsidRPr="00B204F1">
        <w:rPr>
          <w:rFonts w:ascii="Times New Roman" w:hAnsi="Times New Roman"/>
          <w:i/>
        </w:rPr>
        <w:t>target</w:t>
      </w:r>
      <w:proofErr w:type="spellEnd"/>
      <w:r w:rsidRPr="00B204F1">
        <w:rPr>
          <w:rFonts w:ascii="Times New Roman" w:hAnsi="Times New Roman"/>
          <w:i/>
        </w:rPr>
        <w:t xml:space="preserve"> </w:t>
      </w:r>
      <w:proofErr w:type="spellStart"/>
      <w:r w:rsidRPr="00B204F1">
        <w:rPr>
          <w:rFonts w:ascii="Times New Roman" w:hAnsi="Times New Roman"/>
          <w:i/>
        </w:rPr>
        <w:t>classes</w:t>
      </w:r>
      <w:proofErr w:type="spellEnd"/>
      <w:r w:rsidRPr="00B204F1">
        <w:rPr>
          <w:rFonts w:ascii="Times New Roman" w:hAnsi="Times New Roman"/>
          <w:i/>
        </w:rPr>
        <w:t>).»</w:t>
      </w:r>
    </w:p>
    <w:p w14:paraId="74695518" w14:textId="77777777" w:rsidR="00796EBC" w:rsidRPr="00B204F1" w:rsidRDefault="00796EBC" w:rsidP="00796EBC">
      <w:pPr>
        <w:spacing w:after="120"/>
        <w:ind w:left="360"/>
        <w:jc w:val="both"/>
        <w:rPr>
          <w:rFonts w:ascii="Times New Roman" w:hAnsi="Times New Roman"/>
          <w:i/>
        </w:rPr>
      </w:pPr>
      <w:r w:rsidRPr="00B204F1">
        <w:rPr>
          <w:rFonts w:ascii="Times New Roman" w:hAnsi="Times New Roman"/>
          <w:i/>
        </w:rPr>
        <w:t>«Η προ-επεξεργασία των σημάτων EEG και η εξαγωγή χαρακτηριστικών τους, με στόχο την προετοιμασία για ταξινόμηση μέσω ΑΝΝ, περιλαμβάνει τα εξής βήματα που εκτελούνται στη συνέχεια: χωρισμός σε τμήματα του σήματος EEG (</w:t>
      </w:r>
      <w:proofErr w:type="spellStart"/>
      <w:r w:rsidRPr="00B204F1">
        <w:rPr>
          <w:rFonts w:ascii="Times New Roman" w:hAnsi="Times New Roman"/>
          <w:i/>
        </w:rPr>
        <w:t>segmentation</w:t>
      </w:r>
      <w:proofErr w:type="spellEnd"/>
      <w:r w:rsidRPr="00B204F1">
        <w:rPr>
          <w:rFonts w:ascii="Times New Roman" w:hAnsi="Times New Roman"/>
          <w:i/>
        </w:rPr>
        <w:t xml:space="preserve">), μετασχηματισμός στο πεδίο της συχνότητας (FFT), </w:t>
      </w:r>
      <w:proofErr w:type="spellStart"/>
      <w:r w:rsidRPr="00B204F1">
        <w:rPr>
          <w:rFonts w:ascii="Times New Roman" w:hAnsi="Times New Roman"/>
          <w:i/>
        </w:rPr>
        <w:t>αναδειγματοληψία</w:t>
      </w:r>
      <w:proofErr w:type="spellEnd"/>
      <w:r w:rsidRPr="00B204F1">
        <w:rPr>
          <w:rFonts w:ascii="Times New Roman" w:hAnsi="Times New Roman"/>
          <w:i/>
        </w:rPr>
        <w:t xml:space="preserve"> (</w:t>
      </w:r>
      <w:proofErr w:type="spellStart"/>
      <w:r w:rsidRPr="00B204F1">
        <w:rPr>
          <w:rFonts w:ascii="Times New Roman" w:hAnsi="Times New Roman"/>
          <w:i/>
        </w:rPr>
        <w:t>resampling</w:t>
      </w:r>
      <w:proofErr w:type="spellEnd"/>
      <w:r w:rsidRPr="00B204F1">
        <w:rPr>
          <w:rFonts w:ascii="Times New Roman" w:hAnsi="Times New Roman"/>
          <w:i/>
        </w:rPr>
        <w:t xml:space="preserve">) και τέλος οργάνωση των δεδομένων σε μορφή κατάλληλη </w:t>
      </w:r>
      <w:r>
        <w:rPr>
          <w:rFonts w:ascii="Times New Roman" w:hAnsi="Times New Roman"/>
          <w:i/>
        </w:rPr>
        <w:t>για</w:t>
      </w:r>
      <w:r w:rsidRPr="00B204F1">
        <w:rPr>
          <w:rFonts w:ascii="Times New Roman" w:hAnsi="Times New Roman"/>
          <w:i/>
        </w:rPr>
        <w:t xml:space="preserve"> είσοδο στο ΑΝΝ.»</w:t>
      </w:r>
    </w:p>
    <w:p w14:paraId="07F278CD" w14:textId="77777777" w:rsidR="00796EBC" w:rsidRPr="008238EC" w:rsidRDefault="00796EBC" w:rsidP="00796EBC">
      <w:pPr>
        <w:numPr>
          <w:ilvl w:val="0"/>
          <w:numId w:val="11"/>
        </w:numPr>
        <w:ind w:left="360"/>
        <w:jc w:val="both"/>
        <w:rPr>
          <w:rFonts w:ascii="Times New Roman" w:hAnsi="Times New Roman"/>
          <w:sz w:val="24"/>
          <w:szCs w:val="24"/>
        </w:rPr>
      </w:pPr>
      <w:r>
        <w:rPr>
          <w:rFonts w:ascii="Times New Roman" w:hAnsi="Times New Roman"/>
          <w:sz w:val="24"/>
          <w:szCs w:val="24"/>
        </w:rPr>
        <w:t xml:space="preserve">Στη συνέχεια περιγράφεται η </w:t>
      </w:r>
      <w:r w:rsidRPr="004107A0">
        <w:rPr>
          <w:rFonts w:ascii="Times New Roman" w:hAnsi="Times New Roman"/>
          <w:b/>
          <w:sz w:val="24"/>
          <w:szCs w:val="24"/>
        </w:rPr>
        <w:t>οργάνωση</w:t>
      </w:r>
      <w:r>
        <w:rPr>
          <w:rFonts w:ascii="Times New Roman" w:hAnsi="Times New Roman"/>
          <w:sz w:val="24"/>
          <w:szCs w:val="24"/>
        </w:rPr>
        <w:t xml:space="preserve"> του όλου πειραματικού μέρους</w:t>
      </w:r>
      <w:r w:rsidRPr="008238EC">
        <w:rPr>
          <w:rFonts w:ascii="Times New Roman" w:hAnsi="Times New Roman"/>
          <w:sz w:val="24"/>
          <w:szCs w:val="24"/>
        </w:rPr>
        <w:t xml:space="preserve">, </w:t>
      </w:r>
      <w:r>
        <w:rPr>
          <w:rFonts w:ascii="Times New Roman" w:hAnsi="Times New Roman"/>
          <w:sz w:val="24"/>
          <w:szCs w:val="24"/>
        </w:rPr>
        <w:t>που καλό είναι να συνοδεύεται από επεξηγηματικό σχήμα</w:t>
      </w:r>
      <w:r w:rsidRPr="00AA4450">
        <w:rPr>
          <w:rFonts w:ascii="Times New Roman" w:hAnsi="Times New Roman"/>
          <w:sz w:val="24"/>
          <w:szCs w:val="24"/>
        </w:rPr>
        <w:t>:</w:t>
      </w:r>
    </w:p>
    <w:p w14:paraId="7C1114BB" w14:textId="77777777" w:rsidR="00796EBC" w:rsidRPr="00B204F1" w:rsidRDefault="00796EBC" w:rsidP="00796EBC">
      <w:pPr>
        <w:spacing w:after="120"/>
        <w:ind w:left="360"/>
        <w:contextualSpacing/>
        <w:jc w:val="both"/>
        <w:rPr>
          <w:rFonts w:ascii="Times New Roman" w:hAnsi="Times New Roman"/>
          <w:i/>
        </w:rPr>
      </w:pPr>
      <w:r w:rsidRPr="00B204F1">
        <w:rPr>
          <w:rFonts w:ascii="Times New Roman" w:hAnsi="Times New Roman"/>
          <w:i/>
        </w:rPr>
        <w:t xml:space="preserve">«Στη συνέχεια παρουσιάζεται η διαδικασία εκπαίδευσης και ελέγχου των ΑΝΝ πάνω στο πρόβλημα δυαδικής ταξινόμησης για τα δεδομένα EEG, όπως </w:t>
      </w:r>
      <w:proofErr w:type="spellStart"/>
      <w:r w:rsidRPr="00B204F1">
        <w:rPr>
          <w:rFonts w:ascii="Times New Roman" w:hAnsi="Times New Roman"/>
          <w:i/>
        </w:rPr>
        <w:t>περιγράφηκε</w:t>
      </w:r>
      <w:proofErr w:type="spellEnd"/>
      <w:r w:rsidRPr="00B204F1">
        <w:rPr>
          <w:rFonts w:ascii="Times New Roman" w:hAnsi="Times New Roman"/>
          <w:i/>
        </w:rPr>
        <w:t xml:space="preserve"> στα προηγούμενα. Τα σήματα EEG παρουσιάζουν προκλήσεις όπως η μεγάλη διάσταση, οι χρονικές εξαρτήσεις και ο προσθετικός θόρυβος. Για να αντιμετωπιστούν αυτές οι προκλήσεις, εξετάζονται διάφορες αρχιτεκτονικές ΑΝΝ με κριτήριο την τελική επίδοση αλλά και το χρόνο και τους πόρους εκπαίδευσης καθεμίας. Στόχος του πειράματος είναι:</w:t>
      </w:r>
    </w:p>
    <w:p w14:paraId="365535FB" w14:textId="77777777" w:rsidR="00796EBC" w:rsidRPr="00B204F1" w:rsidRDefault="00796EBC" w:rsidP="00796EBC">
      <w:pPr>
        <w:spacing w:after="120"/>
        <w:ind w:left="720" w:hanging="360"/>
        <w:contextualSpacing/>
        <w:jc w:val="both"/>
        <w:rPr>
          <w:rFonts w:ascii="Times New Roman" w:hAnsi="Times New Roman"/>
          <w:i/>
        </w:rPr>
      </w:pPr>
      <w:r w:rsidRPr="00B204F1">
        <w:rPr>
          <w:rFonts w:ascii="Times New Roman" w:hAnsi="Times New Roman"/>
          <w:i/>
        </w:rPr>
        <w:lastRenderedPageBreak/>
        <w:t xml:space="preserve">1. Να εκπαιδευθούν εναλλακτικά μοντέλα ΑΝΝ με τα χαρακτηριστικά των σημάτων που ετοιμάστηκαν κατά τη φάση της </w:t>
      </w:r>
      <w:proofErr w:type="spellStart"/>
      <w:r w:rsidRPr="00B204F1">
        <w:rPr>
          <w:rFonts w:ascii="Times New Roman" w:hAnsi="Times New Roman"/>
          <w:i/>
        </w:rPr>
        <w:t>προεπεξεργασίας</w:t>
      </w:r>
      <w:proofErr w:type="spellEnd"/>
      <w:r w:rsidRPr="00B204F1">
        <w:rPr>
          <w:rFonts w:ascii="Times New Roman" w:hAnsi="Times New Roman"/>
          <w:i/>
        </w:rPr>
        <w:t xml:space="preserve">, </w:t>
      </w:r>
    </w:p>
    <w:p w14:paraId="7E04B552" w14:textId="77777777" w:rsidR="00796EBC" w:rsidRPr="00B204F1" w:rsidRDefault="00796EBC" w:rsidP="00796EBC">
      <w:pPr>
        <w:spacing w:after="120"/>
        <w:ind w:left="720" w:hanging="360"/>
        <w:contextualSpacing/>
        <w:jc w:val="both"/>
        <w:rPr>
          <w:rFonts w:ascii="Times New Roman" w:hAnsi="Times New Roman"/>
          <w:i/>
        </w:rPr>
      </w:pPr>
      <w:r w:rsidRPr="00B204F1">
        <w:rPr>
          <w:rFonts w:ascii="Times New Roman" w:hAnsi="Times New Roman"/>
          <w:i/>
        </w:rPr>
        <w:t xml:space="preserve">2. Να υπολογιστεί η επίδοση κάθε μοντέλου στο πρόβλημα δυαδικής ταξινόμησης, με βάση τις μετρικές που έχουν τεθεί, και </w:t>
      </w:r>
    </w:p>
    <w:p w14:paraId="15AD1483" w14:textId="77777777" w:rsidR="00796EBC" w:rsidRPr="00B204F1" w:rsidRDefault="00796EBC" w:rsidP="00796EBC">
      <w:pPr>
        <w:spacing w:after="120"/>
        <w:ind w:left="720" w:hanging="360"/>
        <w:contextualSpacing/>
        <w:jc w:val="both"/>
        <w:rPr>
          <w:rFonts w:ascii="Times New Roman" w:hAnsi="Times New Roman"/>
          <w:i/>
        </w:rPr>
      </w:pPr>
      <w:r w:rsidRPr="00B204F1">
        <w:rPr>
          <w:rFonts w:ascii="Times New Roman" w:hAnsi="Times New Roman"/>
          <w:i/>
        </w:rPr>
        <w:t>3. Να συγκριθούν οι επιδόσεις και οι αναγκαίοι πόροι, ώστε να προκριθεί το καταλληλότερο μοντέλο.</w:t>
      </w:r>
    </w:p>
    <w:p w14:paraId="2BF893AC" w14:textId="77777777" w:rsidR="001409FE" w:rsidRDefault="00796EBC" w:rsidP="00796EBC">
      <w:pPr>
        <w:spacing w:after="120"/>
        <w:ind w:left="360"/>
        <w:contextualSpacing/>
        <w:jc w:val="both"/>
        <w:rPr>
          <w:rFonts w:ascii="Times New Roman" w:hAnsi="Times New Roman"/>
          <w:i/>
        </w:rPr>
      </w:pPr>
      <w:r w:rsidRPr="00B204F1">
        <w:rPr>
          <w:rFonts w:ascii="Times New Roman" w:hAnsi="Times New Roman"/>
          <w:i/>
        </w:rPr>
        <w:t xml:space="preserve">Η επίδοση των μοντέλων θα αξιολογηθεί βάση των εξής μετρικών: </w:t>
      </w:r>
    </w:p>
    <w:p w14:paraId="7A45FC28" w14:textId="77777777" w:rsidR="001409FE" w:rsidRDefault="00796EBC" w:rsidP="001409FE">
      <w:pPr>
        <w:numPr>
          <w:ilvl w:val="3"/>
          <w:numId w:val="11"/>
        </w:numPr>
        <w:spacing w:after="120"/>
        <w:contextualSpacing/>
        <w:jc w:val="both"/>
        <w:rPr>
          <w:rFonts w:ascii="Times New Roman" w:hAnsi="Times New Roman"/>
          <w:i/>
        </w:rPr>
      </w:pPr>
      <w:r w:rsidRPr="00B204F1">
        <w:rPr>
          <w:rFonts w:ascii="Times New Roman" w:hAnsi="Times New Roman"/>
          <w:i/>
        </w:rPr>
        <w:t>ακρίβεια (</w:t>
      </w:r>
      <w:proofErr w:type="spellStart"/>
      <w:r w:rsidRPr="00B204F1">
        <w:rPr>
          <w:rFonts w:ascii="Times New Roman" w:hAnsi="Times New Roman"/>
          <w:i/>
        </w:rPr>
        <w:t>accuracy</w:t>
      </w:r>
      <w:proofErr w:type="spellEnd"/>
      <w:r w:rsidRPr="00B204F1">
        <w:rPr>
          <w:rFonts w:ascii="Times New Roman" w:hAnsi="Times New Roman"/>
          <w:i/>
        </w:rPr>
        <w:t xml:space="preserve">), </w:t>
      </w:r>
    </w:p>
    <w:p w14:paraId="69E78017" w14:textId="77777777" w:rsidR="001409FE" w:rsidRDefault="00796EBC" w:rsidP="001409FE">
      <w:pPr>
        <w:numPr>
          <w:ilvl w:val="3"/>
          <w:numId w:val="11"/>
        </w:numPr>
        <w:spacing w:after="120"/>
        <w:contextualSpacing/>
        <w:jc w:val="both"/>
        <w:rPr>
          <w:rFonts w:ascii="Times New Roman" w:hAnsi="Times New Roman"/>
          <w:i/>
        </w:rPr>
      </w:pPr>
      <w:r w:rsidRPr="00B204F1">
        <w:rPr>
          <w:rFonts w:ascii="Times New Roman" w:hAnsi="Times New Roman"/>
          <w:i/>
        </w:rPr>
        <w:t>ανάκληση (</w:t>
      </w:r>
      <w:proofErr w:type="spellStart"/>
      <w:r w:rsidRPr="00B204F1">
        <w:rPr>
          <w:rFonts w:ascii="Times New Roman" w:hAnsi="Times New Roman"/>
          <w:i/>
        </w:rPr>
        <w:t>recall</w:t>
      </w:r>
      <w:proofErr w:type="spellEnd"/>
      <w:r w:rsidRPr="00B204F1">
        <w:rPr>
          <w:rFonts w:ascii="Times New Roman" w:hAnsi="Times New Roman"/>
          <w:i/>
        </w:rPr>
        <w:t>) ή ευαισθησία (</w:t>
      </w:r>
      <w:r w:rsidRPr="00B204F1">
        <w:rPr>
          <w:rFonts w:ascii="Times New Roman" w:hAnsi="Times New Roman"/>
          <w:i/>
          <w:lang w:val="en-US"/>
        </w:rPr>
        <w:t>sensitivity</w:t>
      </w:r>
      <w:r w:rsidRPr="00B204F1">
        <w:rPr>
          <w:rFonts w:ascii="Times New Roman" w:hAnsi="Times New Roman"/>
          <w:i/>
        </w:rPr>
        <w:t xml:space="preserve">) και </w:t>
      </w:r>
    </w:p>
    <w:p w14:paraId="7129F268" w14:textId="77777777" w:rsidR="001409FE" w:rsidRDefault="00796EBC" w:rsidP="001409FE">
      <w:pPr>
        <w:numPr>
          <w:ilvl w:val="3"/>
          <w:numId w:val="11"/>
        </w:numPr>
        <w:spacing w:after="120"/>
        <w:contextualSpacing/>
        <w:jc w:val="both"/>
        <w:rPr>
          <w:rFonts w:ascii="Times New Roman" w:hAnsi="Times New Roman"/>
          <w:i/>
        </w:rPr>
      </w:pPr>
      <w:r w:rsidRPr="00B204F1">
        <w:rPr>
          <w:rFonts w:ascii="Times New Roman" w:hAnsi="Times New Roman"/>
          <w:i/>
        </w:rPr>
        <w:t xml:space="preserve">F1-score (αρμονικός μέσος ακρίβειας και ευαισθησίας). </w:t>
      </w:r>
    </w:p>
    <w:p w14:paraId="714569E1" w14:textId="77777777" w:rsidR="00796EBC" w:rsidRPr="00B204F1" w:rsidRDefault="00796EBC" w:rsidP="00796EBC">
      <w:pPr>
        <w:spacing w:after="120"/>
        <w:ind w:left="360"/>
        <w:contextualSpacing/>
        <w:jc w:val="both"/>
        <w:rPr>
          <w:rFonts w:ascii="Times New Roman" w:hAnsi="Times New Roman"/>
          <w:i/>
        </w:rPr>
      </w:pPr>
      <w:r w:rsidRPr="00B204F1">
        <w:rPr>
          <w:rFonts w:ascii="Times New Roman" w:hAnsi="Times New Roman"/>
          <w:i/>
        </w:rPr>
        <w:t xml:space="preserve">Επιπλέον θα συγκριθεί και η υπολογιστική πολυπλοκότητα του κάθε μοντέλου (χρόνος εκπαίδευσης μετρημένος πάνω στο ίδιο </w:t>
      </w:r>
      <w:r w:rsidRPr="00B204F1">
        <w:rPr>
          <w:rFonts w:ascii="Times New Roman" w:hAnsi="Times New Roman"/>
          <w:i/>
          <w:lang w:val="en-US"/>
        </w:rPr>
        <w:t>hardware</w:t>
      </w:r>
      <w:r w:rsidRPr="00B204F1">
        <w:rPr>
          <w:rFonts w:ascii="Times New Roman" w:hAnsi="Times New Roman"/>
          <w:i/>
        </w:rPr>
        <w:t>) ώστε να αξιολογηθεί η δυνατότητά τους για χρήση σε εφαρμογές του πραγματικού κόσμου.»</w:t>
      </w:r>
    </w:p>
    <w:p w14:paraId="0EFBBE60" w14:textId="77777777" w:rsidR="00796EBC" w:rsidRPr="00B204F1" w:rsidRDefault="006D2354" w:rsidP="00796EBC">
      <w:pPr>
        <w:spacing w:after="120"/>
        <w:ind w:left="360"/>
        <w:contextualSpacing/>
        <w:jc w:val="center"/>
        <w:rPr>
          <w:rFonts w:ascii="Times New Roman" w:hAnsi="Times New Roman"/>
        </w:rPr>
      </w:pPr>
      <w:r w:rsidRPr="00796EBC">
        <w:rPr>
          <w:rFonts w:ascii="Times New Roman" w:hAnsi="Times New Roman"/>
          <w:noProof/>
          <w:lang w:val="en-US"/>
        </w:rPr>
        <w:drawing>
          <wp:inline distT="0" distB="0" distL="0" distR="0" wp14:anchorId="6E1A8DF6" wp14:editId="0BC518E5">
            <wp:extent cx="2667000" cy="2178050"/>
            <wp:effectExtent l="19050" t="19050" r="0" b="0"/>
            <wp:docPr id="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2178050"/>
                    </a:xfrm>
                    <a:prstGeom prst="rect">
                      <a:avLst/>
                    </a:prstGeom>
                    <a:noFill/>
                    <a:ln w="6350" cmpd="sng">
                      <a:solidFill>
                        <a:srgbClr val="000000"/>
                      </a:solidFill>
                      <a:miter lim="800000"/>
                      <a:headEnd/>
                      <a:tailEnd/>
                    </a:ln>
                    <a:effectLst/>
                  </pic:spPr>
                </pic:pic>
              </a:graphicData>
            </a:graphic>
          </wp:inline>
        </w:drawing>
      </w:r>
    </w:p>
    <w:p w14:paraId="6AC3100F" w14:textId="77777777" w:rsidR="00796EBC" w:rsidRPr="008238EC" w:rsidRDefault="00796EBC" w:rsidP="00796EBC">
      <w:pPr>
        <w:numPr>
          <w:ilvl w:val="0"/>
          <w:numId w:val="11"/>
        </w:numPr>
        <w:ind w:left="360"/>
        <w:jc w:val="both"/>
        <w:rPr>
          <w:rFonts w:ascii="Times New Roman" w:hAnsi="Times New Roman"/>
          <w:sz w:val="24"/>
          <w:szCs w:val="24"/>
        </w:rPr>
      </w:pPr>
      <w:r>
        <w:rPr>
          <w:rFonts w:ascii="Times New Roman" w:hAnsi="Times New Roman"/>
          <w:sz w:val="24"/>
          <w:szCs w:val="24"/>
        </w:rPr>
        <w:t xml:space="preserve">Στη συνέχεια περιγράφεται η </w:t>
      </w:r>
      <w:r w:rsidRPr="004107A0">
        <w:rPr>
          <w:rFonts w:ascii="Times New Roman" w:hAnsi="Times New Roman"/>
          <w:b/>
          <w:sz w:val="24"/>
          <w:szCs w:val="24"/>
        </w:rPr>
        <w:t>εκτέλεση</w:t>
      </w:r>
      <w:r>
        <w:rPr>
          <w:rFonts w:ascii="Times New Roman" w:hAnsi="Times New Roman"/>
          <w:sz w:val="24"/>
          <w:szCs w:val="24"/>
        </w:rPr>
        <w:t xml:space="preserve"> του κάθε πειράματος</w:t>
      </w:r>
      <w:r w:rsidRPr="008238EC">
        <w:rPr>
          <w:rFonts w:ascii="Times New Roman" w:hAnsi="Times New Roman"/>
          <w:sz w:val="24"/>
          <w:szCs w:val="24"/>
        </w:rPr>
        <w:t xml:space="preserve">, </w:t>
      </w:r>
      <w:r>
        <w:rPr>
          <w:rFonts w:ascii="Times New Roman" w:hAnsi="Times New Roman"/>
          <w:sz w:val="24"/>
          <w:szCs w:val="24"/>
        </w:rPr>
        <w:t>χωριστά για κάθε μοντέλο/</w:t>
      </w:r>
      <w:proofErr w:type="spellStart"/>
      <w:r>
        <w:rPr>
          <w:rFonts w:ascii="Times New Roman" w:hAnsi="Times New Roman"/>
          <w:sz w:val="24"/>
          <w:szCs w:val="24"/>
        </w:rPr>
        <w:t>υπο</w:t>
      </w:r>
      <w:proofErr w:type="spellEnd"/>
      <w:r>
        <w:rPr>
          <w:rFonts w:ascii="Times New Roman" w:hAnsi="Times New Roman"/>
          <w:sz w:val="24"/>
          <w:szCs w:val="24"/>
        </w:rPr>
        <w:t>-περίπτωση/</w:t>
      </w:r>
      <w:proofErr w:type="spellStart"/>
      <w:r>
        <w:rPr>
          <w:rFonts w:ascii="Times New Roman" w:hAnsi="Times New Roman"/>
          <w:sz w:val="24"/>
          <w:szCs w:val="24"/>
        </w:rPr>
        <w:t>υπο</w:t>
      </w:r>
      <w:proofErr w:type="spellEnd"/>
      <w:r>
        <w:rPr>
          <w:rFonts w:ascii="Times New Roman" w:hAnsi="Times New Roman"/>
          <w:sz w:val="24"/>
          <w:szCs w:val="24"/>
        </w:rPr>
        <w:t>-πείραμα</w:t>
      </w:r>
      <w:r w:rsidRPr="008C6BDB">
        <w:rPr>
          <w:rFonts w:ascii="Times New Roman" w:hAnsi="Times New Roman"/>
          <w:sz w:val="24"/>
          <w:szCs w:val="24"/>
        </w:rPr>
        <w:t>/</w:t>
      </w:r>
      <w:r>
        <w:rPr>
          <w:rFonts w:ascii="Times New Roman" w:hAnsi="Times New Roman"/>
          <w:sz w:val="24"/>
          <w:szCs w:val="24"/>
        </w:rPr>
        <w:t>, με πλήρη καταγραφή των διαφορετικών παραμέτρων</w:t>
      </w:r>
      <w:r w:rsidRPr="00AA4450">
        <w:rPr>
          <w:rFonts w:ascii="Times New Roman" w:hAnsi="Times New Roman"/>
          <w:sz w:val="24"/>
          <w:szCs w:val="24"/>
        </w:rPr>
        <w:t>:</w:t>
      </w:r>
    </w:p>
    <w:p w14:paraId="584C0F93" w14:textId="77777777" w:rsidR="00796EBC" w:rsidRPr="00B204F1" w:rsidRDefault="00796EBC" w:rsidP="00796EBC">
      <w:pPr>
        <w:spacing w:after="120"/>
        <w:ind w:left="360"/>
        <w:contextualSpacing/>
        <w:jc w:val="both"/>
        <w:rPr>
          <w:rFonts w:ascii="Times New Roman" w:hAnsi="Times New Roman"/>
          <w:i/>
        </w:rPr>
      </w:pPr>
      <w:r w:rsidRPr="00B204F1">
        <w:rPr>
          <w:rFonts w:ascii="Times New Roman" w:hAnsi="Times New Roman"/>
        </w:rPr>
        <w:t>«</w:t>
      </w:r>
      <w:r w:rsidRPr="00B204F1">
        <w:rPr>
          <w:rFonts w:ascii="Times New Roman" w:hAnsi="Times New Roman"/>
          <w:i/>
        </w:rPr>
        <w:t>Η αρχιτεκτονική του FNN που χρησιμοποιείται στο συγκεκριμένο πείραμα περιλαμβάνει:</w:t>
      </w:r>
    </w:p>
    <w:p w14:paraId="78FE6B77" w14:textId="77777777" w:rsidR="00796EBC" w:rsidRPr="00B204F1" w:rsidRDefault="00796EBC" w:rsidP="00796EBC">
      <w:pPr>
        <w:spacing w:after="120"/>
        <w:ind w:left="720" w:hanging="360"/>
        <w:contextualSpacing/>
        <w:jc w:val="both"/>
        <w:rPr>
          <w:rFonts w:ascii="Times New Roman" w:hAnsi="Times New Roman"/>
          <w:i/>
        </w:rPr>
      </w:pPr>
      <w:r w:rsidRPr="00B204F1">
        <w:rPr>
          <w:rFonts w:ascii="Segoe UI Symbol" w:hAnsi="Segoe UI Symbol" w:cs="Segoe UI Symbol"/>
          <w:i/>
        </w:rPr>
        <w:t>➢</w:t>
      </w:r>
      <w:r w:rsidRPr="00B204F1">
        <w:rPr>
          <w:rFonts w:ascii="Times New Roman" w:hAnsi="Times New Roman"/>
          <w:i/>
        </w:rPr>
        <w:t xml:space="preserve"> </w:t>
      </w:r>
      <w:proofErr w:type="spellStart"/>
      <w:r w:rsidRPr="00B204F1">
        <w:rPr>
          <w:rFonts w:ascii="Times New Roman" w:hAnsi="Times New Roman"/>
          <w:i/>
        </w:rPr>
        <w:t>Input</w:t>
      </w:r>
      <w:proofErr w:type="spellEnd"/>
      <w:r w:rsidRPr="00B204F1">
        <w:rPr>
          <w:rFonts w:ascii="Times New Roman" w:hAnsi="Times New Roman"/>
          <w:i/>
        </w:rPr>
        <w:t xml:space="preserve"> </w:t>
      </w:r>
      <w:proofErr w:type="spellStart"/>
      <w:r w:rsidRPr="00B204F1">
        <w:rPr>
          <w:rFonts w:ascii="Times New Roman" w:hAnsi="Times New Roman"/>
          <w:i/>
        </w:rPr>
        <w:t>Layer</w:t>
      </w:r>
      <w:proofErr w:type="spellEnd"/>
      <w:r w:rsidRPr="00B204F1">
        <w:rPr>
          <w:rFonts w:ascii="Times New Roman" w:hAnsi="Times New Roman"/>
          <w:i/>
        </w:rPr>
        <w:t>: Ο αριθμός των νευρώνων που αντιστοιχεί στ</w:t>
      </w:r>
      <w:r w:rsidR="002C7D31">
        <w:rPr>
          <w:rFonts w:ascii="Times New Roman" w:hAnsi="Times New Roman"/>
          <w:i/>
        </w:rPr>
        <w:t>α</w:t>
      </w:r>
      <w:r w:rsidRPr="00B204F1">
        <w:rPr>
          <w:rFonts w:ascii="Times New Roman" w:hAnsi="Times New Roman"/>
          <w:i/>
        </w:rPr>
        <w:t xml:space="preserve"> EEG στοιχεί</w:t>
      </w:r>
      <w:r w:rsidR="002C7D31">
        <w:rPr>
          <w:rFonts w:ascii="Times New Roman" w:hAnsi="Times New Roman"/>
          <w:i/>
        </w:rPr>
        <w:t>α</w:t>
      </w:r>
      <w:r w:rsidRPr="00B204F1">
        <w:rPr>
          <w:rFonts w:ascii="Times New Roman" w:hAnsi="Times New Roman"/>
          <w:i/>
        </w:rPr>
        <w:t xml:space="preserve"> για κάθε κανάλι (129).</w:t>
      </w:r>
    </w:p>
    <w:p w14:paraId="536DB81A" w14:textId="77777777" w:rsidR="00796EBC" w:rsidRPr="00B204F1" w:rsidRDefault="00796EBC" w:rsidP="00796EBC">
      <w:pPr>
        <w:spacing w:after="120"/>
        <w:ind w:left="720" w:hanging="360"/>
        <w:contextualSpacing/>
        <w:jc w:val="both"/>
        <w:rPr>
          <w:rFonts w:ascii="Times New Roman" w:hAnsi="Times New Roman"/>
          <w:i/>
        </w:rPr>
      </w:pPr>
      <w:r w:rsidRPr="00B204F1">
        <w:rPr>
          <w:rFonts w:ascii="Segoe UI Symbol" w:hAnsi="Segoe UI Symbol" w:cs="Segoe UI Symbol"/>
          <w:i/>
        </w:rPr>
        <w:t>➢</w:t>
      </w:r>
      <w:r w:rsidRPr="00B204F1">
        <w:rPr>
          <w:rFonts w:ascii="Times New Roman" w:hAnsi="Times New Roman"/>
          <w:i/>
        </w:rPr>
        <w:t xml:space="preserve"> </w:t>
      </w:r>
      <w:proofErr w:type="spellStart"/>
      <w:r w:rsidRPr="00B204F1">
        <w:rPr>
          <w:rFonts w:ascii="Times New Roman" w:hAnsi="Times New Roman"/>
          <w:i/>
        </w:rPr>
        <w:t>Hidden</w:t>
      </w:r>
      <w:proofErr w:type="spellEnd"/>
      <w:r w:rsidRPr="00B204F1">
        <w:rPr>
          <w:rFonts w:ascii="Times New Roman" w:hAnsi="Times New Roman"/>
          <w:i/>
        </w:rPr>
        <w:t xml:space="preserve"> </w:t>
      </w:r>
      <w:proofErr w:type="spellStart"/>
      <w:r w:rsidRPr="00B204F1">
        <w:rPr>
          <w:rFonts w:ascii="Times New Roman" w:hAnsi="Times New Roman"/>
          <w:i/>
        </w:rPr>
        <w:t>Layers</w:t>
      </w:r>
      <w:proofErr w:type="spellEnd"/>
      <w:r w:rsidRPr="00B204F1">
        <w:rPr>
          <w:rFonts w:ascii="Times New Roman" w:hAnsi="Times New Roman"/>
          <w:i/>
        </w:rPr>
        <w:t xml:space="preserve">: Δοκιμάστηκαν πειραματικά FNN αρχιτεκτονικές με διαφορετικά πλήθη </w:t>
      </w:r>
      <w:proofErr w:type="spellStart"/>
      <w:r w:rsidRPr="00B204F1">
        <w:rPr>
          <w:rFonts w:ascii="Times New Roman" w:hAnsi="Times New Roman"/>
          <w:i/>
        </w:rPr>
        <w:t>hidden</w:t>
      </w:r>
      <w:proofErr w:type="spellEnd"/>
      <w:r w:rsidRPr="00B204F1">
        <w:rPr>
          <w:rFonts w:ascii="Times New Roman" w:hAnsi="Times New Roman"/>
          <w:i/>
        </w:rPr>
        <w:t xml:space="preserve"> </w:t>
      </w:r>
      <w:proofErr w:type="spellStart"/>
      <w:r w:rsidRPr="00B204F1">
        <w:rPr>
          <w:rFonts w:ascii="Times New Roman" w:hAnsi="Times New Roman"/>
          <w:i/>
        </w:rPr>
        <w:t>layers</w:t>
      </w:r>
      <w:proofErr w:type="spellEnd"/>
      <w:r w:rsidRPr="00B204F1">
        <w:rPr>
          <w:rFonts w:ascii="Times New Roman" w:hAnsi="Times New Roman"/>
          <w:i/>
        </w:rPr>
        <w:t xml:space="preserve">. Μέσω των πειραμάτων φάνηκε ως καλύτερη η επιλογή των 2 </w:t>
      </w:r>
      <w:proofErr w:type="spellStart"/>
      <w:r w:rsidRPr="00B204F1">
        <w:rPr>
          <w:rFonts w:ascii="Times New Roman" w:hAnsi="Times New Roman"/>
          <w:i/>
        </w:rPr>
        <w:t>Hidden</w:t>
      </w:r>
      <w:proofErr w:type="spellEnd"/>
      <w:r w:rsidRPr="00B204F1">
        <w:rPr>
          <w:rFonts w:ascii="Times New Roman" w:hAnsi="Times New Roman"/>
          <w:i/>
        </w:rPr>
        <w:t xml:space="preserve"> </w:t>
      </w:r>
      <w:proofErr w:type="spellStart"/>
      <w:r w:rsidRPr="00B204F1">
        <w:rPr>
          <w:rFonts w:ascii="Times New Roman" w:hAnsi="Times New Roman"/>
          <w:i/>
        </w:rPr>
        <w:t>Layers</w:t>
      </w:r>
      <w:proofErr w:type="spellEnd"/>
      <w:r w:rsidRPr="00B204F1">
        <w:rPr>
          <w:rFonts w:ascii="Times New Roman" w:hAnsi="Times New Roman"/>
          <w:i/>
        </w:rPr>
        <w:t xml:space="preserve">. Στη συνέχεια διερευνήθηκαν FNN με διαφορετικά πλήθη νευρώνων σε καθένα από τα 2 </w:t>
      </w:r>
      <w:proofErr w:type="spellStart"/>
      <w:r w:rsidRPr="00B204F1">
        <w:rPr>
          <w:rFonts w:ascii="Times New Roman" w:hAnsi="Times New Roman"/>
          <w:i/>
        </w:rPr>
        <w:t>hidden</w:t>
      </w:r>
      <w:proofErr w:type="spellEnd"/>
      <w:r w:rsidRPr="00B204F1">
        <w:rPr>
          <w:rFonts w:ascii="Times New Roman" w:hAnsi="Times New Roman"/>
          <w:i/>
        </w:rPr>
        <w:t xml:space="preserve"> </w:t>
      </w:r>
      <w:proofErr w:type="spellStart"/>
      <w:r w:rsidRPr="00B204F1">
        <w:rPr>
          <w:rFonts w:ascii="Times New Roman" w:hAnsi="Times New Roman"/>
          <w:i/>
        </w:rPr>
        <w:t>layers</w:t>
      </w:r>
      <w:proofErr w:type="spellEnd"/>
      <w:r w:rsidRPr="00B204F1">
        <w:rPr>
          <w:rFonts w:ascii="Times New Roman" w:hAnsi="Times New Roman"/>
          <w:i/>
        </w:rPr>
        <w:t>. Συγκεκριμένα δοκιμάστηκαν 8 Χ 2 = 16 συνδυασμοί πλήθους νευρώνων, έστω {Α, Β}, όπου Α = {10, 20, 25, 30, 35, 40, 45, 50} και Β = {2, 4}.</w:t>
      </w:r>
    </w:p>
    <w:p w14:paraId="333CB1A9" w14:textId="77777777" w:rsidR="00796EBC" w:rsidRPr="00B204F1" w:rsidRDefault="00796EBC" w:rsidP="00796EBC">
      <w:pPr>
        <w:spacing w:after="120"/>
        <w:ind w:left="720" w:hanging="360"/>
        <w:contextualSpacing/>
        <w:jc w:val="both"/>
        <w:rPr>
          <w:rFonts w:ascii="Times New Roman" w:hAnsi="Times New Roman"/>
          <w:i/>
        </w:rPr>
      </w:pPr>
      <w:r w:rsidRPr="00B204F1">
        <w:rPr>
          <w:rFonts w:ascii="Segoe UI Symbol" w:hAnsi="Segoe UI Symbol" w:cs="Segoe UI Symbol"/>
          <w:i/>
        </w:rPr>
        <w:t>➢</w:t>
      </w:r>
      <w:r w:rsidRPr="00B204F1">
        <w:rPr>
          <w:rFonts w:ascii="Times New Roman" w:hAnsi="Times New Roman"/>
          <w:i/>
        </w:rPr>
        <w:t xml:space="preserve"> </w:t>
      </w:r>
      <w:proofErr w:type="spellStart"/>
      <w:r w:rsidRPr="00B204F1">
        <w:rPr>
          <w:rFonts w:ascii="Times New Roman" w:hAnsi="Times New Roman"/>
          <w:i/>
        </w:rPr>
        <w:t>Output</w:t>
      </w:r>
      <w:proofErr w:type="spellEnd"/>
      <w:r w:rsidRPr="00B204F1">
        <w:rPr>
          <w:rFonts w:ascii="Times New Roman" w:hAnsi="Times New Roman"/>
          <w:i/>
        </w:rPr>
        <w:t xml:space="preserve"> </w:t>
      </w:r>
      <w:proofErr w:type="spellStart"/>
      <w:r w:rsidRPr="00B204F1">
        <w:rPr>
          <w:rFonts w:ascii="Times New Roman" w:hAnsi="Times New Roman"/>
          <w:i/>
        </w:rPr>
        <w:t>Layer</w:t>
      </w:r>
      <w:proofErr w:type="spellEnd"/>
      <w:r w:rsidRPr="00B204F1">
        <w:rPr>
          <w:rFonts w:ascii="Times New Roman" w:hAnsi="Times New Roman"/>
          <w:i/>
        </w:rPr>
        <w:t>: Ένας μόνο νευρώνας στο στρώμα εξόδου, αφού πρόκειται για δυαδική ταξινόμηση (δύο κατηγορίες, -1 / +1).</w:t>
      </w:r>
    </w:p>
    <w:p w14:paraId="3A786FAB" w14:textId="77777777" w:rsidR="00796EBC" w:rsidRPr="00B204F1" w:rsidRDefault="00796EBC" w:rsidP="00796EBC">
      <w:pPr>
        <w:spacing w:after="120"/>
        <w:ind w:left="720" w:hanging="360"/>
        <w:contextualSpacing/>
        <w:jc w:val="both"/>
        <w:rPr>
          <w:rFonts w:ascii="Times New Roman" w:hAnsi="Times New Roman"/>
          <w:i/>
        </w:rPr>
      </w:pPr>
      <w:r w:rsidRPr="00B204F1">
        <w:rPr>
          <w:rFonts w:ascii="Segoe UI Symbol" w:hAnsi="Segoe UI Symbol" w:cs="Segoe UI Symbol"/>
          <w:i/>
        </w:rPr>
        <w:t>➢</w:t>
      </w:r>
      <w:r w:rsidRPr="00B204F1">
        <w:rPr>
          <w:rFonts w:ascii="Times New Roman" w:hAnsi="Times New Roman"/>
          <w:i/>
        </w:rPr>
        <w:t xml:space="preserve"> Αλγόριθμος ελαχιστοποίησης σφάλματος: Κατά την εκπαίδευση, για την </w:t>
      </w:r>
      <w:proofErr w:type="spellStart"/>
      <w:r w:rsidRPr="00B204F1">
        <w:rPr>
          <w:rFonts w:ascii="Times New Roman" w:hAnsi="Times New Roman"/>
          <w:i/>
        </w:rPr>
        <w:t>οπισθο-τροφοδότητη</w:t>
      </w:r>
      <w:proofErr w:type="spellEnd"/>
      <w:r w:rsidRPr="00B204F1">
        <w:rPr>
          <w:rFonts w:ascii="Times New Roman" w:hAnsi="Times New Roman"/>
          <w:i/>
        </w:rPr>
        <w:t xml:space="preserve"> του σφάλματος (</w:t>
      </w:r>
      <w:proofErr w:type="spellStart"/>
      <w:r w:rsidRPr="00B204F1">
        <w:rPr>
          <w:rFonts w:ascii="Times New Roman" w:hAnsi="Times New Roman"/>
          <w:i/>
        </w:rPr>
        <w:t>Backpropagation</w:t>
      </w:r>
      <w:proofErr w:type="spellEnd"/>
      <w:r w:rsidRPr="00B204F1">
        <w:rPr>
          <w:rFonts w:ascii="Times New Roman" w:hAnsi="Times New Roman"/>
          <w:i/>
        </w:rPr>
        <w:t xml:space="preserve">), χρησιμοποιείται ο αλγόριθμος </w:t>
      </w:r>
      <w:proofErr w:type="spellStart"/>
      <w:r w:rsidRPr="00B204F1">
        <w:rPr>
          <w:rFonts w:ascii="Times New Roman" w:hAnsi="Times New Roman"/>
          <w:i/>
        </w:rPr>
        <w:t>Levenberg-Marquardt</w:t>
      </w:r>
      <w:proofErr w:type="spellEnd"/>
      <w:r w:rsidRPr="00B204F1">
        <w:rPr>
          <w:rFonts w:ascii="Times New Roman" w:hAnsi="Times New Roman"/>
          <w:i/>
        </w:rPr>
        <w:t xml:space="preserve"> (‘</w:t>
      </w:r>
      <w:proofErr w:type="spellStart"/>
      <w:r w:rsidRPr="00B204F1">
        <w:rPr>
          <w:rFonts w:ascii="Times New Roman" w:hAnsi="Times New Roman"/>
          <w:i/>
        </w:rPr>
        <w:t>trainlm</w:t>
      </w:r>
      <w:proofErr w:type="spellEnd"/>
      <w:r w:rsidRPr="00B204F1">
        <w:rPr>
          <w:rFonts w:ascii="Times New Roman" w:hAnsi="Times New Roman"/>
          <w:i/>
        </w:rPr>
        <w:t xml:space="preserve">’ εντός </w:t>
      </w:r>
      <w:proofErr w:type="spellStart"/>
      <w:r w:rsidRPr="00B204F1">
        <w:rPr>
          <w:rFonts w:ascii="Times New Roman" w:hAnsi="Times New Roman"/>
          <w:i/>
          <w:lang w:val="en-US"/>
        </w:rPr>
        <w:t>matlab</w:t>
      </w:r>
      <w:proofErr w:type="spellEnd"/>
      <w:r w:rsidRPr="00B204F1">
        <w:rPr>
          <w:rFonts w:ascii="Times New Roman" w:hAnsi="Times New Roman"/>
          <w:i/>
        </w:rPr>
        <w:t xml:space="preserve">) επειδή είναι ένας από τους πιο γρήγορους και αποδοτικούς αλγορίθμους για </w:t>
      </w:r>
      <w:proofErr w:type="spellStart"/>
      <w:r w:rsidRPr="00B204F1">
        <w:rPr>
          <w:rFonts w:ascii="Times New Roman" w:hAnsi="Times New Roman"/>
          <w:i/>
        </w:rPr>
        <w:t>dataset</w:t>
      </w:r>
      <w:proofErr w:type="spellEnd"/>
      <w:r w:rsidRPr="00B204F1">
        <w:rPr>
          <w:rFonts w:ascii="Times New Roman" w:hAnsi="Times New Roman"/>
          <w:i/>
        </w:rPr>
        <w:t xml:space="preserve"> μικρού έως μεσαίου μεγέθους.</w:t>
      </w:r>
    </w:p>
    <w:p w14:paraId="3960D3B4" w14:textId="77777777" w:rsidR="00796EBC" w:rsidRPr="00B204F1" w:rsidRDefault="00796EBC" w:rsidP="00796EBC">
      <w:pPr>
        <w:spacing w:after="120"/>
        <w:ind w:left="360"/>
        <w:contextualSpacing/>
        <w:jc w:val="both"/>
        <w:rPr>
          <w:rFonts w:ascii="Times New Roman" w:hAnsi="Times New Roman"/>
          <w:i/>
        </w:rPr>
      </w:pPr>
      <w:r w:rsidRPr="00B204F1">
        <w:rPr>
          <w:rFonts w:ascii="Times New Roman" w:hAnsi="Times New Roman"/>
          <w:i/>
        </w:rPr>
        <w:t>Αφού έχει καθοριστεί η αρχιτεκτονική του FNN ακολουθούν τα εξής βήματα:</w:t>
      </w:r>
    </w:p>
    <w:p w14:paraId="52A67F66" w14:textId="77777777" w:rsidR="00796EBC" w:rsidRPr="00B204F1" w:rsidRDefault="00796EBC" w:rsidP="00796EBC">
      <w:pPr>
        <w:spacing w:after="120"/>
        <w:ind w:left="360"/>
        <w:contextualSpacing/>
        <w:jc w:val="both"/>
        <w:rPr>
          <w:rFonts w:ascii="Times New Roman" w:hAnsi="Times New Roman"/>
          <w:i/>
        </w:rPr>
      </w:pPr>
      <w:r w:rsidRPr="00B204F1">
        <w:rPr>
          <w:rFonts w:ascii="Times New Roman" w:hAnsi="Times New Roman"/>
          <w:i/>
        </w:rPr>
        <w:t>1. Αρχικοποίηση Δικτύου</w:t>
      </w:r>
    </w:p>
    <w:p w14:paraId="5872522E" w14:textId="77777777" w:rsidR="00796EBC" w:rsidRPr="00B204F1" w:rsidRDefault="00796EBC" w:rsidP="00C1192B">
      <w:pPr>
        <w:spacing w:after="120"/>
        <w:ind w:left="1080" w:hanging="360"/>
        <w:contextualSpacing/>
        <w:rPr>
          <w:rFonts w:ascii="Times New Roman" w:hAnsi="Times New Roman"/>
          <w:i/>
        </w:rPr>
      </w:pPr>
      <w:r w:rsidRPr="00B204F1">
        <w:rPr>
          <w:rFonts w:ascii="Times New Roman" w:hAnsi="Times New Roman"/>
          <w:i/>
        </w:rPr>
        <w:t xml:space="preserve">i. Το ΑΝΝ δημιουργείται χρησιμοποιώντας την εντολή </w:t>
      </w:r>
      <w:proofErr w:type="spellStart"/>
      <w:r w:rsidRPr="00B204F1">
        <w:rPr>
          <w:rFonts w:ascii="Times New Roman" w:hAnsi="Times New Roman"/>
          <w:i/>
        </w:rPr>
        <w:t>feedforwardnet</w:t>
      </w:r>
      <w:proofErr w:type="spellEnd"/>
      <w:r w:rsidRPr="00B204F1">
        <w:rPr>
          <w:rFonts w:ascii="Times New Roman" w:hAnsi="Times New Roman"/>
          <w:i/>
        </w:rPr>
        <w:t xml:space="preserve"> στην </w:t>
      </w:r>
      <w:proofErr w:type="spellStart"/>
      <w:r w:rsidRPr="00B204F1">
        <w:rPr>
          <w:rFonts w:ascii="Times New Roman" w:hAnsi="Times New Roman"/>
          <w:i/>
          <w:lang w:val="en-US"/>
        </w:rPr>
        <w:t>matlab</w:t>
      </w:r>
      <w:proofErr w:type="spellEnd"/>
    </w:p>
    <w:p w14:paraId="34C79EA8" w14:textId="77777777" w:rsidR="00796EBC" w:rsidRPr="00B204F1" w:rsidRDefault="00796EBC" w:rsidP="00C1192B">
      <w:pPr>
        <w:spacing w:after="120"/>
        <w:ind w:left="1080" w:hanging="360"/>
        <w:contextualSpacing/>
        <w:rPr>
          <w:rFonts w:ascii="Times New Roman" w:hAnsi="Times New Roman"/>
          <w:i/>
        </w:rPr>
      </w:pPr>
      <w:proofErr w:type="spellStart"/>
      <w:r w:rsidRPr="00B204F1">
        <w:rPr>
          <w:rFonts w:ascii="Times New Roman" w:hAnsi="Times New Roman"/>
          <w:i/>
        </w:rPr>
        <w:t>ii</w:t>
      </w:r>
      <w:proofErr w:type="spellEnd"/>
      <w:r w:rsidRPr="00B204F1">
        <w:rPr>
          <w:rFonts w:ascii="Times New Roman" w:hAnsi="Times New Roman"/>
          <w:i/>
        </w:rPr>
        <w:t xml:space="preserve">. Τα </w:t>
      </w:r>
      <w:proofErr w:type="spellStart"/>
      <w:r w:rsidRPr="00B204F1">
        <w:rPr>
          <w:rFonts w:ascii="Times New Roman" w:hAnsi="Times New Roman"/>
          <w:i/>
        </w:rPr>
        <w:t>hidden</w:t>
      </w:r>
      <w:proofErr w:type="spellEnd"/>
      <w:r w:rsidRPr="00B204F1">
        <w:rPr>
          <w:rFonts w:ascii="Times New Roman" w:hAnsi="Times New Roman"/>
          <w:i/>
        </w:rPr>
        <w:t xml:space="preserve"> </w:t>
      </w:r>
      <w:proofErr w:type="spellStart"/>
      <w:r w:rsidRPr="00B204F1">
        <w:rPr>
          <w:rFonts w:ascii="Times New Roman" w:hAnsi="Times New Roman"/>
          <w:i/>
        </w:rPr>
        <w:t>layers</w:t>
      </w:r>
      <w:proofErr w:type="spellEnd"/>
      <w:r w:rsidRPr="00B204F1">
        <w:rPr>
          <w:rFonts w:ascii="Times New Roman" w:hAnsi="Times New Roman"/>
          <w:i/>
        </w:rPr>
        <w:t xml:space="preserve"> διαμορφώνονται δυναμικά χρησιμοποιώντας τις προκαθορισμένες διαμορφώσεις κρυφών επιπέδων</w:t>
      </w:r>
    </w:p>
    <w:p w14:paraId="691E54BE" w14:textId="77777777" w:rsidR="00796EBC" w:rsidRPr="00B204F1" w:rsidRDefault="00796EBC" w:rsidP="00796EBC">
      <w:pPr>
        <w:spacing w:after="120"/>
        <w:ind w:left="360"/>
        <w:contextualSpacing/>
        <w:jc w:val="both"/>
        <w:rPr>
          <w:rFonts w:ascii="Times New Roman" w:hAnsi="Times New Roman"/>
          <w:i/>
        </w:rPr>
      </w:pPr>
      <w:r w:rsidRPr="00B204F1">
        <w:rPr>
          <w:rFonts w:ascii="Times New Roman" w:hAnsi="Times New Roman"/>
          <w:i/>
        </w:rPr>
        <w:t>2. Φάση Εκπαίδευσης</w:t>
      </w:r>
    </w:p>
    <w:p w14:paraId="4BA5E253" w14:textId="77777777" w:rsidR="00796EBC" w:rsidRPr="00B204F1" w:rsidRDefault="00796EBC" w:rsidP="00C1192B">
      <w:pPr>
        <w:spacing w:after="120"/>
        <w:ind w:left="1080" w:hanging="360"/>
        <w:contextualSpacing/>
        <w:rPr>
          <w:rFonts w:ascii="Times New Roman" w:hAnsi="Times New Roman"/>
          <w:i/>
        </w:rPr>
      </w:pPr>
      <w:r w:rsidRPr="00B204F1">
        <w:rPr>
          <w:rFonts w:ascii="Times New Roman" w:hAnsi="Times New Roman"/>
          <w:i/>
        </w:rPr>
        <w:t xml:space="preserve">i. Ο αλγόριθμος </w:t>
      </w:r>
      <w:proofErr w:type="spellStart"/>
      <w:r w:rsidRPr="00B204F1">
        <w:rPr>
          <w:rFonts w:ascii="Times New Roman" w:hAnsi="Times New Roman"/>
          <w:i/>
        </w:rPr>
        <w:t>Levenberg-Marquardt</w:t>
      </w:r>
      <w:proofErr w:type="spellEnd"/>
      <w:r w:rsidRPr="00B204F1">
        <w:rPr>
          <w:rFonts w:ascii="Times New Roman" w:hAnsi="Times New Roman"/>
          <w:i/>
        </w:rPr>
        <w:t xml:space="preserve"> ενημερώνει τα βάρη του δικτύου για να ελαχιστοποιήσει το σφάλμα ταξινόμησης</w:t>
      </w:r>
    </w:p>
    <w:p w14:paraId="35E87A2C" w14:textId="77777777" w:rsidR="00796EBC" w:rsidRPr="00B204F1" w:rsidRDefault="00796EBC" w:rsidP="00C1192B">
      <w:pPr>
        <w:spacing w:after="120"/>
        <w:ind w:left="1080" w:hanging="360"/>
        <w:contextualSpacing/>
        <w:rPr>
          <w:rFonts w:ascii="Times New Roman" w:hAnsi="Times New Roman"/>
          <w:i/>
        </w:rPr>
      </w:pPr>
      <w:proofErr w:type="spellStart"/>
      <w:r w:rsidRPr="00B204F1">
        <w:rPr>
          <w:rFonts w:ascii="Times New Roman" w:hAnsi="Times New Roman"/>
          <w:i/>
        </w:rPr>
        <w:lastRenderedPageBreak/>
        <w:t>ii</w:t>
      </w:r>
      <w:proofErr w:type="spellEnd"/>
      <w:r w:rsidRPr="00B204F1">
        <w:rPr>
          <w:rFonts w:ascii="Times New Roman" w:hAnsi="Times New Roman"/>
          <w:i/>
        </w:rPr>
        <w:t>. Η διαδικασία σταματά όταν το μέσο τετραγωνικό σφάλμα (MSE) δεν μειώνεται πλέον ή όταν ολοκληρώνεται ο μέγιστος αριθμός επαναλήψεων-εποχών (</w:t>
      </w:r>
      <w:proofErr w:type="spellStart"/>
      <w:r w:rsidRPr="00B204F1">
        <w:rPr>
          <w:rFonts w:ascii="Times New Roman" w:hAnsi="Times New Roman"/>
          <w:i/>
        </w:rPr>
        <w:t>maximum</w:t>
      </w:r>
      <w:proofErr w:type="spellEnd"/>
      <w:r w:rsidRPr="00B204F1">
        <w:rPr>
          <w:rFonts w:ascii="Times New Roman" w:hAnsi="Times New Roman"/>
          <w:i/>
        </w:rPr>
        <w:t xml:space="preserve"> </w:t>
      </w:r>
      <w:proofErr w:type="spellStart"/>
      <w:r w:rsidRPr="00B204F1">
        <w:rPr>
          <w:rFonts w:ascii="Times New Roman" w:hAnsi="Times New Roman"/>
          <w:i/>
        </w:rPr>
        <w:t>epochs</w:t>
      </w:r>
      <w:proofErr w:type="spellEnd"/>
      <w:r w:rsidRPr="00B204F1">
        <w:rPr>
          <w:rFonts w:ascii="Times New Roman" w:hAnsi="Times New Roman"/>
          <w:i/>
        </w:rPr>
        <w:t>)</w:t>
      </w:r>
    </w:p>
    <w:p w14:paraId="32A3B2AA" w14:textId="77777777" w:rsidR="00796EBC" w:rsidRPr="00B204F1" w:rsidRDefault="00796EBC" w:rsidP="00796EBC">
      <w:pPr>
        <w:spacing w:after="120"/>
        <w:ind w:left="360"/>
        <w:contextualSpacing/>
        <w:jc w:val="both"/>
        <w:rPr>
          <w:rFonts w:ascii="Times New Roman" w:hAnsi="Times New Roman"/>
          <w:i/>
        </w:rPr>
      </w:pPr>
      <w:r w:rsidRPr="00B204F1">
        <w:rPr>
          <w:rFonts w:ascii="Times New Roman" w:hAnsi="Times New Roman"/>
          <w:i/>
        </w:rPr>
        <w:t>3. Φάση Ελέγχου ορθής ταξινόμησης</w:t>
      </w:r>
    </w:p>
    <w:p w14:paraId="4D0A04F0" w14:textId="77777777" w:rsidR="00796EBC" w:rsidRPr="00B204F1" w:rsidRDefault="00796EBC" w:rsidP="00C1192B">
      <w:pPr>
        <w:spacing w:after="120"/>
        <w:ind w:left="1080" w:hanging="360"/>
        <w:contextualSpacing/>
        <w:rPr>
          <w:rFonts w:ascii="Times New Roman" w:hAnsi="Times New Roman"/>
          <w:i/>
        </w:rPr>
      </w:pPr>
      <w:r w:rsidRPr="00B204F1">
        <w:rPr>
          <w:rFonts w:ascii="Times New Roman" w:hAnsi="Times New Roman"/>
          <w:i/>
        </w:rPr>
        <w:t xml:space="preserve">i. Το εκπαιδευμένο δίκτυο προβλέπει την κλάση κάθε δεδομένου εισόδου, τόσο για τα δεδομένα εντός του </w:t>
      </w:r>
      <w:proofErr w:type="spellStart"/>
      <w:r w:rsidRPr="00B204F1">
        <w:rPr>
          <w:rFonts w:ascii="Times New Roman" w:hAnsi="Times New Roman"/>
          <w:i/>
        </w:rPr>
        <w:t>training</w:t>
      </w:r>
      <w:proofErr w:type="spellEnd"/>
      <w:r w:rsidRPr="00B204F1">
        <w:rPr>
          <w:rFonts w:ascii="Times New Roman" w:hAnsi="Times New Roman"/>
          <w:i/>
        </w:rPr>
        <w:t xml:space="preserve"> </w:t>
      </w:r>
      <w:proofErr w:type="spellStart"/>
      <w:r w:rsidRPr="00B204F1">
        <w:rPr>
          <w:rFonts w:ascii="Times New Roman" w:hAnsi="Times New Roman"/>
          <w:i/>
        </w:rPr>
        <w:t>set</w:t>
      </w:r>
      <w:proofErr w:type="spellEnd"/>
      <w:r w:rsidRPr="00B204F1">
        <w:rPr>
          <w:rFonts w:ascii="Times New Roman" w:hAnsi="Times New Roman"/>
          <w:i/>
        </w:rPr>
        <w:t xml:space="preserve"> όσο και για τα δεδομένα εντός του </w:t>
      </w:r>
      <w:proofErr w:type="spellStart"/>
      <w:r w:rsidRPr="00B204F1">
        <w:rPr>
          <w:rFonts w:ascii="Times New Roman" w:hAnsi="Times New Roman"/>
          <w:i/>
        </w:rPr>
        <w:t>test</w:t>
      </w:r>
      <w:proofErr w:type="spellEnd"/>
      <w:r w:rsidRPr="00B204F1">
        <w:rPr>
          <w:rFonts w:ascii="Times New Roman" w:hAnsi="Times New Roman"/>
          <w:i/>
        </w:rPr>
        <w:t xml:space="preserve"> </w:t>
      </w:r>
      <w:proofErr w:type="spellStart"/>
      <w:r w:rsidRPr="00B204F1">
        <w:rPr>
          <w:rFonts w:ascii="Times New Roman" w:hAnsi="Times New Roman"/>
          <w:i/>
        </w:rPr>
        <w:t>set</w:t>
      </w:r>
      <w:proofErr w:type="spellEnd"/>
    </w:p>
    <w:p w14:paraId="146C5B95" w14:textId="77777777" w:rsidR="00796EBC" w:rsidRDefault="00796EBC" w:rsidP="00C1192B">
      <w:pPr>
        <w:spacing w:after="120"/>
        <w:ind w:left="1080" w:hanging="360"/>
        <w:contextualSpacing/>
        <w:rPr>
          <w:rFonts w:ascii="Times New Roman" w:hAnsi="Times New Roman"/>
        </w:rPr>
      </w:pPr>
      <w:proofErr w:type="spellStart"/>
      <w:r w:rsidRPr="00B204F1">
        <w:rPr>
          <w:rFonts w:ascii="Times New Roman" w:hAnsi="Times New Roman"/>
          <w:i/>
        </w:rPr>
        <w:t>ii</w:t>
      </w:r>
      <w:proofErr w:type="spellEnd"/>
      <w:r w:rsidRPr="00B204F1">
        <w:rPr>
          <w:rFonts w:ascii="Times New Roman" w:hAnsi="Times New Roman"/>
          <w:i/>
        </w:rPr>
        <w:t xml:space="preserve">. Οι τιμές εξόδου (προβλέψεις του μοντέλου) υποβάλλονται σε </w:t>
      </w:r>
      <w:proofErr w:type="spellStart"/>
      <w:r w:rsidRPr="00B204F1">
        <w:rPr>
          <w:rFonts w:ascii="Times New Roman" w:hAnsi="Times New Roman"/>
          <w:i/>
        </w:rPr>
        <w:t>μετεπεξεργασία</w:t>
      </w:r>
      <w:proofErr w:type="spellEnd"/>
      <w:r w:rsidRPr="00B204F1">
        <w:rPr>
          <w:rFonts w:ascii="Times New Roman" w:hAnsi="Times New Roman"/>
          <w:i/>
        </w:rPr>
        <w:t>, αν απαιτείται (π.χ. στρογγυλοποίηση στον πλησιέστερο ακέραιο).</w:t>
      </w:r>
      <w:r w:rsidRPr="00B204F1">
        <w:rPr>
          <w:rFonts w:ascii="Times New Roman" w:hAnsi="Times New Roman"/>
        </w:rPr>
        <w:t>»</w:t>
      </w:r>
    </w:p>
    <w:p w14:paraId="1C02284A" w14:textId="77777777" w:rsidR="00796EBC" w:rsidRPr="00B204F1" w:rsidRDefault="00796EBC" w:rsidP="00796EBC">
      <w:pPr>
        <w:spacing w:after="120"/>
        <w:contextualSpacing/>
        <w:jc w:val="both"/>
        <w:rPr>
          <w:rFonts w:ascii="Times New Roman" w:hAnsi="Times New Roman"/>
        </w:rPr>
      </w:pPr>
    </w:p>
    <w:p w14:paraId="19D06B76" w14:textId="77777777" w:rsidR="00796EBC" w:rsidRDefault="00796EBC" w:rsidP="00796EBC">
      <w:pPr>
        <w:numPr>
          <w:ilvl w:val="0"/>
          <w:numId w:val="11"/>
        </w:numPr>
        <w:ind w:left="360"/>
        <w:jc w:val="both"/>
        <w:rPr>
          <w:rFonts w:ascii="Times New Roman" w:hAnsi="Times New Roman"/>
          <w:sz w:val="24"/>
          <w:szCs w:val="24"/>
        </w:rPr>
      </w:pPr>
      <w:r>
        <w:rPr>
          <w:rFonts w:ascii="Times New Roman" w:hAnsi="Times New Roman"/>
          <w:sz w:val="24"/>
          <w:szCs w:val="24"/>
        </w:rPr>
        <w:t xml:space="preserve">Στη συνέχεια δίνονται τα </w:t>
      </w:r>
      <w:r w:rsidRPr="004107A0">
        <w:rPr>
          <w:rFonts w:ascii="Times New Roman" w:hAnsi="Times New Roman"/>
          <w:b/>
          <w:sz w:val="24"/>
          <w:szCs w:val="24"/>
        </w:rPr>
        <w:t>αποτελέσματα</w:t>
      </w:r>
      <w:r>
        <w:rPr>
          <w:rFonts w:ascii="Times New Roman" w:hAnsi="Times New Roman"/>
          <w:sz w:val="24"/>
          <w:szCs w:val="24"/>
        </w:rPr>
        <w:t>, με βάση όλες τις προαποφασισμένες μετρικές επιδόσεων, συνοδευόμενα από πίνακες ή/και διαγράμματα κατά περίπτωση και οπωσδήποτε ακολουθούμενα από τη λεκτική περιγραφή των αποτελεσμάτων, την ερμηνεία και το σχολιασμό τους</w:t>
      </w:r>
      <w:r w:rsidRPr="00614EBE">
        <w:rPr>
          <w:rFonts w:ascii="Times New Roman" w:hAnsi="Times New Roman"/>
          <w:sz w:val="24"/>
          <w:szCs w:val="24"/>
        </w:rPr>
        <w:t xml:space="preserve">: </w:t>
      </w:r>
    </w:p>
    <w:p w14:paraId="6BB759C4" w14:textId="77777777" w:rsidR="00796EBC" w:rsidRPr="00B204F1" w:rsidRDefault="00796EBC" w:rsidP="00796EBC">
      <w:pPr>
        <w:autoSpaceDE w:val="0"/>
        <w:autoSpaceDN w:val="0"/>
        <w:adjustRightInd w:val="0"/>
        <w:spacing w:after="120"/>
        <w:ind w:left="360"/>
        <w:contextualSpacing/>
        <w:jc w:val="both"/>
        <w:rPr>
          <w:rFonts w:ascii="Times New Roman" w:hAnsi="Times New Roman"/>
          <w:i/>
          <w:color w:val="000000"/>
        </w:rPr>
      </w:pPr>
      <w:r w:rsidRPr="00B204F1">
        <w:rPr>
          <w:rFonts w:ascii="Times New Roman" w:hAnsi="Times New Roman"/>
          <w:i/>
          <w:color w:val="000000"/>
        </w:rPr>
        <w:t xml:space="preserve">«Με βάση τα αποτελέσματα του πειράματος, δημιουργήθηκαν οι ακόλουθοι συνοπτικοί πίνακες Χ.1 και Χ.2, για έλεγχο πάνω στο </w:t>
      </w:r>
      <w:r w:rsidRPr="00B204F1">
        <w:rPr>
          <w:rFonts w:ascii="Times New Roman" w:hAnsi="Times New Roman"/>
          <w:i/>
          <w:color w:val="000000"/>
          <w:lang w:val="en-US"/>
        </w:rPr>
        <w:t>training</w:t>
      </w:r>
      <w:r w:rsidRPr="00B204F1">
        <w:rPr>
          <w:rFonts w:ascii="Times New Roman" w:hAnsi="Times New Roman"/>
          <w:i/>
          <w:color w:val="000000"/>
        </w:rPr>
        <w:t xml:space="preserve"> </w:t>
      </w:r>
      <w:r w:rsidRPr="00B204F1">
        <w:rPr>
          <w:rFonts w:ascii="Times New Roman" w:hAnsi="Times New Roman"/>
          <w:i/>
          <w:color w:val="000000"/>
          <w:lang w:val="en-US"/>
        </w:rPr>
        <w:t>set</w:t>
      </w:r>
      <w:r w:rsidRPr="00B204F1">
        <w:rPr>
          <w:rFonts w:ascii="Times New Roman" w:hAnsi="Times New Roman"/>
          <w:i/>
          <w:color w:val="000000"/>
        </w:rPr>
        <w:t xml:space="preserve"> και για έλεγχο πάνω στο </w:t>
      </w:r>
      <w:r w:rsidRPr="00B204F1">
        <w:rPr>
          <w:rFonts w:ascii="Times New Roman" w:hAnsi="Times New Roman"/>
          <w:i/>
          <w:color w:val="000000"/>
          <w:lang w:val="en-US"/>
        </w:rPr>
        <w:t>test</w:t>
      </w:r>
      <w:r w:rsidRPr="00B204F1">
        <w:rPr>
          <w:rFonts w:ascii="Times New Roman" w:hAnsi="Times New Roman"/>
          <w:i/>
          <w:color w:val="000000"/>
        </w:rPr>
        <w:t xml:space="preserve"> </w:t>
      </w:r>
      <w:r w:rsidRPr="00B204F1">
        <w:rPr>
          <w:rFonts w:ascii="Times New Roman" w:hAnsi="Times New Roman"/>
          <w:i/>
          <w:color w:val="000000"/>
          <w:lang w:val="en-US"/>
        </w:rPr>
        <w:t>set</w:t>
      </w:r>
      <w:r w:rsidRPr="00B204F1">
        <w:rPr>
          <w:rFonts w:ascii="Times New Roman" w:hAnsi="Times New Roman"/>
          <w:i/>
          <w:color w:val="000000"/>
        </w:rPr>
        <w:t xml:space="preserve">, αντίστοιχα. Παρατίθενται οι τιμές μόνο για τους καλύτερους συνδυασμούς πλήθους νευρώνων στα 2 </w:t>
      </w:r>
      <w:r w:rsidRPr="00B204F1">
        <w:rPr>
          <w:rFonts w:ascii="Times New Roman" w:hAnsi="Times New Roman"/>
          <w:i/>
          <w:color w:val="000000"/>
          <w:lang w:val="en-US"/>
        </w:rPr>
        <w:t>hidden</w:t>
      </w:r>
      <w:r w:rsidRPr="00B204F1">
        <w:rPr>
          <w:rFonts w:ascii="Times New Roman" w:hAnsi="Times New Roman"/>
          <w:i/>
          <w:color w:val="000000"/>
        </w:rPr>
        <w:t xml:space="preserve"> </w:t>
      </w:r>
      <w:r w:rsidRPr="00B204F1">
        <w:rPr>
          <w:rFonts w:ascii="Times New Roman" w:hAnsi="Times New Roman"/>
          <w:i/>
          <w:color w:val="000000"/>
          <w:lang w:val="en-US"/>
        </w:rPr>
        <w:t>layers</w:t>
      </w:r>
      <w:r w:rsidRPr="00B204F1">
        <w:rPr>
          <w:rFonts w:ascii="Times New Roman" w:hAnsi="Times New Roman"/>
          <w:i/>
          <w:color w:val="000000"/>
        </w:rPr>
        <w:t xml:space="preserve"> του </w:t>
      </w:r>
      <w:r w:rsidRPr="00B204F1">
        <w:rPr>
          <w:rFonts w:ascii="Times New Roman" w:hAnsi="Times New Roman"/>
          <w:i/>
          <w:color w:val="000000"/>
          <w:lang w:val="en-US"/>
        </w:rPr>
        <w:t>FNN</w:t>
      </w:r>
      <w:r w:rsidRPr="00B204F1">
        <w:rPr>
          <w:rFonts w:ascii="Times New Roman" w:hAnsi="Times New Roman"/>
          <w:i/>
          <w:color w:val="000000"/>
        </w:rPr>
        <w:t xml:space="preserve">, από τους 16 συνολικά που διερευνήθηκαν. </w:t>
      </w:r>
    </w:p>
    <w:p w14:paraId="73FBB47A" w14:textId="77777777" w:rsidR="00796EBC" w:rsidRPr="00B204F1" w:rsidRDefault="00796EBC" w:rsidP="00796EBC">
      <w:pPr>
        <w:autoSpaceDE w:val="0"/>
        <w:autoSpaceDN w:val="0"/>
        <w:adjustRightInd w:val="0"/>
        <w:spacing w:after="120"/>
        <w:ind w:left="360"/>
        <w:contextualSpacing/>
        <w:jc w:val="both"/>
        <w:rPr>
          <w:rFonts w:ascii="Times New Roman" w:hAnsi="Times New Roman"/>
          <w:i/>
          <w:color w:val="000000"/>
        </w:rPr>
      </w:pPr>
    </w:p>
    <w:p w14:paraId="1A47AB54" w14:textId="77777777" w:rsidR="00796EBC" w:rsidRPr="00B204F1" w:rsidRDefault="00796EBC" w:rsidP="00796EBC">
      <w:pPr>
        <w:autoSpaceDE w:val="0"/>
        <w:autoSpaceDN w:val="0"/>
        <w:adjustRightInd w:val="0"/>
        <w:spacing w:after="120"/>
        <w:ind w:left="360"/>
        <w:contextualSpacing/>
        <w:jc w:val="center"/>
        <w:rPr>
          <w:rFonts w:ascii="Times New Roman" w:hAnsi="Times New Roman"/>
          <w:i/>
          <w:color w:val="000000"/>
        </w:rPr>
      </w:pPr>
      <w:r w:rsidRPr="00B204F1">
        <w:rPr>
          <w:rFonts w:ascii="Times New Roman" w:hAnsi="Times New Roman"/>
          <w:i/>
        </w:rPr>
        <w:t xml:space="preserve">Πίνακας Χ.1: Συνοπτικές επιδόσεις του </w:t>
      </w:r>
      <w:r w:rsidRPr="00B204F1">
        <w:rPr>
          <w:rFonts w:ascii="Times New Roman" w:hAnsi="Times New Roman"/>
          <w:i/>
          <w:lang w:val="en-US"/>
        </w:rPr>
        <w:t>FNN</w:t>
      </w:r>
      <w:r w:rsidRPr="00B204F1">
        <w:rPr>
          <w:rFonts w:ascii="Times New Roman" w:hAnsi="Times New Roman"/>
          <w:i/>
        </w:rPr>
        <w:t xml:space="preserve"> με έλεγχο πάνω στο </w:t>
      </w:r>
      <w:r w:rsidRPr="00B204F1">
        <w:rPr>
          <w:rFonts w:ascii="Times New Roman" w:hAnsi="Times New Roman"/>
          <w:b/>
          <w:i/>
          <w:lang w:val="en-US"/>
        </w:rPr>
        <w:t>training</w:t>
      </w:r>
      <w:r w:rsidRPr="00B204F1">
        <w:rPr>
          <w:rFonts w:ascii="Times New Roman" w:hAnsi="Times New Roman"/>
          <w:i/>
        </w:rPr>
        <w:t xml:space="preserve"> </w:t>
      </w:r>
      <w:r w:rsidRPr="00B204F1">
        <w:rPr>
          <w:rFonts w:ascii="Times New Roman" w:hAnsi="Times New Roman"/>
          <w:i/>
          <w:lang w:val="en-US"/>
        </w:rPr>
        <w:t>set</w:t>
      </w:r>
      <w:r w:rsidRPr="00B204F1">
        <w:rPr>
          <w:rFonts w:ascii="Times New Roman" w:hAnsi="Times New Roman"/>
          <w:i/>
        </w:rPr>
        <w:t xml:space="preserve"> (2 καλύτεροι συνδυασμοί πλήθους νευρώνων)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477"/>
        <w:gridCol w:w="1477"/>
        <w:gridCol w:w="1477"/>
        <w:gridCol w:w="1477"/>
      </w:tblGrid>
      <w:tr w:rsidR="00796EBC" w:rsidRPr="00457433" w14:paraId="79B801C3" w14:textId="77777777" w:rsidTr="00796EBC">
        <w:trPr>
          <w:trHeight w:val="386"/>
          <w:jc w:val="center"/>
        </w:trPr>
        <w:tc>
          <w:tcPr>
            <w:tcW w:w="1477" w:type="dxa"/>
            <w:shd w:val="clear" w:color="auto" w:fill="F2F2F2"/>
          </w:tcPr>
          <w:p w14:paraId="4A84647F"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proofErr w:type="spellStart"/>
            <w:r w:rsidRPr="00457433">
              <w:rPr>
                <w:rFonts w:ascii="Times New Roman" w:hAnsi="Times New Roman"/>
                <w:b/>
                <w:bCs/>
                <w:sz w:val="18"/>
                <w:szCs w:val="18"/>
                <w:lang w:val="en-US"/>
              </w:rPr>
              <w:t>Συνδυ</w:t>
            </w:r>
            <w:proofErr w:type="spellEnd"/>
            <w:r w:rsidRPr="00457433">
              <w:rPr>
                <w:rFonts w:ascii="Times New Roman" w:hAnsi="Times New Roman"/>
                <w:b/>
                <w:bCs/>
                <w:sz w:val="18"/>
                <w:szCs w:val="18"/>
                <w:lang w:val="en-US"/>
              </w:rPr>
              <w:t xml:space="preserve">ασμοί Hidden Layers </w:t>
            </w:r>
          </w:p>
        </w:tc>
        <w:tc>
          <w:tcPr>
            <w:tcW w:w="1477" w:type="dxa"/>
            <w:shd w:val="clear" w:color="auto" w:fill="F2F2F2"/>
          </w:tcPr>
          <w:p w14:paraId="541031B4"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Precision (%) </w:t>
            </w:r>
          </w:p>
        </w:tc>
        <w:tc>
          <w:tcPr>
            <w:tcW w:w="1477" w:type="dxa"/>
            <w:shd w:val="clear" w:color="auto" w:fill="F2F2F2"/>
          </w:tcPr>
          <w:p w14:paraId="0C4FB0DE"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Recall </w:t>
            </w:r>
            <w:r w:rsidRPr="00457433">
              <w:rPr>
                <w:rFonts w:ascii="Times New Roman" w:hAnsi="Times New Roman"/>
                <w:sz w:val="18"/>
                <w:szCs w:val="18"/>
                <w:lang w:val="en-US"/>
              </w:rPr>
              <w:t xml:space="preserve">(%) </w:t>
            </w:r>
          </w:p>
        </w:tc>
        <w:tc>
          <w:tcPr>
            <w:tcW w:w="1477" w:type="dxa"/>
            <w:shd w:val="clear" w:color="auto" w:fill="F2F2F2"/>
          </w:tcPr>
          <w:p w14:paraId="6840EC65"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F1-Score (%) </w:t>
            </w:r>
          </w:p>
        </w:tc>
        <w:tc>
          <w:tcPr>
            <w:tcW w:w="1477" w:type="dxa"/>
            <w:shd w:val="clear" w:color="auto" w:fill="F2F2F2"/>
          </w:tcPr>
          <w:p w14:paraId="1DB9BDED"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Error Rate (%) </w:t>
            </w:r>
          </w:p>
        </w:tc>
      </w:tr>
      <w:tr w:rsidR="00796EBC" w:rsidRPr="00457433" w14:paraId="4927C265" w14:textId="77777777">
        <w:trPr>
          <w:trHeight w:val="109"/>
          <w:jc w:val="center"/>
        </w:trPr>
        <w:tc>
          <w:tcPr>
            <w:tcW w:w="1477" w:type="dxa"/>
          </w:tcPr>
          <w:p w14:paraId="23289FC9"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{25,4} </w:t>
            </w:r>
          </w:p>
        </w:tc>
        <w:tc>
          <w:tcPr>
            <w:tcW w:w="1477" w:type="dxa"/>
          </w:tcPr>
          <w:p w14:paraId="6886A4EE"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95.33 </w:t>
            </w:r>
          </w:p>
        </w:tc>
        <w:tc>
          <w:tcPr>
            <w:tcW w:w="1477" w:type="dxa"/>
          </w:tcPr>
          <w:p w14:paraId="1072202C"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94.93 </w:t>
            </w:r>
          </w:p>
        </w:tc>
        <w:tc>
          <w:tcPr>
            <w:tcW w:w="1477" w:type="dxa"/>
          </w:tcPr>
          <w:p w14:paraId="0548E612"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95.13 </w:t>
            </w:r>
          </w:p>
        </w:tc>
        <w:tc>
          <w:tcPr>
            <w:tcW w:w="1477" w:type="dxa"/>
          </w:tcPr>
          <w:p w14:paraId="58AEE8D9"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4.85 </w:t>
            </w:r>
          </w:p>
        </w:tc>
      </w:tr>
      <w:tr w:rsidR="00796EBC" w:rsidRPr="00457433" w14:paraId="137AA811" w14:textId="77777777">
        <w:trPr>
          <w:trHeight w:val="109"/>
          <w:jc w:val="center"/>
        </w:trPr>
        <w:tc>
          <w:tcPr>
            <w:tcW w:w="1477" w:type="dxa"/>
          </w:tcPr>
          <w:p w14:paraId="1559764F"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{35,4} </w:t>
            </w:r>
          </w:p>
        </w:tc>
        <w:tc>
          <w:tcPr>
            <w:tcW w:w="1477" w:type="dxa"/>
          </w:tcPr>
          <w:p w14:paraId="241C7178"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95.38 </w:t>
            </w:r>
          </w:p>
        </w:tc>
        <w:tc>
          <w:tcPr>
            <w:tcW w:w="1477" w:type="dxa"/>
          </w:tcPr>
          <w:p w14:paraId="7239C7FB"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96.67 </w:t>
            </w:r>
          </w:p>
        </w:tc>
        <w:tc>
          <w:tcPr>
            <w:tcW w:w="1477" w:type="dxa"/>
          </w:tcPr>
          <w:p w14:paraId="2DB9DBA6"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96.02 </w:t>
            </w:r>
          </w:p>
        </w:tc>
        <w:tc>
          <w:tcPr>
            <w:tcW w:w="1477" w:type="dxa"/>
          </w:tcPr>
          <w:p w14:paraId="4E2C45B2" w14:textId="77777777" w:rsidR="00796EBC" w:rsidRPr="00457433" w:rsidRDefault="00796EBC">
            <w:pPr>
              <w:autoSpaceDE w:val="0"/>
              <w:autoSpaceDN w:val="0"/>
              <w:adjustRightInd w:val="0"/>
              <w:spacing w:after="0"/>
              <w:contextualSpacing/>
              <w:rPr>
                <w:rFonts w:ascii="Times New Roman" w:hAnsi="Times New Roman"/>
                <w:color w:val="000000"/>
                <w:sz w:val="18"/>
                <w:szCs w:val="18"/>
                <w:lang w:val="en-US"/>
              </w:rPr>
            </w:pPr>
            <w:r w:rsidRPr="00457433">
              <w:rPr>
                <w:rFonts w:ascii="Times New Roman" w:hAnsi="Times New Roman"/>
                <w:color w:val="000000"/>
                <w:sz w:val="18"/>
                <w:szCs w:val="18"/>
                <w:lang w:val="en-US"/>
              </w:rPr>
              <w:t xml:space="preserve">4.00 </w:t>
            </w:r>
          </w:p>
        </w:tc>
      </w:tr>
    </w:tbl>
    <w:p w14:paraId="638E44F4" w14:textId="77777777" w:rsidR="00796EBC" w:rsidRPr="00B204F1" w:rsidRDefault="00796EBC" w:rsidP="00796EBC">
      <w:pPr>
        <w:autoSpaceDE w:val="0"/>
        <w:autoSpaceDN w:val="0"/>
        <w:adjustRightInd w:val="0"/>
        <w:spacing w:after="120"/>
        <w:ind w:left="360"/>
        <w:contextualSpacing/>
        <w:rPr>
          <w:rFonts w:ascii="Times New Roman" w:hAnsi="Times New Roman"/>
          <w:i/>
          <w:color w:val="000000"/>
        </w:rPr>
      </w:pPr>
    </w:p>
    <w:p w14:paraId="63F827FE" w14:textId="77777777" w:rsidR="00796EBC" w:rsidRPr="00B204F1" w:rsidRDefault="00796EBC" w:rsidP="00796EBC">
      <w:pPr>
        <w:autoSpaceDE w:val="0"/>
        <w:autoSpaceDN w:val="0"/>
        <w:adjustRightInd w:val="0"/>
        <w:spacing w:after="120"/>
        <w:ind w:left="360"/>
        <w:contextualSpacing/>
        <w:jc w:val="center"/>
        <w:rPr>
          <w:rFonts w:ascii="Times New Roman" w:hAnsi="Times New Roman"/>
          <w:i/>
          <w:color w:val="000000"/>
        </w:rPr>
      </w:pPr>
      <w:r w:rsidRPr="00B204F1">
        <w:rPr>
          <w:rFonts w:ascii="Times New Roman" w:hAnsi="Times New Roman"/>
          <w:i/>
        </w:rPr>
        <w:t xml:space="preserve">Πίνακας Χ.2: Συνοπτικές επιδόσεις του </w:t>
      </w:r>
      <w:r w:rsidRPr="00B204F1">
        <w:rPr>
          <w:rFonts w:ascii="Times New Roman" w:hAnsi="Times New Roman"/>
          <w:i/>
          <w:lang w:val="en-US"/>
        </w:rPr>
        <w:t>FNN</w:t>
      </w:r>
      <w:r w:rsidRPr="00B204F1">
        <w:rPr>
          <w:rFonts w:ascii="Times New Roman" w:hAnsi="Times New Roman"/>
          <w:i/>
        </w:rPr>
        <w:t xml:space="preserve"> με έλεγχο πάνω στο </w:t>
      </w:r>
      <w:r w:rsidRPr="00B204F1">
        <w:rPr>
          <w:rFonts w:ascii="Times New Roman" w:hAnsi="Times New Roman"/>
          <w:b/>
          <w:i/>
          <w:lang w:val="en-US"/>
        </w:rPr>
        <w:t>test</w:t>
      </w:r>
      <w:r w:rsidRPr="00B204F1">
        <w:rPr>
          <w:rFonts w:ascii="Times New Roman" w:hAnsi="Times New Roman"/>
          <w:i/>
        </w:rPr>
        <w:t xml:space="preserve"> </w:t>
      </w:r>
      <w:r w:rsidRPr="00B204F1">
        <w:rPr>
          <w:rFonts w:ascii="Times New Roman" w:hAnsi="Times New Roman"/>
          <w:i/>
          <w:lang w:val="en-US"/>
        </w:rPr>
        <w:t>set</w:t>
      </w:r>
      <w:r w:rsidRPr="00B204F1">
        <w:rPr>
          <w:rFonts w:ascii="Times New Roman" w:hAnsi="Times New Roman"/>
          <w:i/>
        </w:rPr>
        <w:t xml:space="preserve"> (2 καλύτεροι συνδυασμοί πλήθους νευρώνων).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477"/>
        <w:gridCol w:w="1477"/>
        <w:gridCol w:w="1477"/>
        <w:gridCol w:w="1477"/>
      </w:tblGrid>
      <w:tr w:rsidR="00796EBC" w:rsidRPr="00457433" w14:paraId="710445F2" w14:textId="77777777" w:rsidTr="00796EBC">
        <w:trPr>
          <w:trHeight w:val="386"/>
          <w:jc w:val="center"/>
        </w:trPr>
        <w:tc>
          <w:tcPr>
            <w:tcW w:w="1477" w:type="dxa"/>
            <w:shd w:val="clear" w:color="auto" w:fill="F2F2F2"/>
          </w:tcPr>
          <w:p w14:paraId="422335EE"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proofErr w:type="spellStart"/>
            <w:r w:rsidRPr="00457433">
              <w:rPr>
                <w:rFonts w:ascii="Times New Roman" w:hAnsi="Times New Roman"/>
                <w:b/>
                <w:bCs/>
                <w:sz w:val="18"/>
                <w:szCs w:val="18"/>
                <w:lang w:val="en-US"/>
              </w:rPr>
              <w:t>Συνδυ</w:t>
            </w:r>
            <w:proofErr w:type="spellEnd"/>
            <w:r w:rsidRPr="00457433">
              <w:rPr>
                <w:rFonts w:ascii="Times New Roman" w:hAnsi="Times New Roman"/>
                <w:b/>
                <w:bCs/>
                <w:sz w:val="18"/>
                <w:szCs w:val="18"/>
                <w:lang w:val="en-US"/>
              </w:rPr>
              <w:t xml:space="preserve">ασμοί Hidden Layers </w:t>
            </w:r>
          </w:p>
        </w:tc>
        <w:tc>
          <w:tcPr>
            <w:tcW w:w="1477" w:type="dxa"/>
            <w:shd w:val="clear" w:color="auto" w:fill="F2F2F2"/>
          </w:tcPr>
          <w:p w14:paraId="5BD8D290"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Precision (%) </w:t>
            </w:r>
          </w:p>
        </w:tc>
        <w:tc>
          <w:tcPr>
            <w:tcW w:w="1477" w:type="dxa"/>
            <w:shd w:val="clear" w:color="auto" w:fill="F2F2F2"/>
          </w:tcPr>
          <w:p w14:paraId="2812B5C1"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Recall </w:t>
            </w:r>
            <w:r w:rsidRPr="00457433">
              <w:rPr>
                <w:rFonts w:ascii="Times New Roman" w:hAnsi="Times New Roman"/>
                <w:sz w:val="18"/>
                <w:szCs w:val="18"/>
                <w:lang w:val="en-US"/>
              </w:rPr>
              <w:t xml:space="preserve">(%) </w:t>
            </w:r>
          </w:p>
        </w:tc>
        <w:tc>
          <w:tcPr>
            <w:tcW w:w="1477" w:type="dxa"/>
            <w:shd w:val="clear" w:color="auto" w:fill="F2F2F2"/>
          </w:tcPr>
          <w:p w14:paraId="70D385FA"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F1-Score (%) </w:t>
            </w:r>
          </w:p>
        </w:tc>
        <w:tc>
          <w:tcPr>
            <w:tcW w:w="1477" w:type="dxa"/>
            <w:shd w:val="clear" w:color="auto" w:fill="F2F2F2"/>
          </w:tcPr>
          <w:p w14:paraId="7DC7B1FE"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Error Rate (%) </w:t>
            </w:r>
          </w:p>
        </w:tc>
      </w:tr>
      <w:tr w:rsidR="00796EBC" w:rsidRPr="00457433" w14:paraId="6128B2EF" w14:textId="77777777">
        <w:trPr>
          <w:trHeight w:val="109"/>
          <w:jc w:val="center"/>
        </w:trPr>
        <w:tc>
          <w:tcPr>
            <w:tcW w:w="1477" w:type="dxa"/>
          </w:tcPr>
          <w:p w14:paraId="4BFC4BAD"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{25,4} </w:t>
            </w:r>
          </w:p>
        </w:tc>
        <w:tc>
          <w:tcPr>
            <w:tcW w:w="1477" w:type="dxa"/>
          </w:tcPr>
          <w:p w14:paraId="28F001F1"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72.31 </w:t>
            </w:r>
          </w:p>
        </w:tc>
        <w:tc>
          <w:tcPr>
            <w:tcW w:w="1477" w:type="dxa"/>
          </w:tcPr>
          <w:p w14:paraId="1A874914"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75.08 </w:t>
            </w:r>
          </w:p>
        </w:tc>
        <w:tc>
          <w:tcPr>
            <w:tcW w:w="1477" w:type="dxa"/>
          </w:tcPr>
          <w:p w14:paraId="530B4587"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73.67 </w:t>
            </w:r>
          </w:p>
        </w:tc>
        <w:tc>
          <w:tcPr>
            <w:tcW w:w="1477" w:type="dxa"/>
          </w:tcPr>
          <w:p w14:paraId="72772DE6"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26.83 </w:t>
            </w:r>
          </w:p>
        </w:tc>
      </w:tr>
      <w:tr w:rsidR="00796EBC" w:rsidRPr="00457433" w14:paraId="4D5A909F" w14:textId="77777777">
        <w:trPr>
          <w:trHeight w:val="109"/>
          <w:jc w:val="center"/>
        </w:trPr>
        <w:tc>
          <w:tcPr>
            <w:tcW w:w="1477" w:type="dxa"/>
          </w:tcPr>
          <w:p w14:paraId="716567B1"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b/>
                <w:bCs/>
                <w:sz w:val="18"/>
                <w:szCs w:val="18"/>
                <w:lang w:val="en-US"/>
              </w:rPr>
              <w:t xml:space="preserve">{35,4} </w:t>
            </w:r>
          </w:p>
        </w:tc>
        <w:tc>
          <w:tcPr>
            <w:tcW w:w="1477" w:type="dxa"/>
          </w:tcPr>
          <w:p w14:paraId="5A47EE94"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71.68 </w:t>
            </w:r>
          </w:p>
        </w:tc>
        <w:tc>
          <w:tcPr>
            <w:tcW w:w="1477" w:type="dxa"/>
          </w:tcPr>
          <w:p w14:paraId="14989895"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79.03 </w:t>
            </w:r>
          </w:p>
        </w:tc>
        <w:tc>
          <w:tcPr>
            <w:tcW w:w="1477" w:type="dxa"/>
          </w:tcPr>
          <w:p w14:paraId="3D22466C"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75.18 </w:t>
            </w:r>
          </w:p>
        </w:tc>
        <w:tc>
          <w:tcPr>
            <w:tcW w:w="1477" w:type="dxa"/>
          </w:tcPr>
          <w:p w14:paraId="66F48336" w14:textId="77777777" w:rsidR="00796EBC" w:rsidRPr="00457433" w:rsidRDefault="00796EBC">
            <w:pPr>
              <w:autoSpaceDE w:val="0"/>
              <w:autoSpaceDN w:val="0"/>
              <w:adjustRightInd w:val="0"/>
              <w:spacing w:after="0"/>
              <w:contextualSpacing/>
              <w:rPr>
                <w:rFonts w:ascii="Times New Roman" w:hAnsi="Times New Roman"/>
                <w:sz w:val="18"/>
                <w:szCs w:val="18"/>
                <w:lang w:val="en-US"/>
              </w:rPr>
            </w:pPr>
            <w:r w:rsidRPr="00457433">
              <w:rPr>
                <w:rFonts w:ascii="Times New Roman" w:hAnsi="Times New Roman"/>
                <w:sz w:val="18"/>
                <w:szCs w:val="18"/>
                <w:lang w:val="en-US"/>
              </w:rPr>
              <w:t xml:space="preserve">26.09 </w:t>
            </w:r>
          </w:p>
        </w:tc>
      </w:tr>
    </w:tbl>
    <w:p w14:paraId="266B1415" w14:textId="77777777" w:rsidR="00796EBC" w:rsidRPr="00B204F1" w:rsidRDefault="00796EBC" w:rsidP="00796EBC">
      <w:pPr>
        <w:spacing w:after="120"/>
        <w:ind w:left="360"/>
        <w:contextualSpacing/>
        <w:jc w:val="both"/>
        <w:rPr>
          <w:rFonts w:ascii="Times New Roman" w:hAnsi="Times New Roman"/>
          <w:i/>
          <w:color w:val="000000"/>
        </w:rPr>
      </w:pPr>
    </w:p>
    <w:p w14:paraId="74EE27D1" w14:textId="77777777" w:rsidR="00796EBC" w:rsidRPr="00B204F1" w:rsidRDefault="00796EBC" w:rsidP="00796EBC">
      <w:pPr>
        <w:spacing w:after="120"/>
        <w:ind w:left="360"/>
        <w:contextualSpacing/>
        <w:jc w:val="both"/>
        <w:rPr>
          <w:rFonts w:ascii="Times New Roman" w:hAnsi="Times New Roman"/>
          <w:i/>
          <w:color w:val="000000"/>
        </w:rPr>
      </w:pPr>
      <w:r w:rsidRPr="00B204F1">
        <w:rPr>
          <w:rFonts w:ascii="Times New Roman" w:hAnsi="Times New Roman"/>
          <w:i/>
          <w:color w:val="000000"/>
        </w:rPr>
        <w:t xml:space="preserve">Επιπλέον </w:t>
      </w:r>
      <w:r>
        <w:rPr>
          <w:rFonts w:ascii="Times New Roman" w:hAnsi="Times New Roman"/>
          <w:i/>
          <w:color w:val="000000"/>
        </w:rPr>
        <w:t>παρουσιάζονται οι Πίνακες Σύγχυσης Κλάσεων (</w:t>
      </w:r>
      <w:proofErr w:type="spellStart"/>
      <w:r w:rsidRPr="00B204F1">
        <w:rPr>
          <w:rFonts w:ascii="Times New Roman" w:hAnsi="Times New Roman"/>
          <w:i/>
          <w:color w:val="000000"/>
        </w:rPr>
        <w:t>Confusion</w:t>
      </w:r>
      <w:proofErr w:type="spellEnd"/>
      <w:r w:rsidRPr="00B204F1">
        <w:rPr>
          <w:rFonts w:ascii="Times New Roman" w:hAnsi="Times New Roman"/>
          <w:i/>
          <w:color w:val="000000"/>
        </w:rPr>
        <w:t xml:space="preserve"> </w:t>
      </w:r>
      <w:proofErr w:type="spellStart"/>
      <w:r w:rsidRPr="00B204F1">
        <w:rPr>
          <w:rFonts w:ascii="Times New Roman" w:hAnsi="Times New Roman"/>
          <w:i/>
          <w:color w:val="000000"/>
        </w:rPr>
        <w:t>Matri</w:t>
      </w:r>
      <w:r>
        <w:rPr>
          <w:rFonts w:ascii="Times New Roman" w:hAnsi="Times New Roman"/>
          <w:i/>
          <w:color w:val="000000"/>
          <w:lang w:val="en-US"/>
        </w:rPr>
        <w:t>ces</w:t>
      </w:r>
      <w:proofErr w:type="spellEnd"/>
      <w:r w:rsidRPr="00E77DBA">
        <w:rPr>
          <w:rFonts w:ascii="Times New Roman" w:hAnsi="Times New Roman"/>
          <w:i/>
          <w:color w:val="000000"/>
        </w:rPr>
        <w:t>)</w:t>
      </w:r>
      <w:r w:rsidRPr="00B204F1">
        <w:rPr>
          <w:rFonts w:ascii="Times New Roman" w:hAnsi="Times New Roman"/>
          <w:i/>
          <w:color w:val="000000"/>
        </w:rPr>
        <w:t xml:space="preserve"> που δημιουργήθηκαν μέσω </w:t>
      </w:r>
      <w:proofErr w:type="spellStart"/>
      <w:r w:rsidRPr="00B204F1">
        <w:rPr>
          <w:rFonts w:ascii="Times New Roman" w:hAnsi="Times New Roman"/>
          <w:i/>
          <w:color w:val="000000"/>
          <w:lang w:val="en-US"/>
        </w:rPr>
        <w:t>matlab</w:t>
      </w:r>
      <w:proofErr w:type="spellEnd"/>
      <w:r w:rsidRPr="00B204F1">
        <w:rPr>
          <w:rFonts w:ascii="Times New Roman" w:hAnsi="Times New Roman"/>
          <w:i/>
          <w:color w:val="000000"/>
        </w:rPr>
        <w:t xml:space="preserve">: </w:t>
      </w:r>
    </w:p>
    <w:tbl>
      <w:tblPr>
        <w:tblW w:w="0" w:type="auto"/>
        <w:tblInd w:w="1008" w:type="dxa"/>
        <w:tblLook w:val="04A0" w:firstRow="1" w:lastRow="0" w:firstColumn="1" w:lastColumn="0" w:noHBand="0" w:noVBand="1"/>
      </w:tblPr>
      <w:tblGrid>
        <w:gridCol w:w="3916"/>
        <w:gridCol w:w="3832"/>
      </w:tblGrid>
      <w:tr w:rsidR="00796EBC" w:rsidRPr="00B204F1" w14:paraId="3E759212" w14:textId="77777777" w:rsidTr="002C7D31">
        <w:trPr>
          <w:trHeight w:val="20"/>
        </w:trPr>
        <w:tc>
          <w:tcPr>
            <w:tcW w:w="3916" w:type="dxa"/>
            <w:shd w:val="clear" w:color="auto" w:fill="auto"/>
            <w:vAlign w:val="center"/>
          </w:tcPr>
          <w:p w14:paraId="6F7A73FC" w14:textId="77777777" w:rsidR="00796EBC" w:rsidRDefault="006D2354">
            <w:pPr>
              <w:spacing w:after="120"/>
              <w:contextualSpacing/>
              <w:jc w:val="center"/>
              <w:rPr>
                <w:rFonts w:ascii="Times New Roman" w:hAnsi="Times New Roman"/>
                <w:i/>
                <w:color w:val="000000"/>
              </w:rPr>
            </w:pPr>
            <w:r>
              <w:rPr>
                <w:rFonts w:ascii="Times New Roman" w:hAnsi="Times New Roman"/>
                <w:i/>
                <w:noProof/>
                <w:color w:val="000000"/>
                <w:lang w:val="en-US"/>
              </w:rPr>
              <w:drawing>
                <wp:inline distT="0" distB="0" distL="0" distR="0" wp14:anchorId="2358CCDB" wp14:editId="20B7A1DC">
                  <wp:extent cx="2139950" cy="1606550"/>
                  <wp:effectExtent l="0" t="0" r="0" b="0"/>
                  <wp:docPr id="3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9950" cy="1606550"/>
                          </a:xfrm>
                          <a:prstGeom prst="rect">
                            <a:avLst/>
                          </a:prstGeom>
                          <a:noFill/>
                          <a:ln>
                            <a:noFill/>
                          </a:ln>
                        </pic:spPr>
                      </pic:pic>
                    </a:graphicData>
                  </a:graphic>
                </wp:inline>
              </w:drawing>
            </w:r>
          </w:p>
        </w:tc>
        <w:tc>
          <w:tcPr>
            <w:tcW w:w="3832" w:type="dxa"/>
            <w:shd w:val="clear" w:color="auto" w:fill="auto"/>
            <w:vAlign w:val="center"/>
          </w:tcPr>
          <w:p w14:paraId="47C07C83" w14:textId="77777777" w:rsidR="00796EBC" w:rsidRDefault="006D2354">
            <w:pPr>
              <w:spacing w:after="120"/>
              <w:contextualSpacing/>
              <w:jc w:val="center"/>
              <w:rPr>
                <w:rFonts w:ascii="Times New Roman" w:hAnsi="Times New Roman"/>
                <w:i/>
                <w:color w:val="000000"/>
              </w:rPr>
            </w:pPr>
            <w:r>
              <w:rPr>
                <w:rFonts w:ascii="Times New Roman" w:hAnsi="Times New Roman"/>
                <w:i/>
                <w:noProof/>
                <w:color w:val="000000"/>
                <w:lang w:val="en-US"/>
              </w:rPr>
              <w:drawing>
                <wp:inline distT="0" distB="0" distL="0" distR="0" wp14:anchorId="3FC94685" wp14:editId="27A32EBD">
                  <wp:extent cx="2197100" cy="1651000"/>
                  <wp:effectExtent l="0" t="0" r="0" b="0"/>
                  <wp:docPr id="3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7100" cy="1651000"/>
                          </a:xfrm>
                          <a:prstGeom prst="rect">
                            <a:avLst/>
                          </a:prstGeom>
                          <a:noFill/>
                          <a:ln>
                            <a:noFill/>
                          </a:ln>
                        </pic:spPr>
                      </pic:pic>
                    </a:graphicData>
                  </a:graphic>
                </wp:inline>
              </w:drawing>
            </w:r>
          </w:p>
        </w:tc>
      </w:tr>
      <w:tr w:rsidR="00796EBC" w:rsidRPr="00B204F1" w14:paraId="7C454D8A" w14:textId="77777777" w:rsidTr="002C7D31">
        <w:trPr>
          <w:trHeight w:val="20"/>
        </w:trPr>
        <w:tc>
          <w:tcPr>
            <w:tcW w:w="3916" w:type="dxa"/>
            <w:shd w:val="clear" w:color="auto" w:fill="auto"/>
          </w:tcPr>
          <w:p w14:paraId="3F718645" w14:textId="77777777" w:rsidR="00796EBC" w:rsidRDefault="00796EBC">
            <w:pPr>
              <w:spacing w:after="120"/>
              <w:contextualSpacing/>
              <w:jc w:val="center"/>
              <w:rPr>
                <w:rFonts w:ascii="Times New Roman" w:hAnsi="Times New Roman"/>
                <w:i/>
              </w:rPr>
            </w:pPr>
            <w:r>
              <w:rPr>
                <w:rFonts w:ascii="Times New Roman" w:hAnsi="Times New Roman"/>
                <w:i/>
              </w:rPr>
              <w:t xml:space="preserve">Εικόνα X.1: </w:t>
            </w:r>
            <w:proofErr w:type="spellStart"/>
            <w:r>
              <w:rPr>
                <w:rFonts w:ascii="Times New Roman" w:hAnsi="Times New Roman"/>
                <w:i/>
              </w:rPr>
              <w:t>Confusion</w:t>
            </w:r>
            <w:proofErr w:type="spellEnd"/>
            <w:r>
              <w:rPr>
                <w:rFonts w:ascii="Times New Roman" w:hAnsi="Times New Roman"/>
                <w:i/>
              </w:rPr>
              <w:t xml:space="preserve"> </w:t>
            </w:r>
            <w:proofErr w:type="spellStart"/>
            <w:r>
              <w:rPr>
                <w:rFonts w:ascii="Times New Roman" w:hAnsi="Times New Roman"/>
                <w:i/>
              </w:rPr>
              <w:t>Matrix</w:t>
            </w:r>
            <w:proofErr w:type="spellEnd"/>
            <w:r>
              <w:rPr>
                <w:rFonts w:ascii="Times New Roman" w:hAnsi="Times New Roman"/>
                <w:i/>
              </w:rPr>
              <w:t xml:space="preserve"> για το συνδυασμό {35,4} νευρώνων στο FNN (</w:t>
            </w:r>
            <w:proofErr w:type="spellStart"/>
            <w:r>
              <w:rPr>
                <w:rFonts w:ascii="Times New Roman" w:hAnsi="Times New Roman"/>
                <w:i/>
              </w:rPr>
              <w:t>training</w:t>
            </w:r>
            <w:proofErr w:type="spellEnd"/>
            <w:r>
              <w:rPr>
                <w:rFonts w:ascii="Times New Roman" w:hAnsi="Times New Roman"/>
                <w:i/>
              </w:rPr>
              <w:t xml:space="preserve"> </w:t>
            </w:r>
            <w:proofErr w:type="spellStart"/>
            <w:r>
              <w:rPr>
                <w:rFonts w:ascii="Times New Roman" w:hAnsi="Times New Roman"/>
                <w:i/>
              </w:rPr>
              <w:t>set</w:t>
            </w:r>
            <w:proofErr w:type="spellEnd"/>
            <w:r>
              <w:rPr>
                <w:rFonts w:ascii="Times New Roman" w:hAnsi="Times New Roman"/>
                <w:i/>
              </w:rPr>
              <w:t>).</w:t>
            </w:r>
          </w:p>
        </w:tc>
        <w:tc>
          <w:tcPr>
            <w:tcW w:w="3832" w:type="dxa"/>
            <w:shd w:val="clear" w:color="auto" w:fill="auto"/>
          </w:tcPr>
          <w:p w14:paraId="0138D4B8" w14:textId="77777777" w:rsidR="00796EBC" w:rsidRDefault="00796EBC">
            <w:pPr>
              <w:autoSpaceDE w:val="0"/>
              <w:autoSpaceDN w:val="0"/>
              <w:adjustRightInd w:val="0"/>
              <w:spacing w:after="120"/>
              <w:contextualSpacing/>
              <w:jc w:val="center"/>
              <w:rPr>
                <w:rFonts w:ascii="Times New Roman" w:hAnsi="Times New Roman"/>
                <w:i/>
              </w:rPr>
            </w:pPr>
            <w:r>
              <w:rPr>
                <w:rFonts w:ascii="Times New Roman" w:hAnsi="Times New Roman"/>
                <w:i/>
              </w:rPr>
              <w:t xml:space="preserve">Εικόνα </w:t>
            </w:r>
            <w:r>
              <w:rPr>
                <w:rFonts w:ascii="Times New Roman" w:hAnsi="Times New Roman"/>
                <w:i/>
                <w:lang w:val="en-US"/>
              </w:rPr>
              <w:t>X</w:t>
            </w:r>
            <w:r>
              <w:rPr>
                <w:rFonts w:ascii="Times New Roman" w:hAnsi="Times New Roman"/>
                <w:i/>
              </w:rPr>
              <w:t xml:space="preserve">.2: </w:t>
            </w:r>
            <w:proofErr w:type="spellStart"/>
            <w:r>
              <w:rPr>
                <w:rFonts w:ascii="Times New Roman" w:hAnsi="Times New Roman"/>
                <w:i/>
              </w:rPr>
              <w:t>Confusion</w:t>
            </w:r>
            <w:proofErr w:type="spellEnd"/>
            <w:r>
              <w:rPr>
                <w:rFonts w:ascii="Times New Roman" w:hAnsi="Times New Roman"/>
                <w:i/>
              </w:rPr>
              <w:t xml:space="preserve"> </w:t>
            </w:r>
            <w:proofErr w:type="spellStart"/>
            <w:r>
              <w:rPr>
                <w:rFonts w:ascii="Times New Roman" w:hAnsi="Times New Roman"/>
                <w:i/>
              </w:rPr>
              <w:t>Matrix</w:t>
            </w:r>
            <w:proofErr w:type="spellEnd"/>
            <w:r>
              <w:rPr>
                <w:rFonts w:ascii="Times New Roman" w:hAnsi="Times New Roman"/>
                <w:i/>
              </w:rPr>
              <w:t xml:space="preserve"> για το συνδυασμό {35,4} νευρώνων στο FNN (</w:t>
            </w:r>
            <w:proofErr w:type="spellStart"/>
            <w:r>
              <w:rPr>
                <w:rFonts w:ascii="Times New Roman" w:hAnsi="Times New Roman"/>
                <w:i/>
              </w:rPr>
              <w:t>test</w:t>
            </w:r>
            <w:proofErr w:type="spellEnd"/>
            <w:r>
              <w:rPr>
                <w:rFonts w:ascii="Times New Roman" w:hAnsi="Times New Roman"/>
                <w:i/>
              </w:rPr>
              <w:t xml:space="preserve"> </w:t>
            </w:r>
            <w:proofErr w:type="spellStart"/>
            <w:r>
              <w:rPr>
                <w:rFonts w:ascii="Times New Roman" w:hAnsi="Times New Roman"/>
                <w:i/>
              </w:rPr>
              <w:t>set</w:t>
            </w:r>
            <w:proofErr w:type="spellEnd"/>
            <w:r>
              <w:rPr>
                <w:rFonts w:ascii="Times New Roman" w:hAnsi="Times New Roman"/>
                <w:i/>
              </w:rPr>
              <w:t>).</w:t>
            </w:r>
          </w:p>
        </w:tc>
      </w:tr>
    </w:tbl>
    <w:p w14:paraId="09BC97E8" w14:textId="77777777" w:rsidR="00796EBC" w:rsidRDefault="00796EBC" w:rsidP="00796EBC">
      <w:pPr>
        <w:autoSpaceDE w:val="0"/>
        <w:autoSpaceDN w:val="0"/>
        <w:adjustRightInd w:val="0"/>
        <w:spacing w:before="240" w:after="120"/>
        <w:ind w:left="562"/>
        <w:contextualSpacing/>
        <w:jc w:val="both"/>
        <w:rPr>
          <w:rFonts w:ascii="Times New Roman" w:hAnsi="Times New Roman"/>
          <w:i/>
          <w:color w:val="000000"/>
        </w:rPr>
      </w:pPr>
    </w:p>
    <w:p w14:paraId="231C462C" w14:textId="77777777" w:rsidR="00796EBC" w:rsidRPr="00B204F1" w:rsidRDefault="00796EBC" w:rsidP="00796EBC">
      <w:pPr>
        <w:autoSpaceDE w:val="0"/>
        <w:autoSpaceDN w:val="0"/>
        <w:adjustRightInd w:val="0"/>
        <w:spacing w:before="240" w:after="120"/>
        <w:ind w:left="562"/>
        <w:contextualSpacing/>
        <w:jc w:val="both"/>
        <w:rPr>
          <w:rFonts w:ascii="Times New Roman" w:hAnsi="Times New Roman"/>
          <w:i/>
          <w:color w:val="000000"/>
        </w:rPr>
      </w:pPr>
      <w:r w:rsidRPr="00B204F1">
        <w:rPr>
          <w:rFonts w:ascii="Times New Roman" w:hAnsi="Times New Roman"/>
          <w:i/>
          <w:color w:val="000000"/>
        </w:rPr>
        <w:t xml:space="preserve">Από τις ανωτέρω μετρήσεις διαπιστώνεται πως, στους 2 καλύτερους συνδυασμούς πλήθους νευρώνων στα </w:t>
      </w:r>
      <w:proofErr w:type="spellStart"/>
      <w:r w:rsidRPr="00B204F1">
        <w:rPr>
          <w:rFonts w:ascii="Times New Roman" w:hAnsi="Times New Roman"/>
          <w:i/>
          <w:color w:val="000000"/>
        </w:rPr>
        <w:t>hidden</w:t>
      </w:r>
      <w:proofErr w:type="spellEnd"/>
      <w:r w:rsidRPr="00B204F1">
        <w:rPr>
          <w:rFonts w:ascii="Times New Roman" w:hAnsi="Times New Roman"/>
          <w:i/>
          <w:color w:val="000000"/>
        </w:rPr>
        <w:t xml:space="preserve"> </w:t>
      </w:r>
      <w:proofErr w:type="spellStart"/>
      <w:r w:rsidRPr="00B204F1">
        <w:rPr>
          <w:rFonts w:ascii="Times New Roman" w:hAnsi="Times New Roman"/>
          <w:i/>
          <w:color w:val="000000"/>
        </w:rPr>
        <w:t>layers</w:t>
      </w:r>
      <w:proofErr w:type="spellEnd"/>
      <w:r w:rsidRPr="00B204F1">
        <w:rPr>
          <w:rFonts w:ascii="Times New Roman" w:hAnsi="Times New Roman"/>
          <w:i/>
          <w:color w:val="000000"/>
        </w:rPr>
        <w:t xml:space="preserve"> του FNΝ, το FNN επιτυγχάνει ακρίβεια περίπου 72-73% ή αντίστοιχα </w:t>
      </w:r>
      <w:proofErr w:type="spellStart"/>
      <w:r w:rsidRPr="00B204F1">
        <w:rPr>
          <w:rFonts w:ascii="Times New Roman" w:hAnsi="Times New Roman"/>
          <w:i/>
          <w:color w:val="000000"/>
        </w:rPr>
        <w:t>Error</w:t>
      </w:r>
      <w:proofErr w:type="spellEnd"/>
      <w:r w:rsidRPr="00B204F1">
        <w:rPr>
          <w:rFonts w:ascii="Times New Roman" w:hAnsi="Times New Roman"/>
          <w:i/>
          <w:color w:val="000000"/>
        </w:rPr>
        <w:t xml:space="preserve"> </w:t>
      </w:r>
      <w:proofErr w:type="spellStart"/>
      <w:r w:rsidRPr="00B204F1">
        <w:rPr>
          <w:rFonts w:ascii="Times New Roman" w:hAnsi="Times New Roman"/>
          <w:i/>
          <w:color w:val="000000"/>
        </w:rPr>
        <w:t>Rate</w:t>
      </w:r>
      <w:proofErr w:type="spellEnd"/>
      <w:r w:rsidRPr="00B204F1">
        <w:rPr>
          <w:rFonts w:ascii="Times New Roman" w:hAnsi="Times New Roman"/>
          <w:i/>
          <w:color w:val="000000"/>
        </w:rPr>
        <w:t xml:space="preserve"> της τάξης του 26-27%. Με απλά λόγια το FNN που εκπαιδεύτηκε καταφέρνει να ταξινομεί </w:t>
      </w:r>
      <w:r w:rsidRPr="00B204F1">
        <w:rPr>
          <w:rFonts w:ascii="Times New Roman" w:hAnsi="Times New Roman"/>
          <w:i/>
          <w:color w:val="000000"/>
        </w:rPr>
        <w:lastRenderedPageBreak/>
        <w:t xml:space="preserve">σωστά 3 στα 4 γεγονότα εισόδου, και να κάνει λάθος το 1 στα 4. Η ερμηνεία αυτού του αποτελέσματος για το FNN είναι ότι δίνει μια ‘τίμια’ αλλά ταυτόχρονα μη βέλτιστη επίδοση. </w:t>
      </w:r>
    </w:p>
    <w:p w14:paraId="0EBCC3E1" w14:textId="77777777" w:rsidR="00796EBC" w:rsidRPr="00B204F1" w:rsidRDefault="00796EBC" w:rsidP="00796EBC">
      <w:pPr>
        <w:numPr>
          <w:ilvl w:val="0"/>
          <w:numId w:val="17"/>
        </w:numPr>
        <w:autoSpaceDE w:val="0"/>
        <w:autoSpaceDN w:val="0"/>
        <w:adjustRightInd w:val="0"/>
        <w:spacing w:after="120"/>
        <w:contextualSpacing/>
        <w:jc w:val="both"/>
        <w:rPr>
          <w:rFonts w:ascii="Times New Roman" w:hAnsi="Times New Roman"/>
          <w:i/>
          <w:color w:val="000000"/>
        </w:rPr>
      </w:pPr>
      <w:proofErr w:type="spellStart"/>
      <w:r w:rsidRPr="00B204F1">
        <w:rPr>
          <w:rFonts w:ascii="Times New Roman" w:hAnsi="Times New Roman"/>
          <w:i/>
          <w:color w:val="000000"/>
        </w:rPr>
        <w:t>Error</w:t>
      </w:r>
      <w:proofErr w:type="spellEnd"/>
      <w:r w:rsidRPr="00B204F1">
        <w:rPr>
          <w:rFonts w:ascii="Times New Roman" w:hAnsi="Times New Roman"/>
          <w:i/>
          <w:color w:val="000000"/>
        </w:rPr>
        <w:t xml:space="preserve"> </w:t>
      </w:r>
      <w:proofErr w:type="spellStart"/>
      <w:r w:rsidRPr="00B204F1">
        <w:rPr>
          <w:rFonts w:ascii="Times New Roman" w:hAnsi="Times New Roman"/>
          <w:i/>
          <w:color w:val="000000"/>
        </w:rPr>
        <w:t>Rate</w:t>
      </w:r>
      <w:proofErr w:type="spellEnd"/>
      <w:r w:rsidRPr="00B204F1">
        <w:rPr>
          <w:rFonts w:ascii="Times New Roman" w:hAnsi="Times New Roman"/>
          <w:i/>
          <w:color w:val="000000"/>
        </w:rPr>
        <w:t xml:space="preserve"> της τάξης του 26-27% σημαίνει ότι το FNN δεν εκπαιδεύθηκε πλήρως ώστε να ανιχνεύει όλα τα μοτίβα μέσα στα δεδομένα του EEG, γι’ αυτό και κάνει αρκετά σημαντικά σφάλματα στην ταξινόμηση. Αυτό αφήνει περιθώριο για βελτίωση μέσω της αλλαγής της αρχιτεκτονικής, των παραμέτρων, του αλγορίθμου εκπαίδευσης, της επαύξησης του </w:t>
      </w:r>
      <w:proofErr w:type="spellStart"/>
      <w:r w:rsidRPr="00B204F1">
        <w:rPr>
          <w:rFonts w:ascii="Times New Roman" w:hAnsi="Times New Roman"/>
          <w:i/>
          <w:color w:val="000000"/>
        </w:rPr>
        <w:t>dataset</w:t>
      </w:r>
      <w:proofErr w:type="spellEnd"/>
      <w:r w:rsidRPr="00B204F1">
        <w:rPr>
          <w:rFonts w:ascii="Times New Roman" w:hAnsi="Times New Roman"/>
          <w:i/>
          <w:color w:val="000000"/>
        </w:rPr>
        <w:t xml:space="preserve"> ή της βελτιστοποίησης της προ-επεξεργασίας. </w:t>
      </w:r>
    </w:p>
    <w:p w14:paraId="7AB3438F" w14:textId="77777777" w:rsidR="00796EBC" w:rsidRPr="00B204F1" w:rsidRDefault="00796EBC" w:rsidP="00796EBC">
      <w:pPr>
        <w:numPr>
          <w:ilvl w:val="0"/>
          <w:numId w:val="17"/>
        </w:numPr>
        <w:autoSpaceDE w:val="0"/>
        <w:autoSpaceDN w:val="0"/>
        <w:adjustRightInd w:val="0"/>
        <w:spacing w:after="120"/>
        <w:contextualSpacing/>
        <w:jc w:val="both"/>
        <w:rPr>
          <w:rFonts w:ascii="Times New Roman" w:hAnsi="Times New Roman"/>
          <w:i/>
          <w:color w:val="000000"/>
        </w:rPr>
      </w:pPr>
      <w:proofErr w:type="spellStart"/>
      <w:r w:rsidRPr="00B204F1">
        <w:rPr>
          <w:rFonts w:ascii="Times New Roman" w:hAnsi="Times New Roman"/>
          <w:i/>
          <w:color w:val="000000"/>
        </w:rPr>
        <w:t>Overfitting</w:t>
      </w:r>
      <w:proofErr w:type="spellEnd"/>
      <w:r w:rsidRPr="00B204F1">
        <w:rPr>
          <w:rFonts w:ascii="Times New Roman" w:hAnsi="Times New Roman"/>
          <w:i/>
          <w:color w:val="000000"/>
        </w:rPr>
        <w:t xml:space="preserve">: Καθώς το </w:t>
      </w:r>
      <w:proofErr w:type="spellStart"/>
      <w:r w:rsidRPr="00B204F1">
        <w:rPr>
          <w:rFonts w:ascii="Times New Roman" w:hAnsi="Times New Roman"/>
          <w:i/>
          <w:color w:val="000000"/>
        </w:rPr>
        <w:t>precision</w:t>
      </w:r>
      <w:proofErr w:type="spellEnd"/>
      <w:r w:rsidRPr="00B204F1">
        <w:rPr>
          <w:rFonts w:ascii="Times New Roman" w:hAnsi="Times New Roman"/>
          <w:i/>
          <w:color w:val="000000"/>
        </w:rPr>
        <w:t xml:space="preserve"> πάνω στο </w:t>
      </w:r>
      <w:proofErr w:type="spellStart"/>
      <w:r w:rsidRPr="00B204F1">
        <w:rPr>
          <w:rFonts w:ascii="Times New Roman" w:hAnsi="Times New Roman"/>
          <w:i/>
          <w:color w:val="000000"/>
        </w:rPr>
        <w:t>training</w:t>
      </w:r>
      <w:proofErr w:type="spellEnd"/>
      <w:r w:rsidRPr="00B204F1">
        <w:rPr>
          <w:rFonts w:ascii="Times New Roman" w:hAnsi="Times New Roman"/>
          <w:i/>
          <w:color w:val="000000"/>
        </w:rPr>
        <w:t xml:space="preserve"> </w:t>
      </w:r>
      <w:proofErr w:type="spellStart"/>
      <w:r w:rsidRPr="00B204F1">
        <w:rPr>
          <w:rFonts w:ascii="Times New Roman" w:hAnsi="Times New Roman"/>
          <w:i/>
          <w:color w:val="000000"/>
        </w:rPr>
        <w:t>set</w:t>
      </w:r>
      <w:proofErr w:type="spellEnd"/>
      <w:r w:rsidRPr="00B204F1">
        <w:rPr>
          <w:rFonts w:ascii="Times New Roman" w:hAnsi="Times New Roman"/>
          <w:i/>
          <w:color w:val="000000"/>
        </w:rPr>
        <w:t xml:space="preserve"> είναι πολύ υψηλότερο από αυτό στο </w:t>
      </w:r>
      <w:proofErr w:type="spellStart"/>
      <w:r w:rsidRPr="00B204F1">
        <w:rPr>
          <w:rFonts w:ascii="Times New Roman" w:hAnsi="Times New Roman"/>
          <w:i/>
          <w:color w:val="000000"/>
        </w:rPr>
        <w:t>test</w:t>
      </w:r>
      <w:proofErr w:type="spellEnd"/>
      <w:r w:rsidRPr="00B204F1">
        <w:rPr>
          <w:rFonts w:ascii="Times New Roman" w:hAnsi="Times New Roman"/>
          <w:i/>
          <w:color w:val="000000"/>
        </w:rPr>
        <w:t xml:space="preserve"> </w:t>
      </w:r>
      <w:proofErr w:type="spellStart"/>
      <w:r w:rsidRPr="00B204F1">
        <w:rPr>
          <w:rFonts w:ascii="Times New Roman" w:hAnsi="Times New Roman"/>
          <w:i/>
          <w:color w:val="000000"/>
        </w:rPr>
        <w:t>set</w:t>
      </w:r>
      <w:proofErr w:type="spellEnd"/>
      <w:r w:rsidRPr="00B204F1">
        <w:rPr>
          <w:rFonts w:ascii="Times New Roman" w:hAnsi="Times New Roman"/>
          <w:i/>
          <w:color w:val="000000"/>
        </w:rPr>
        <w:t xml:space="preserve">, ενδέχεται το μοντέλο να έχει </w:t>
      </w:r>
      <w:proofErr w:type="spellStart"/>
      <w:r w:rsidRPr="00B204F1">
        <w:rPr>
          <w:rFonts w:ascii="Times New Roman" w:hAnsi="Times New Roman"/>
          <w:i/>
          <w:color w:val="000000"/>
        </w:rPr>
        <w:t>overfitting</w:t>
      </w:r>
      <w:proofErr w:type="spellEnd"/>
      <w:r w:rsidRPr="00B204F1">
        <w:rPr>
          <w:rFonts w:ascii="Times New Roman" w:hAnsi="Times New Roman"/>
          <w:i/>
          <w:color w:val="000000"/>
        </w:rPr>
        <w:t xml:space="preserve">, αφού το μοντέλο αυτό ‘θυμάται’ καλά τα δεδομένα εκπαίδευσης αλλά αποτυγχάνει να κάνει γενίκευση στα νέα, άγνωστα δεδομένα. </w:t>
      </w:r>
    </w:p>
    <w:p w14:paraId="4A33C753" w14:textId="77777777" w:rsidR="00796EBC" w:rsidRPr="00B204F1" w:rsidRDefault="00796EBC" w:rsidP="00796EBC">
      <w:pPr>
        <w:numPr>
          <w:ilvl w:val="0"/>
          <w:numId w:val="17"/>
        </w:numPr>
        <w:autoSpaceDE w:val="0"/>
        <w:autoSpaceDN w:val="0"/>
        <w:adjustRightInd w:val="0"/>
        <w:spacing w:after="120"/>
        <w:contextualSpacing/>
        <w:jc w:val="both"/>
        <w:rPr>
          <w:rFonts w:ascii="Times New Roman" w:hAnsi="Times New Roman"/>
          <w:i/>
          <w:color w:val="000000"/>
        </w:rPr>
      </w:pPr>
      <w:r w:rsidRPr="00B204F1">
        <w:rPr>
          <w:rFonts w:ascii="Times New Roman" w:hAnsi="Times New Roman"/>
          <w:i/>
          <w:color w:val="000000"/>
        </w:rPr>
        <w:t>Σύγκριση με άλλα μοντέλα: Με βάση τα ανωτέρω αποτελέσματα, επιβάλλεται να διερευνηθούν και άλλα μοντέλα ANN, και να συγκριθούν οι επιδόσεις τους με τις παρούσες.</w:t>
      </w:r>
      <w:r>
        <w:rPr>
          <w:rFonts w:ascii="Times New Roman" w:hAnsi="Times New Roman"/>
          <w:i/>
          <w:color w:val="000000"/>
        </w:rPr>
        <w:t>»</w:t>
      </w:r>
    </w:p>
    <w:p w14:paraId="3F729717" w14:textId="77777777" w:rsidR="00796EBC" w:rsidRPr="003829A6" w:rsidRDefault="00796EBC" w:rsidP="00796EBC">
      <w:pPr>
        <w:ind w:left="360"/>
        <w:jc w:val="both"/>
        <w:rPr>
          <w:rFonts w:ascii="Times New Roman" w:hAnsi="Times New Roman"/>
          <w:i/>
          <w:color w:val="000000"/>
          <w:sz w:val="23"/>
          <w:szCs w:val="23"/>
        </w:rPr>
      </w:pPr>
    </w:p>
    <w:p w14:paraId="2A1B2253" w14:textId="77777777" w:rsidR="00796EBC" w:rsidRDefault="00796EBC" w:rsidP="00796EBC">
      <w:pPr>
        <w:numPr>
          <w:ilvl w:val="0"/>
          <w:numId w:val="11"/>
        </w:numPr>
        <w:ind w:left="360"/>
        <w:jc w:val="both"/>
        <w:rPr>
          <w:rFonts w:ascii="Times New Roman" w:hAnsi="Times New Roman"/>
          <w:sz w:val="24"/>
          <w:szCs w:val="24"/>
        </w:rPr>
      </w:pPr>
      <w:r>
        <w:rPr>
          <w:rFonts w:ascii="Times New Roman" w:hAnsi="Times New Roman"/>
          <w:sz w:val="24"/>
          <w:szCs w:val="24"/>
        </w:rPr>
        <w:t>Τέλος, αν προβλέπεται σύγκριση αποτελεσμάτων μεταξύ μοντέλων/</w:t>
      </w:r>
      <w:proofErr w:type="spellStart"/>
      <w:r>
        <w:rPr>
          <w:rFonts w:ascii="Times New Roman" w:hAnsi="Times New Roman"/>
          <w:sz w:val="24"/>
          <w:szCs w:val="24"/>
        </w:rPr>
        <w:t>υπο</w:t>
      </w:r>
      <w:proofErr w:type="spellEnd"/>
      <w:r>
        <w:rPr>
          <w:rFonts w:ascii="Times New Roman" w:hAnsi="Times New Roman"/>
          <w:sz w:val="24"/>
          <w:szCs w:val="24"/>
        </w:rPr>
        <w:t>-πειραμάτων/</w:t>
      </w:r>
      <w:proofErr w:type="spellStart"/>
      <w:r>
        <w:rPr>
          <w:rFonts w:ascii="Times New Roman" w:hAnsi="Times New Roman"/>
          <w:sz w:val="24"/>
          <w:szCs w:val="24"/>
        </w:rPr>
        <w:t>υπο</w:t>
      </w:r>
      <w:proofErr w:type="spellEnd"/>
      <w:r>
        <w:rPr>
          <w:rFonts w:ascii="Times New Roman" w:hAnsi="Times New Roman"/>
          <w:sz w:val="24"/>
          <w:szCs w:val="24"/>
        </w:rPr>
        <w:t>-περιπτώσεων/εναλλακτικών λύσεων, αυτή παρατίθεται με αριθμητικά στοιχεία αλλά και με εικόνες/διαγράμματα, περιγράφεται λεκτικά και σχολιάζεται</w:t>
      </w:r>
      <w:r w:rsidRPr="004107A0">
        <w:rPr>
          <w:rFonts w:ascii="Times New Roman" w:hAnsi="Times New Roman"/>
          <w:sz w:val="24"/>
          <w:szCs w:val="24"/>
        </w:rPr>
        <w:t xml:space="preserve">: </w:t>
      </w:r>
    </w:p>
    <w:p w14:paraId="6E00A33D" w14:textId="77777777" w:rsidR="00796EBC" w:rsidRDefault="00796EBC" w:rsidP="00796EBC">
      <w:pPr>
        <w:ind w:left="360"/>
        <w:jc w:val="both"/>
        <w:rPr>
          <w:rFonts w:ascii="Times New Roman" w:hAnsi="Times New Roman"/>
          <w:i/>
          <w:color w:val="000000"/>
        </w:rPr>
      </w:pPr>
      <w:r>
        <w:rPr>
          <w:rFonts w:ascii="Times New Roman" w:hAnsi="Times New Roman"/>
          <w:i/>
          <w:color w:val="000000"/>
        </w:rPr>
        <w:t>«Η σύγκριση των επιδόσεων των 4 μοντέλων ΑΝΝ που εξετάστηκαν, παρατίθεται στον επόμενο Πίνακα Χ.3</w:t>
      </w:r>
      <w:r w:rsidRPr="00EE251E">
        <w:rPr>
          <w:rFonts w:ascii="Times New Roman" w:hAnsi="Times New Roman"/>
          <w:i/>
          <w:color w:val="000000"/>
        </w:rPr>
        <w:t xml:space="preserve">: </w:t>
      </w:r>
    </w:p>
    <w:p w14:paraId="29835A3D" w14:textId="77777777" w:rsidR="00796EBC" w:rsidRPr="00EE251E" w:rsidRDefault="00796EBC" w:rsidP="00796EBC">
      <w:pPr>
        <w:ind w:left="360"/>
        <w:jc w:val="center"/>
        <w:rPr>
          <w:rFonts w:ascii="Times New Roman" w:hAnsi="Times New Roman"/>
          <w:i/>
          <w:color w:val="000000"/>
        </w:rPr>
      </w:pPr>
      <w:r w:rsidRPr="00EE251E">
        <w:rPr>
          <w:rFonts w:ascii="Times New Roman" w:hAnsi="Times New Roman"/>
          <w:i/>
          <w:color w:val="000000"/>
        </w:rPr>
        <w:t xml:space="preserve">Πίνακας X.3: Σύγκριση επιδόσεων των 4 </w:t>
      </w:r>
      <w:r>
        <w:rPr>
          <w:rFonts w:ascii="Times New Roman" w:hAnsi="Times New Roman"/>
          <w:i/>
          <w:color w:val="000000"/>
        </w:rPr>
        <w:t xml:space="preserve">μοντέλων </w:t>
      </w:r>
      <w:r w:rsidRPr="00EE251E">
        <w:rPr>
          <w:rFonts w:ascii="Times New Roman" w:hAnsi="Times New Roman"/>
          <w:i/>
          <w:color w:val="000000"/>
        </w:rPr>
        <w:t xml:space="preserve">ΑΝΝ στο </w:t>
      </w:r>
      <w:proofErr w:type="spellStart"/>
      <w:r w:rsidRPr="00EE251E">
        <w:rPr>
          <w:rFonts w:ascii="Times New Roman" w:hAnsi="Times New Roman"/>
          <w:i/>
          <w:color w:val="000000"/>
        </w:rPr>
        <w:t>test</w:t>
      </w:r>
      <w:proofErr w:type="spellEnd"/>
      <w:r w:rsidRPr="00EE251E">
        <w:rPr>
          <w:rFonts w:ascii="Times New Roman" w:hAnsi="Times New Roman"/>
          <w:i/>
          <w:color w:val="000000"/>
        </w:rPr>
        <w:t xml:space="preserve"> </w:t>
      </w:r>
      <w:proofErr w:type="spellStart"/>
      <w:r w:rsidRPr="00EE251E">
        <w:rPr>
          <w:rFonts w:ascii="Times New Roman" w:hAnsi="Times New Roman"/>
          <w:i/>
          <w:color w:val="000000"/>
        </w:rPr>
        <w:t>set</w:t>
      </w:r>
      <w:proofErr w:type="spellEnd"/>
      <w:r w:rsidRPr="00EE251E">
        <w:rPr>
          <w:rFonts w:ascii="Times New Roman" w:hAnsi="Times New Roman"/>
          <w:i/>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440"/>
        <w:gridCol w:w="1440"/>
        <w:gridCol w:w="1440"/>
      </w:tblGrid>
      <w:tr w:rsidR="00796EBC" w:rsidRPr="00EE251E" w14:paraId="3F42ABE7" w14:textId="77777777" w:rsidTr="00796EBC">
        <w:trPr>
          <w:trHeight w:val="109"/>
          <w:jc w:val="center"/>
        </w:trPr>
        <w:tc>
          <w:tcPr>
            <w:tcW w:w="1440" w:type="dxa"/>
            <w:shd w:val="clear" w:color="auto" w:fill="F2F2F2"/>
          </w:tcPr>
          <w:p w14:paraId="2F29B266" w14:textId="77777777" w:rsidR="00796EBC" w:rsidRPr="00EE251E" w:rsidRDefault="00796EBC">
            <w:pPr>
              <w:autoSpaceDE w:val="0"/>
              <w:autoSpaceDN w:val="0"/>
              <w:adjustRightInd w:val="0"/>
              <w:spacing w:after="0" w:line="240" w:lineRule="auto"/>
              <w:rPr>
                <w:rFonts w:ascii="Times New Roman" w:hAnsi="Times New Roman"/>
                <w:b/>
                <w:sz w:val="18"/>
                <w:szCs w:val="18"/>
                <w:lang w:val="en-US"/>
              </w:rPr>
            </w:pPr>
            <w:proofErr w:type="spellStart"/>
            <w:r w:rsidRPr="00EE251E">
              <w:rPr>
                <w:rFonts w:ascii="Times New Roman" w:hAnsi="Times New Roman"/>
                <w:b/>
                <w:bCs/>
                <w:sz w:val="18"/>
                <w:szCs w:val="18"/>
                <w:lang w:val="en-US"/>
              </w:rPr>
              <w:t>Τύ</w:t>
            </w:r>
            <w:proofErr w:type="spellEnd"/>
            <w:r w:rsidRPr="00EE251E">
              <w:rPr>
                <w:rFonts w:ascii="Times New Roman" w:hAnsi="Times New Roman"/>
                <w:b/>
                <w:bCs/>
                <w:sz w:val="18"/>
                <w:szCs w:val="18"/>
                <w:lang w:val="en-US"/>
              </w:rPr>
              <w:t xml:space="preserve">ποι Δικτύων </w:t>
            </w:r>
          </w:p>
        </w:tc>
        <w:tc>
          <w:tcPr>
            <w:tcW w:w="1440" w:type="dxa"/>
            <w:shd w:val="clear" w:color="auto" w:fill="F2F2F2"/>
          </w:tcPr>
          <w:p w14:paraId="6DADBD88" w14:textId="77777777" w:rsidR="00796EBC" w:rsidRPr="00EE251E" w:rsidRDefault="00796EBC">
            <w:pPr>
              <w:autoSpaceDE w:val="0"/>
              <w:autoSpaceDN w:val="0"/>
              <w:adjustRightInd w:val="0"/>
              <w:spacing w:after="0" w:line="240" w:lineRule="auto"/>
              <w:rPr>
                <w:rFonts w:ascii="Times New Roman" w:hAnsi="Times New Roman"/>
                <w:b/>
                <w:sz w:val="18"/>
                <w:szCs w:val="18"/>
                <w:lang w:val="en-US"/>
              </w:rPr>
            </w:pPr>
            <w:r w:rsidRPr="00EE251E">
              <w:rPr>
                <w:rFonts w:ascii="Times New Roman" w:hAnsi="Times New Roman"/>
                <w:b/>
                <w:sz w:val="18"/>
                <w:szCs w:val="18"/>
                <w:lang w:val="en-US"/>
              </w:rPr>
              <w:t xml:space="preserve">Accuracy (%) </w:t>
            </w:r>
          </w:p>
        </w:tc>
        <w:tc>
          <w:tcPr>
            <w:tcW w:w="1440" w:type="dxa"/>
            <w:shd w:val="clear" w:color="auto" w:fill="F2F2F2"/>
          </w:tcPr>
          <w:p w14:paraId="3D4CF960" w14:textId="77777777" w:rsidR="00796EBC" w:rsidRPr="00EE251E" w:rsidRDefault="00796EBC">
            <w:pPr>
              <w:autoSpaceDE w:val="0"/>
              <w:autoSpaceDN w:val="0"/>
              <w:adjustRightInd w:val="0"/>
              <w:spacing w:after="0" w:line="240" w:lineRule="auto"/>
              <w:rPr>
                <w:rFonts w:ascii="Times New Roman" w:hAnsi="Times New Roman"/>
                <w:b/>
                <w:sz w:val="18"/>
                <w:szCs w:val="18"/>
                <w:lang w:val="en-US"/>
              </w:rPr>
            </w:pPr>
            <w:r w:rsidRPr="00EE251E">
              <w:rPr>
                <w:rFonts w:ascii="Times New Roman" w:hAnsi="Times New Roman"/>
                <w:b/>
                <w:sz w:val="18"/>
                <w:szCs w:val="18"/>
                <w:lang w:val="en-US"/>
              </w:rPr>
              <w:t xml:space="preserve">Precision (%) </w:t>
            </w:r>
          </w:p>
        </w:tc>
        <w:tc>
          <w:tcPr>
            <w:tcW w:w="1440" w:type="dxa"/>
            <w:shd w:val="clear" w:color="auto" w:fill="F2F2F2"/>
          </w:tcPr>
          <w:p w14:paraId="4D07B22A" w14:textId="77777777" w:rsidR="00796EBC" w:rsidRPr="00EE251E" w:rsidRDefault="00796EBC">
            <w:pPr>
              <w:autoSpaceDE w:val="0"/>
              <w:autoSpaceDN w:val="0"/>
              <w:adjustRightInd w:val="0"/>
              <w:spacing w:after="0" w:line="240" w:lineRule="auto"/>
              <w:rPr>
                <w:rFonts w:ascii="Times New Roman" w:hAnsi="Times New Roman"/>
                <w:b/>
                <w:sz w:val="18"/>
                <w:szCs w:val="18"/>
                <w:lang w:val="en-US"/>
              </w:rPr>
            </w:pPr>
            <w:r w:rsidRPr="00EE251E">
              <w:rPr>
                <w:rFonts w:ascii="Times New Roman" w:hAnsi="Times New Roman"/>
                <w:b/>
                <w:sz w:val="18"/>
                <w:szCs w:val="18"/>
                <w:lang w:val="en-US"/>
              </w:rPr>
              <w:t xml:space="preserve">Recall (%) </w:t>
            </w:r>
          </w:p>
        </w:tc>
        <w:tc>
          <w:tcPr>
            <w:tcW w:w="1440" w:type="dxa"/>
            <w:shd w:val="clear" w:color="auto" w:fill="F2F2F2"/>
          </w:tcPr>
          <w:p w14:paraId="3B4ACA61" w14:textId="77777777" w:rsidR="00796EBC" w:rsidRPr="00EE251E" w:rsidRDefault="00796EBC">
            <w:pPr>
              <w:autoSpaceDE w:val="0"/>
              <w:autoSpaceDN w:val="0"/>
              <w:adjustRightInd w:val="0"/>
              <w:spacing w:after="0" w:line="240" w:lineRule="auto"/>
              <w:rPr>
                <w:rFonts w:ascii="Times New Roman" w:hAnsi="Times New Roman"/>
                <w:b/>
                <w:sz w:val="18"/>
                <w:szCs w:val="18"/>
                <w:lang w:val="en-US"/>
              </w:rPr>
            </w:pPr>
            <w:r w:rsidRPr="00EE251E">
              <w:rPr>
                <w:rFonts w:ascii="Times New Roman" w:hAnsi="Times New Roman"/>
                <w:b/>
                <w:sz w:val="18"/>
                <w:szCs w:val="18"/>
                <w:lang w:val="en-US"/>
              </w:rPr>
              <w:t xml:space="preserve">F1-Score (%) </w:t>
            </w:r>
          </w:p>
        </w:tc>
      </w:tr>
      <w:tr w:rsidR="00796EBC" w:rsidRPr="00EE251E" w14:paraId="53330D65" w14:textId="77777777" w:rsidTr="00796EBC">
        <w:trPr>
          <w:trHeight w:val="109"/>
          <w:jc w:val="center"/>
        </w:trPr>
        <w:tc>
          <w:tcPr>
            <w:tcW w:w="1440" w:type="dxa"/>
            <w:shd w:val="clear" w:color="auto" w:fill="F2F2F2"/>
          </w:tcPr>
          <w:p w14:paraId="7BC98D63" w14:textId="77777777" w:rsidR="00796EBC" w:rsidRPr="00EE251E" w:rsidRDefault="00796EBC">
            <w:pPr>
              <w:autoSpaceDE w:val="0"/>
              <w:autoSpaceDN w:val="0"/>
              <w:adjustRightInd w:val="0"/>
              <w:spacing w:after="0" w:line="240" w:lineRule="auto"/>
              <w:rPr>
                <w:rFonts w:ascii="Times New Roman" w:hAnsi="Times New Roman"/>
                <w:sz w:val="18"/>
                <w:szCs w:val="18"/>
                <w:lang w:val="en-US"/>
              </w:rPr>
            </w:pPr>
            <w:r w:rsidRPr="00EE251E">
              <w:rPr>
                <w:rFonts w:ascii="Times New Roman" w:hAnsi="Times New Roman"/>
                <w:b/>
                <w:bCs/>
                <w:sz w:val="18"/>
                <w:szCs w:val="18"/>
                <w:lang w:val="en-US"/>
              </w:rPr>
              <w:t xml:space="preserve">FNN </w:t>
            </w:r>
          </w:p>
        </w:tc>
        <w:tc>
          <w:tcPr>
            <w:tcW w:w="1440" w:type="dxa"/>
          </w:tcPr>
          <w:p w14:paraId="7E421250"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73.91</w:t>
            </w:r>
          </w:p>
        </w:tc>
        <w:tc>
          <w:tcPr>
            <w:tcW w:w="1440" w:type="dxa"/>
          </w:tcPr>
          <w:p w14:paraId="47C570F0"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71.68</w:t>
            </w:r>
          </w:p>
        </w:tc>
        <w:tc>
          <w:tcPr>
            <w:tcW w:w="1440" w:type="dxa"/>
          </w:tcPr>
          <w:p w14:paraId="7C8A73FC"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79.03</w:t>
            </w:r>
          </w:p>
        </w:tc>
        <w:tc>
          <w:tcPr>
            <w:tcW w:w="1440" w:type="dxa"/>
          </w:tcPr>
          <w:p w14:paraId="669091B7"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75.18</w:t>
            </w:r>
          </w:p>
        </w:tc>
      </w:tr>
      <w:tr w:rsidR="00796EBC" w:rsidRPr="00EE251E" w14:paraId="434EA101" w14:textId="77777777" w:rsidTr="00796EBC">
        <w:trPr>
          <w:trHeight w:val="109"/>
          <w:jc w:val="center"/>
        </w:trPr>
        <w:tc>
          <w:tcPr>
            <w:tcW w:w="1440" w:type="dxa"/>
            <w:shd w:val="clear" w:color="auto" w:fill="F2F2F2"/>
          </w:tcPr>
          <w:p w14:paraId="6895B574" w14:textId="77777777" w:rsidR="00796EBC" w:rsidRPr="00EE251E" w:rsidRDefault="00796EBC">
            <w:pPr>
              <w:autoSpaceDE w:val="0"/>
              <w:autoSpaceDN w:val="0"/>
              <w:adjustRightInd w:val="0"/>
              <w:spacing w:after="0" w:line="240" w:lineRule="auto"/>
              <w:rPr>
                <w:rFonts w:ascii="Times New Roman" w:hAnsi="Times New Roman"/>
                <w:sz w:val="18"/>
                <w:szCs w:val="18"/>
                <w:lang w:val="en-US"/>
              </w:rPr>
            </w:pPr>
            <w:r w:rsidRPr="00EE251E">
              <w:rPr>
                <w:rFonts w:ascii="Times New Roman" w:hAnsi="Times New Roman"/>
                <w:b/>
                <w:bCs/>
                <w:sz w:val="18"/>
                <w:szCs w:val="18"/>
                <w:lang w:val="en-US"/>
              </w:rPr>
              <w:t xml:space="preserve">RBFNN </w:t>
            </w:r>
          </w:p>
        </w:tc>
        <w:tc>
          <w:tcPr>
            <w:tcW w:w="1440" w:type="dxa"/>
          </w:tcPr>
          <w:p w14:paraId="525F1435"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50.00</w:t>
            </w:r>
          </w:p>
        </w:tc>
        <w:tc>
          <w:tcPr>
            <w:tcW w:w="1440" w:type="dxa"/>
          </w:tcPr>
          <w:p w14:paraId="249712C4"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w:t>
            </w:r>
          </w:p>
        </w:tc>
        <w:tc>
          <w:tcPr>
            <w:tcW w:w="1440" w:type="dxa"/>
          </w:tcPr>
          <w:p w14:paraId="52B7B70E"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w:t>
            </w:r>
          </w:p>
        </w:tc>
        <w:tc>
          <w:tcPr>
            <w:tcW w:w="1440" w:type="dxa"/>
          </w:tcPr>
          <w:p w14:paraId="6CF6635C"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w:t>
            </w:r>
          </w:p>
        </w:tc>
      </w:tr>
      <w:tr w:rsidR="00796EBC" w:rsidRPr="00EE251E" w14:paraId="325D1957" w14:textId="77777777" w:rsidTr="00796EBC">
        <w:trPr>
          <w:trHeight w:val="109"/>
          <w:jc w:val="center"/>
        </w:trPr>
        <w:tc>
          <w:tcPr>
            <w:tcW w:w="1440" w:type="dxa"/>
            <w:shd w:val="clear" w:color="auto" w:fill="F2F2F2"/>
          </w:tcPr>
          <w:p w14:paraId="3A838273" w14:textId="77777777" w:rsidR="00796EBC" w:rsidRPr="00EE251E" w:rsidRDefault="00796EBC">
            <w:pPr>
              <w:autoSpaceDE w:val="0"/>
              <w:autoSpaceDN w:val="0"/>
              <w:adjustRightInd w:val="0"/>
              <w:spacing w:after="0" w:line="240" w:lineRule="auto"/>
              <w:rPr>
                <w:rFonts w:ascii="Times New Roman" w:hAnsi="Times New Roman"/>
                <w:sz w:val="18"/>
                <w:szCs w:val="18"/>
                <w:lang w:val="en-US"/>
              </w:rPr>
            </w:pPr>
            <w:r w:rsidRPr="00EE251E">
              <w:rPr>
                <w:rFonts w:ascii="Times New Roman" w:hAnsi="Times New Roman"/>
                <w:b/>
                <w:bCs/>
                <w:sz w:val="18"/>
                <w:szCs w:val="18"/>
                <w:lang w:val="en-US"/>
              </w:rPr>
              <w:t xml:space="preserve">GRNN </w:t>
            </w:r>
          </w:p>
        </w:tc>
        <w:tc>
          <w:tcPr>
            <w:tcW w:w="1440" w:type="dxa"/>
          </w:tcPr>
          <w:p w14:paraId="62303C82"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72.51</w:t>
            </w:r>
          </w:p>
        </w:tc>
        <w:tc>
          <w:tcPr>
            <w:tcW w:w="1440" w:type="dxa"/>
          </w:tcPr>
          <w:p w14:paraId="6F8E330C"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71.07</w:t>
            </w:r>
          </w:p>
        </w:tc>
        <w:tc>
          <w:tcPr>
            <w:tcW w:w="1440" w:type="dxa"/>
          </w:tcPr>
          <w:p w14:paraId="3D493BCF"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75.91</w:t>
            </w:r>
          </w:p>
        </w:tc>
        <w:tc>
          <w:tcPr>
            <w:tcW w:w="1440" w:type="dxa"/>
          </w:tcPr>
          <w:p w14:paraId="3D885622"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73.41</w:t>
            </w:r>
          </w:p>
        </w:tc>
      </w:tr>
      <w:tr w:rsidR="00796EBC" w:rsidRPr="00EE251E" w14:paraId="3FD09DEC" w14:textId="77777777" w:rsidTr="00796EBC">
        <w:trPr>
          <w:trHeight w:val="109"/>
          <w:jc w:val="center"/>
        </w:trPr>
        <w:tc>
          <w:tcPr>
            <w:tcW w:w="1440" w:type="dxa"/>
            <w:shd w:val="clear" w:color="auto" w:fill="F2F2F2"/>
          </w:tcPr>
          <w:p w14:paraId="38A1E0EB" w14:textId="77777777" w:rsidR="00796EBC" w:rsidRPr="00EE251E" w:rsidRDefault="00796EBC">
            <w:pPr>
              <w:autoSpaceDE w:val="0"/>
              <w:autoSpaceDN w:val="0"/>
              <w:adjustRightInd w:val="0"/>
              <w:spacing w:after="0" w:line="240" w:lineRule="auto"/>
              <w:rPr>
                <w:rFonts w:ascii="Times New Roman" w:hAnsi="Times New Roman"/>
                <w:sz w:val="18"/>
                <w:szCs w:val="18"/>
                <w:lang w:val="en-US"/>
              </w:rPr>
            </w:pPr>
            <w:r w:rsidRPr="00EE251E">
              <w:rPr>
                <w:rFonts w:ascii="Times New Roman" w:hAnsi="Times New Roman"/>
                <w:b/>
                <w:bCs/>
                <w:sz w:val="18"/>
                <w:szCs w:val="18"/>
                <w:lang w:val="en-US"/>
              </w:rPr>
              <w:t xml:space="preserve">LSTM </w:t>
            </w:r>
          </w:p>
        </w:tc>
        <w:tc>
          <w:tcPr>
            <w:tcW w:w="1440" w:type="dxa"/>
          </w:tcPr>
          <w:p w14:paraId="353E67B2"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85.70</w:t>
            </w:r>
          </w:p>
        </w:tc>
        <w:tc>
          <w:tcPr>
            <w:tcW w:w="1440" w:type="dxa"/>
          </w:tcPr>
          <w:p w14:paraId="361CE6B7"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86.16</w:t>
            </w:r>
          </w:p>
        </w:tc>
        <w:tc>
          <w:tcPr>
            <w:tcW w:w="1440" w:type="dxa"/>
          </w:tcPr>
          <w:p w14:paraId="0DCBC629"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85.03</w:t>
            </w:r>
          </w:p>
        </w:tc>
        <w:tc>
          <w:tcPr>
            <w:tcW w:w="1440" w:type="dxa"/>
          </w:tcPr>
          <w:p w14:paraId="5D7DD7E7" w14:textId="77777777" w:rsidR="00796EBC" w:rsidRPr="00EE251E" w:rsidRDefault="00796EBC">
            <w:pPr>
              <w:autoSpaceDE w:val="0"/>
              <w:autoSpaceDN w:val="0"/>
              <w:adjustRightInd w:val="0"/>
              <w:spacing w:after="0" w:line="240" w:lineRule="auto"/>
              <w:jc w:val="center"/>
              <w:rPr>
                <w:rFonts w:ascii="Times New Roman" w:hAnsi="Times New Roman"/>
                <w:sz w:val="18"/>
                <w:szCs w:val="18"/>
                <w:lang w:val="en-US"/>
              </w:rPr>
            </w:pPr>
            <w:r w:rsidRPr="00EE251E">
              <w:rPr>
                <w:rFonts w:ascii="Times New Roman" w:hAnsi="Times New Roman"/>
                <w:sz w:val="18"/>
                <w:szCs w:val="18"/>
                <w:lang w:val="en-US"/>
              </w:rPr>
              <w:t>85.09</w:t>
            </w:r>
          </w:p>
        </w:tc>
      </w:tr>
    </w:tbl>
    <w:p w14:paraId="41473AE1" w14:textId="77777777" w:rsidR="00796EBC" w:rsidRPr="004107A0" w:rsidRDefault="00796EBC" w:rsidP="00796EBC">
      <w:pPr>
        <w:spacing w:before="240"/>
        <w:ind w:left="360"/>
        <w:jc w:val="both"/>
        <w:rPr>
          <w:rFonts w:ascii="Times New Roman" w:hAnsi="Times New Roman"/>
          <w:i/>
          <w:color w:val="000000"/>
        </w:rPr>
      </w:pPr>
      <w:r>
        <w:rPr>
          <w:rFonts w:ascii="Times New Roman" w:hAnsi="Times New Roman"/>
          <w:i/>
          <w:color w:val="000000"/>
          <w:lang w:val="en-US"/>
        </w:rPr>
        <w:t>H</w:t>
      </w:r>
      <w:r w:rsidRPr="004107A0">
        <w:rPr>
          <w:rFonts w:ascii="Times New Roman" w:hAnsi="Times New Roman"/>
          <w:i/>
          <w:color w:val="000000"/>
        </w:rPr>
        <w:t xml:space="preserve"> συγκριτική αξιολόγηση των 4 ΑΝΝ στη βάση της ακρίβειας που επιτυγχάνουν στο </w:t>
      </w:r>
      <w:proofErr w:type="spellStart"/>
      <w:r w:rsidRPr="004107A0">
        <w:rPr>
          <w:rFonts w:ascii="Times New Roman" w:hAnsi="Times New Roman"/>
          <w:i/>
          <w:color w:val="000000"/>
        </w:rPr>
        <w:t>test</w:t>
      </w:r>
      <w:proofErr w:type="spellEnd"/>
      <w:r w:rsidRPr="004107A0">
        <w:rPr>
          <w:rFonts w:ascii="Times New Roman" w:hAnsi="Times New Roman"/>
          <w:i/>
          <w:color w:val="000000"/>
        </w:rPr>
        <w:t xml:space="preserve"> </w:t>
      </w:r>
      <w:proofErr w:type="spellStart"/>
      <w:r w:rsidRPr="004107A0">
        <w:rPr>
          <w:rFonts w:ascii="Times New Roman" w:hAnsi="Times New Roman"/>
          <w:i/>
          <w:color w:val="000000"/>
        </w:rPr>
        <w:t>set</w:t>
      </w:r>
      <w:proofErr w:type="spellEnd"/>
      <w:r w:rsidRPr="00EE251E">
        <w:rPr>
          <w:rFonts w:ascii="Times New Roman" w:hAnsi="Times New Roman"/>
          <w:i/>
          <w:color w:val="000000"/>
        </w:rPr>
        <w:t xml:space="preserve"> </w:t>
      </w:r>
      <w:r>
        <w:rPr>
          <w:rFonts w:ascii="Times New Roman" w:hAnsi="Times New Roman"/>
          <w:i/>
          <w:color w:val="000000"/>
        </w:rPr>
        <w:t>δίνεται γραφικά στην Εικόνα Χ.3</w:t>
      </w:r>
      <w:r w:rsidRPr="004107A0">
        <w:rPr>
          <w:rFonts w:ascii="Times New Roman" w:hAnsi="Times New Roman"/>
          <w:i/>
          <w:color w:val="000000"/>
        </w:rPr>
        <w:t>. Αυτή είναι και η μέτρηση που ενδιαφέρει στην πράξη, δεδομένου ότι το σύνολο δεδομένων είναι ισοβαρές ως προς τις δύο κλάσεις του.</w:t>
      </w:r>
    </w:p>
    <w:p w14:paraId="64AAA2E7" w14:textId="77777777" w:rsidR="00796EBC" w:rsidRPr="008238EC" w:rsidRDefault="006D2354" w:rsidP="00796EBC">
      <w:pPr>
        <w:ind w:left="360"/>
        <w:jc w:val="center"/>
        <w:rPr>
          <w:rFonts w:ascii="Times New Roman" w:hAnsi="Times New Roman"/>
          <w:sz w:val="24"/>
          <w:szCs w:val="24"/>
        </w:rPr>
      </w:pPr>
      <w:r w:rsidRPr="00796EBC">
        <w:rPr>
          <w:rFonts w:ascii="Times New Roman" w:hAnsi="Times New Roman"/>
          <w:i/>
          <w:noProof/>
          <w:color w:val="000000"/>
          <w:lang w:val="en-US"/>
        </w:rPr>
        <w:drawing>
          <wp:inline distT="0" distB="0" distL="0" distR="0" wp14:anchorId="3A44DB02" wp14:editId="7E92A71A">
            <wp:extent cx="3282950" cy="1797050"/>
            <wp:effectExtent l="0" t="0" r="0" b="0"/>
            <wp:docPr id="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2950" cy="1797050"/>
                    </a:xfrm>
                    <a:prstGeom prst="rect">
                      <a:avLst/>
                    </a:prstGeom>
                    <a:noFill/>
                    <a:ln>
                      <a:noFill/>
                    </a:ln>
                  </pic:spPr>
                </pic:pic>
              </a:graphicData>
            </a:graphic>
          </wp:inline>
        </w:drawing>
      </w:r>
    </w:p>
    <w:p w14:paraId="0138579B" w14:textId="77777777" w:rsidR="00796EBC" w:rsidRDefault="00796EBC" w:rsidP="00796EBC">
      <w:pPr>
        <w:spacing w:after="120"/>
        <w:ind w:left="562"/>
        <w:contextualSpacing/>
        <w:jc w:val="center"/>
        <w:rPr>
          <w:rFonts w:ascii="Times New Roman" w:hAnsi="Times New Roman"/>
          <w:i/>
          <w:color w:val="000000"/>
        </w:rPr>
      </w:pPr>
      <w:r w:rsidRPr="00EE251E">
        <w:rPr>
          <w:rFonts w:ascii="Times New Roman" w:hAnsi="Times New Roman"/>
          <w:i/>
          <w:color w:val="000000"/>
        </w:rPr>
        <w:t xml:space="preserve">Εικόνα </w:t>
      </w:r>
      <w:r>
        <w:rPr>
          <w:rFonts w:ascii="Times New Roman" w:hAnsi="Times New Roman"/>
          <w:i/>
          <w:color w:val="000000"/>
        </w:rPr>
        <w:t>Χ.3</w:t>
      </w:r>
      <w:r w:rsidRPr="00EE251E">
        <w:rPr>
          <w:rFonts w:ascii="Times New Roman" w:hAnsi="Times New Roman"/>
          <w:i/>
          <w:color w:val="000000"/>
        </w:rPr>
        <w:t xml:space="preserve">: </w:t>
      </w:r>
      <w:r>
        <w:rPr>
          <w:rFonts w:ascii="Times New Roman" w:hAnsi="Times New Roman"/>
          <w:i/>
          <w:color w:val="000000"/>
        </w:rPr>
        <w:t>Γραφική απεικόνισης της σ</w:t>
      </w:r>
      <w:r w:rsidRPr="00EE251E">
        <w:rPr>
          <w:rFonts w:ascii="Times New Roman" w:hAnsi="Times New Roman"/>
          <w:i/>
          <w:color w:val="000000"/>
        </w:rPr>
        <w:t>ύγκριση</w:t>
      </w:r>
      <w:r>
        <w:rPr>
          <w:rFonts w:ascii="Times New Roman" w:hAnsi="Times New Roman"/>
          <w:i/>
          <w:color w:val="000000"/>
        </w:rPr>
        <w:t>ς</w:t>
      </w:r>
      <w:r w:rsidRPr="00EE251E">
        <w:rPr>
          <w:rFonts w:ascii="Times New Roman" w:hAnsi="Times New Roman"/>
          <w:i/>
          <w:color w:val="000000"/>
        </w:rPr>
        <w:t xml:space="preserve"> των 4 </w:t>
      </w:r>
      <w:r>
        <w:rPr>
          <w:rFonts w:ascii="Times New Roman" w:hAnsi="Times New Roman"/>
          <w:i/>
          <w:color w:val="000000"/>
        </w:rPr>
        <w:t xml:space="preserve">μοντέλων </w:t>
      </w:r>
      <w:r w:rsidRPr="00EE251E">
        <w:rPr>
          <w:rFonts w:ascii="Times New Roman" w:hAnsi="Times New Roman"/>
          <w:i/>
          <w:color w:val="000000"/>
        </w:rPr>
        <w:t>ΑΝΝ</w:t>
      </w:r>
      <w:r>
        <w:rPr>
          <w:rFonts w:ascii="Times New Roman" w:hAnsi="Times New Roman"/>
          <w:i/>
          <w:color w:val="000000"/>
        </w:rPr>
        <w:t>,</w:t>
      </w:r>
      <w:r w:rsidRPr="00EE251E">
        <w:rPr>
          <w:rFonts w:ascii="Times New Roman" w:hAnsi="Times New Roman"/>
          <w:i/>
          <w:color w:val="000000"/>
        </w:rPr>
        <w:t xml:space="preserve"> ως προς την ακρίβεια (</w:t>
      </w:r>
      <w:proofErr w:type="spellStart"/>
      <w:r w:rsidRPr="00EE251E">
        <w:rPr>
          <w:rFonts w:ascii="Times New Roman" w:hAnsi="Times New Roman"/>
          <w:i/>
          <w:color w:val="000000"/>
        </w:rPr>
        <w:t>accuracy</w:t>
      </w:r>
      <w:proofErr w:type="spellEnd"/>
      <w:r>
        <w:rPr>
          <w:rFonts w:ascii="Times New Roman" w:hAnsi="Times New Roman"/>
          <w:i/>
          <w:color w:val="000000"/>
        </w:rPr>
        <w:t>)</w:t>
      </w:r>
      <w:r w:rsidRPr="00EE251E">
        <w:rPr>
          <w:rFonts w:ascii="Times New Roman" w:hAnsi="Times New Roman"/>
          <w:i/>
          <w:color w:val="000000"/>
        </w:rPr>
        <w:t xml:space="preserve"> στο </w:t>
      </w:r>
      <w:proofErr w:type="spellStart"/>
      <w:r w:rsidRPr="00EE251E">
        <w:rPr>
          <w:rFonts w:ascii="Times New Roman" w:hAnsi="Times New Roman"/>
          <w:i/>
          <w:color w:val="000000"/>
        </w:rPr>
        <w:t>test</w:t>
      </w:r>
      <w:proofErr w:type="spellEnd"/>
      <w:r w:rsidRPr="00EE251E">
        <w:rPr>
          <w:rFonts w:ascii="Times New Roman" w:hAnsi="Times New Roman"/>
          <w:i/>
          <w:color w:val="000000"/>
        </w:rPr>
        <w:t xml:space="preserve"> </w:t>
      </w:r>
      <w:proofErr w:type="spellStart"/>
      <w:r w:rsidRPr="00EE251E">
        <w:rPr>
          <w:rFonts w:ascii="Times New Roman" w:hAnsi="Times New Roman"/>
          <w:i/>
          <w:color w:val="000000"/>
        </w:rPr>
        <w:t>set</w:t>
      </w:r>
      <w:proofErr w:type="spellEnd"/>
      <w:r>
        <w:rPr>
          <w:rFonts w:ascii="Times New Roman" w:hAnsi="Times New Roman"/>
          <w:i/>
          <w:color w:val="000000"/>
        </w:rPr>
        <w:t>.</w:t>
      </w:r>
    </w:p>
    <w:p w14:paraId="6985870F" w14:textId="77777777" w:rsidR="00796EBC" w:rsidRPr="009B2D4B" w:rsidRDefault="00796EBC" w:rsidP="00796EBC">
      <w:pPr>
        <w:spacing w:after="120"/>
        <w:ind w:left="562"/>
        <w:contextualSpacing/>
        <w:jc w:val="both"/>
        <w:rPr>
          <w:rFonts w:ascii="Times New Roman" w:hAnsi="Times New Roman"/>
          <w:i/>
          <w:color w:val="000000"/>
        </w:rPr>
      </w:pPr>
      <w:r w:rsidRPr="007D3834">
        <w:rPr>
          <w:rFonts w:ascii="Times New Roman" w:hAnsi="Times New Roman"/>
          <w:i/>
          <w:color w:val="000000"/>
        </w:rPr>
        <w:t xml:space="preserve">Συνοψίζοντας αυτά τα ευρήματα διαπιστώνεται πως η χρήση του δικτύου LSTM έδωσε </w:t>
      </w:r>
      <w:r>
        <w:rPr>
          <w:rFonts w:ascii="Times New Roman" w:hAnsi="Times New Roman"/>
          <w:i/>
          <w:color w:val="000000"/>
        </w:rPr>
        <w:t>τα κορυφαία απ</w:t>
      </w:r>
      <w:r w:rsidRPr="007D3834">
        <w:rPr>
          <w:rFonts w:ascii="Times New Roman" w:hAnsi="Times New Roman"/>
          <w:i/>
          <w:color w:val="000000"/>
        </w:rPr>
        <w:t>οτελέσματα για ταξινόμηση σημάτων EEG</w:t>
      </w:r>
      <w:r>
        <w:rPr>
          <w:rFonts w:ascii="Times New Roman" w:hAnsi="Times New Roman"/>
          <w:i/>
          <w:color w:val="000000"/>
        </w:rPr>
        <w:t xml:space="preserve"> σε εφαρμογές φαντασίωσης κίνησης (</w:t>
      </w:r>
      <w:r>
        <w:rPr>
          <w:rFonts w:ascii="Times New Roman" w:hAnsi="Times New Roman"/>
          <w:i/>
          <w:color w:val="000000"/>
          <w:lang w:val="en-US"/>
        </w:rPr>
        <w:t>MI</w:t>
      </w:r>
      <w:r w:rsidRPr="007D3834">
        <w:rPr>
          <w:rFonts w:ascii="Times New Roman" w:hAnsi="Times New Roman"/>
          <w:i/>
          <w:color w:val="000000"/>
        </w:rPr>
        <w:t xml:space="preserve">). Επίσης το FNN και το GRNN είχαν </w:t>
      </w:r>
      <w:r>
        <w:rPr>
          <w:rFonts w:ascii="Times New Roman" w:hAnsi="Times New Roman"/>
          <w:i/>
          <w:color w:val="000000"/>
        </w:rPr>
        <w:t>επιδόσεις</w:t>
      </w:r>
      <w:r w:rsidRPr="007D3834">
        <w:rPr>
          <w:rFonts w:ascii="Times New Roman" w:hAnsi="Times New Roman"/>
          <w:i/>
          <w:color w:val="000000"/>
        </w:rPr>
        <w:t xml:space="preserve"> αποδεκτές </w:t>
      </w:r>
      <w:r>
        <w:rPr>
          <w:rFonts w:ascii="Times New Roman" w:hAnsi="Times New Roman"/>
          <w:i/>
          <w:color w:val="000000"/>
        </w:rPr>
        <w:t xml:space="preserve">μεν, αλλά όχι επαρκώς υψηλές ώστε να αποτελούν αξιόπιστη επιλογή στην πράξη, για την </w:t>
      </w:r>
      <w:r w:rsidRPr="007D3834">
        <w:rPr>
          <w:rFonts w:ascii="Times New Roman" w:hAnsi="Times New Roman"/>
          <w:i/>
          <w:color w:val="000000"/>
        </w:rPr>
        <w:t xml:space="preserve">ταξινόμηση τέτοιου είδους δεδομένων. </w:t>
      </w:r>
      <w:r>
        <w:rPr>
          <w:rFonts w:ascii="Times New Roman" w:hAnsi="Times New Roman"/>
          <w:i/>
          <w:color w:val="000000"/>
        </w:rPr>
        <w:t>Αντίθετα</w:t>
      </w:r>
      <w:r w:rsidRPr="007D3834">
        <w:rPr>
          <w:rFonts w:ascii="Times New Roman" w:hAnsi="Times New Roman"/>
          <w:i/>
          <w:color w:val="000000"/>
        </w:rPr>
        <w:t>, το RBFNN ουσιαστικά δεν έδωσε αποτελέσματα καλύτερα από την τυχαία κατηγοριοποίηση των εισόδων σε 2 κλάσεις (50%-50%, π.χ. ρίχνοντας ένα νόμισμα), οπότε αποδείχθηκε</w:t>
      </w:r>
      <w:r>
        <w:rPr>
          <w:rFonts w:ascii="Times New Roman" w:hAnsi="Times New Roman"/>
          <w:i/>
          <w:color w:val="000000"/>
        </w:rPr>
        <w:t xml:space="preserve"> εντελώς</w:t>
      </w:r>
      <w:r w:rsidRPr="007D3834">
        <w:rPr>
          <w:rFonts w:ascii="Times New Roman" w:hAnsi="Times New Roman"/>
          <w:i/>
          <w:color w:val="000000"/>
        </w:rPr>
        <w:t xml:space="preserve"> ακατάλληλο για το συγκεκριμένο πρόβλημα ταξινόμησης.</w:t>
      </w:r>
      <w:r>
        <w:rPr>
          <w:rFonts w:ascii="Times New Roman" w:hAnsi="Times New Roman"/>
          <w:i/>
          <w:color w:val="000000"/>
        </w:rPr>
        <w:t>»</w:t>
      </w:r>
    </w:p>
    <w:p w14:paraId="429B3BAB" w14:textId="77777777" w:rsidR="00006954" w:rsidRDefault="00006954" w:rsidP="0034217E">
      <w:pPr>
        <w:ind w:left="360"/>
        <w:jc w:val="both"/>
        <w:rPr>
          <w:rFonts w:ascii="Times New Roman" w:hAnsi="Times New Roman"/>
          <w:sz w:val="24"/>
          <w:szCs w:val="24"/>
        </w:rPr>
      </w:pPr>
    </w:p>
    <w:p w14:paraId="584CDFAB" w14:textId="77777777" w:rsidR="003B4817" w:rsidRPr="003B4817" w:rsidRDefault="003B4817" w:rsidP="003B4817">
      <w:r>
        <w:br w:type="page"/>
      </w:r>
    </w:p>
    <w:p w14:paraId="182D8714" w14:textId="77777777" w:rsidR="00C10DFD" w:rsidRPr="004108C0" w:rsidRDefault="003B4817" w:rsidP="004108C0">
      <w:pPr>
        <w:pStyle w:val="1"/>
      </w:pPr>
      <w:bookmarkStart w:id="40" w:name="_Toc199145939"/>
      <w:r w:rsidRPr="004108C0">
        <w:lastRenderedPageBreak/>
        <w:t>ΚΕΦΑΛΑΙΟ (Ν+1</w:t>
      </w:r>
      <w:r w:rsidR="00230529">
        <w:rPr>
          <w:lang w:val="el-GR"/>
        </w:rPr>
        <w:t>)</w:t>
      </w:r>
      <w:r w:rsidR="00230529" w:rsidRPr="00230529">
        <w:rPr>
          <w:vertAlign w:val="superscript"/>
          <w:lang w:val="en-US"/>
        </w:rPr>
        <w:t>o</w:t>
      </w:r>
      <w:r w:rsidRPr="004108C0">
        <w:t xml:space="preserve">: </w:t>
      </w:r>
      <w:r w:rsidR="000F0D64">
        <w:rPr>
          <w:lang w:val="el-GR"/>
        </w:rPr>
        <w:t>Συμπεράσματα</w:t>
      </w:r>
      <w:r w:rsidR="001322F7" w:rsidRPr="004108C0">
        <w:t xml:space="preserve"> </w:t>
      </w:r>
      <w:r w:rsidR="00DD70D1">
        <w:rPr>
          <w:lang w:val="el-GR"/>
        </w:rPr>
        <w:t>– Μελλοντικές Κατευθύνσεις Έρευνας</w:t>
      </w:r>
      <w:bookmarkEnd w:id="40"/>
    </w:p>
    <w:p w14:paraId="25A3C995" w14:textId="77777777" w:rsidR="004108C0" w:rsidRDefault="001322F7" w:rsidP="004060D1">
      <w:pPr>
        <w:spacing w:before="60" w:after="0"/>
        <w:jc w:val="both"/>
        <w:rPr>
          <w:rFonts w:ascii="Times New Roman" w:hAnsi="Times New Roman"/>
          <w:sz w:val="24"/>
          <w:szCs w:val="24"/>
        </w:rPr>
      </w:pPr>
      <w:bookmarkStart w:id="41" w:name="_Hlk190729637"/>
      <w:r w:rsidRPr="001322F7">
        <w:rPr>
          <w:rFonts w:ascii="Times New Roman" w:hAnsi="Times New Roman"/>
          <w:sz w:val="24"/>
          <w:szCs w:val="24"/>
        </w:rPr>
        <w:t xml:space="preserve">Τα </w:t>
      </w:r>
      <w:r w:rsidRPr="004108C0">
        <w:rPr>
          <w:rFonts w:ascii="Times New Roman" w:hAnsi="Times New Roman"/>
          <w:sz w:val="24"/>
          <w:szCs w:val="24"/>
        </w:rPr>
        <w:t>Συμπεράσματα</w:t>
      </w:r>
      <w:r w:rsidR="00DD70D1">
        <w:rPr>
          <w:rFonts w:ascii="Times New Roman" w:hAnsi="Times New Roman"/>
          <w:sz w:val="24"/>
          <w:szCs w:val="24"/>
        </w:rPr>
        <w:t xml:space="preserve">-Μελλοντικές Κατευθύνσεις Έρευνας </w:t>
      </w:r>
      <w:r w:rsidRPr="004108C0">
        <w:rPr>
          <w:rFonts w:ascii="Times New Roman" w:hAnsi="Times New Roman"/>
          <w:sz w:val="24"/>
          <w:szCs w:val="24"/>
        </w:rPr>
        <w:t>αποτελούν</w:t>
      </w:r>
      <w:r w:rsidRPr="001322F7">
        <w:rPr>
          <w:rFonts w:ascii="Times New Roman" w:hAnsi="Times New Roman"/>
          <w:sz w:val="24"/>
          <w:szCs w:val="24"/>
        </w:rPr>
        <w:t xml:space="preserve"> το τελευταίο αριθμημένο κεφάλαιο του κειμένου και την κατακλείδα της ΔΕ. </w:t>
      </w:r>
      <w:r w:rsidR="00DD70D1">
        <w:rPr>
          <w:rFonts w:ascii="Times New Roman" w:hAnsi="Times New Roman"/>
          <w:sz w:val="24"/>
          <w:szCs w:val="24"/>
        </w:rPr>
        <w:t>Ε</w:t>
      </w:r>
      <w:r w:rsidRPr="001322F7">
        <w:rPr>
          <w:rFonts w:ascii="Times New Roman" w:hAnsi="Times New Roman"/>
          <w:sz w:val="24"/>
          <w:szCs w:val="24"/>
        </w:rPr>
        <w:t>ίναι συνήθως ένα σχετικά σύντομο κεφάλαιο με έκταση μερικών σελίδων.</w:t>
      </w:r>
      <w:r w:rsidR="004108C0">
        <w:rPr>
          <w:rFonts w:ascii="Times New Roman" w:hAnsi="Times New Roman"/>
          <w:sz w:val="24"/>
          <w:szCs w:val="24"/>
        </w:rPr>
        <w:t xml:space="preserve"> </w:t>
      </w:r>
      <w:r w:rsidRPr="001322F7">
        <w:rPr>
          <w:rFonts w:ascii="Times New Roman" w:hAnsi="Times New Roman"/>
          <w:sz w:val="24"/>
          <w:szCs w:val="24"/>
        </w:rPr>
        <w:t>Εδώ συνοψίζονται ο στόχος, τα βήματα και τα αποτελέσματα της ΔΕ</w:t>
      </w:r>
      <w:r w:rsidR="00FE2A73">
        <w:rPr>
          <w:rFonts w:ascii="Times New Roman" w:hAnsi="Times New Roman"/>
          <w:sz w:val="24"/>
          <w:szCs w:val="24"/>
        </w:rPr>
        <w:t>.</w:t>
      </w:r>
      <w:r w:rsidRPr="001322F7">
        <w:rPr>
          <w:rFonts w:ascii="Times New Roman" w:hAnsi="Times New Roman"/>
          <w:sz w:val="24"/>
          <w:szCs w:val="24"/>
        </w:rPr>
        <w:t xml:space="preserve"> </w:t>
      </w:r>
    </w:p>
    <w:p w14:paraId="17791F44" w14:textId="77777777" w:rsidR="004108C0" w:rsidRPr="002B041D" w:rsidRDefault="004108C0" w:rsidP="00AF767E">
      <w:pPr>
        <w:pStyle w:val="2"/>
      </w:pPr>
      <w:bookmarkStart w:id="42" w:name="_Toc199145940"/>
      <w:r>
        <w:t>Απαντήσεις στα ερωτήματα της ΔΕ</w:t>
      </w:r>
      <w:bookmarkEnd w:id="42"/>
    </w:p>
    <w:p w14:paraId="1CB127C8" w14:textId="77777777" w:rsidR="00FE2A73" w:rsidRDefault="00FE2A73" w:rsidP="004060D1">
      <w:pPr>
        <w:spacing w:before="60" w:after="0"/>
        <w:jc w:val="both"/>
        <w:rPr>
          <w:rFonts w:ascii="Times New Roman" w:hAnsi="Times New Roman"/>
          <w:sz w:val="24"/>
          <w:szCs w:val="24"/>
        </w:rPr>
      </w:pPr>
      <w:r w:rsidRPr="001322F7">
        <w:rPr>
          <w:rFonts w:ascii="Times New Roman" w:hAnsi="Times New Roman"/>
          <w:sz w:val="24"/>
          <w:szCs w:val="24"/>
        </w:rPr>
        <w:t xml:space="preserve">Διατυπώνονται σαφώς οι απαντήσεις στα </w:t>
      </w:r>
      <w:r>
        <w:rPr>
          <w:rFonts w:ascii="Times New Roman" w:hAnsi="Times New Roman"/>
          <w:sz w:val="24"/>
          <w:szCs w:val="24"/>
        </w:rPr>
        <w:t xml:space="preserve">ερευνητικά </w:t>
      </w:r>
      <w:r w:rsidRPr="001322F7">
        <w:rPr>
          <w:rFonts w:ascii="Times New Roman" w:hAnsi="Times New Roman"/>
          <w:sz w:val="24"/>
          <w:szCs w:val="24"/>
        </w:rPr>
        <w:t>ερωτήματα / προβλήματα που είχαν τεθεί αρχικά</w:t>
      </w:r>
      <w:r>
        <w:rPr>
          <w:rFonts w:ascii="Times New Roman" w:hAnsi="Times New Roman"/>
          <w:sz w:val="24"/>
          <w:szCs w:val="24"/>
        </w:rPr>
        <w:t xml:space="preserve">, όπως αυτές </w:t>
      </w:r>
      <w:r w:rsidRPr="001322F7">
        <w:rPr>
          <w:rFonts w:ascii="Times New Roman" w:hAnsi="Times New Roman"/>
          <w:sz w:val="24"/>
          <w:szCs w:val="24"/>
        </w:rPr>
        <w:t>προέκυψαν κατά την επεξεργασία</w:t>
      </w:r>
      <w:r>
        <w:rPr>
          <w:rFonts w:ascii="Times New Roman" w:hAnsi="Times New Roman"/>
          <w:sz w:val="24"/>
          <w:szCs w:val="24"/>
        </w:rPr>
        <w:t xml:space="preserve"> / ανάλυση </w:t>
      </w:r>
      <w:r w:rsidRPr="001322F7">
        <w:rPr>
          <w:rFonts w:ascii="Times New Roman" w:hAnsi="Times New Roman"/>
          <w:sz w:val="24"/>
          <w:szCs w:val="24"/>
        </w:rPr>
        <w:t xml:space="preserve">του θέματος. </w:t>
      </w:r>
      <w:r w:rsidRPr="00FE2A73">
        <w:rPr>
          <w:rFonts w:ascii="Times New Roman" w:hAnsi="Times New Roman"/>
          <w:sz w:val="24"/>
          <w:szCs w:val="24"/>
        </w:rPr>
        <w:t>Τονίζονται τα ισχυρά / σημαντικά / καινοτομικά σημεία των λύσεων που δόθηκαν και καταγράφονται οι περιορισμοί, ατέλειες ή αδυναμίες τους.</w:t>
      </w:r>
    </w:p>
    <w:p w14:paraId="534FE059" w14:textId="77777777" w:rsidR="004108C0" w:rsidRPr="002B041D" w:rsidRDefault="004108C0" w:rsidP="00AF767E">
      <w:pPr>
        <w:pStyle w:val="2"/>
      </w:pPr>
      <w:bookmarkStart w:id="43" w:name="_Toc199145941"/>
      <w:r>
        <w:t>Περιορισμοί της ΔΕ</w:t>
      </w:r>
      <w:bookmarkEnd w:id="43"/>
    </w:p>
    <w:p w14:paraId="3A5E951E" w14:textId="77777777" w:rsidR="004108C0" w:rsidRDefault="004108C0" w:rsidP="004108C0">
      <w:pPr>
        <w:spacing w:before="60" w:after="0"/>
        <w:jc w:val="both"/>
        <w:rPr>
          <w:rFonts w:ascii="Times New Roman" w:hAnsi="Times New Roman"/>
          <w:sz w:val="24"/>
          <w:szCs w:val="24"/>
        </w:rPr>
      </w:pPr>
      <w:r>
        <w:rPr>
          <w:rFonts w:ascii="Times New Roman" w:hAnsi="Times New Roman"/>
          <w:sz w:val="24"/>
          <w:szCs w:val="24"/>
        </w:rPr>
        <w:t>Κα</w:t>
      </w:r>
      <w:r w:rsidRPr="00FE2A73">
        <w:rPr>
          <w:rFonts w:ascii="Times New Roman" w:hAnsi="Times New Roman"/>
          <w:sz w:val="24"/>
          <w:szCs w:val="24"/>
        </w:rPr>
        <w:t>ταγράφονται πρ</w:t>
      </w:r>
      <w:r>
        <w:rPr>
          <w:rFonts w:ascii="Times New Roman" w:hAnsi="Times New Roman"/>
          <w:sz w:val="24"/>
          <w:szCs w:val="24"/>
        </w:rPr>
        <w:t>ακτικά πρ</w:t>
      </w:r>
      <w:r w:rsidRPr="00FE2A73">
        <w:rPr>
          <w:rFonts w:ascii="Times New Roman" w:hAnsi="Times New Roman"/>
          <w:sz w:val="24"/>
          <w:szCs w:val="24"/>
        </w:rPr>
        <w:t>οβλήματα που εμπόδισαν ή διαφοροποίησαν την πορεία της έρευνας, πρακτικοί ή άλλο</w:t>
      </w:r>
      <w:r w:rsidR="008E34AE">
        <w:rPr>
          <w:rFonts w:ascii="Times New Roman" w:hAnsi="Times New Roman"/>
          <w:sz w:val="24"/>
          <w:szCs w:val="24"/>
        </w:rPr>
        <w:t>ι</w:t>
      </w:r>
      <w:r w:rsidRPr="00FE2A73">
        <w:rPr>
          <w:rFonts w:ascii="Times New Roman" w:hAnsi="Times New Roman"/>
          <w:sz w:val="24"/>
          <w:szCs w:val="24"/>
        </w:rPr>
        <w:t xml:space="preserve"> περιορισμοί και οι επιπτώσεις τους στην ποιότητα ή την εγκυρότητα ή τη γενίκευση των αποτελεσμάτων.</w:t>
      </w:r>
      <w:r>
        <w:rPr>
          <w:rFonts w:ascii="Times New Roman" w:hAnsi="Times New Roman"/>
          <w:sz w:val="24"/>
          <w:szCs w:val="24"/>
        </w:rPr>
        <w:t xml:space="preserve"> </w:t>
      </w:r>
      <w:r w:rsidRPr="001322F7">
        <w:rPr>
          <w:rFonts w:ascii="Times New Roman" w:hAnsi="Times New Roman"/>
          <w:sz w:val="24"/>
          <w:szCs w:val="24"/>
        </w:rPr>
        <w:t xml:space="preserve">Σχολιάζεται η συνολική πορεία της εργασίας και </w:t>
      </w:r>
      <w:r>
        <w:rPr>
          <w:rFonts w:ascii="Times New Roman" w:hAnsi="Times New Roman"/>
          <w:sz w:val="24"/>
          <w:szCs w:val="24"/>
        </w:rPr>
        <w:t xml:space="preserve">καταγράφονται </w:t>
      </w:r>
      <w:r w:rsidRPr="001322F7">
        <w:rPr>
          <w:rFonts w:ascii="Times New Roman" w:hAnsi="Times New Roman"/>
          <w:sz w:val="24"/>
          <w:szCs w:val="24"/>
        </w:rPr>
        <w:t xml:space="preserve">τα θέματα </w:t>
      </w:r>
      <w:r w:rsidR="008E34AE">
        <w:rPr>
          <w:rFonts w:ascii="Times New Roman" w:hAnsi="Times New Roman"/>
          <w:sz w:val="24"/>
          <w:szCs w:val="24"/>
        </w:rPr>
        <w:t xml:space="preserve">δεν μπόρεσαν να καλυφθούν/διερευνηθούν και συνεπώς </w:t>
      </w:r>
      <w:r w:rsidRPr="001322F7">
        <w:rPr>
          <w:rFonts w:ascii="Times New Roman" w:hAnsi="Times New Roman"/>
          <w:sz w:val="24"/>
          <w:szCs w:val="24"/>
        </w:rPr>
        <w:t>έμειναν ανοικτά προς περαιτέρω διερεύνηση ή ανάπτυξη</w:t>
      </w:r>
      <w:r>
        <w:rPr>
          <w:rFonts w:ascii="Times New Roman" w:hAnsi="Times New Roman"/>
          <w:sz w:val="24"/>
          <w:szCs w:val="24"/>
        </w:rPr>
        <w:t xml:space="preserve">. </w:t>
      </w:r>
    </w:p>
    <w:p w14:paraId="598B711F" w14:textId="77777777" w:rsidR="004108C0" w:rsidRPr="002B041D" w:rsidRDefault="004108C0" w:rsidP="00AF767E">
      <w:pPr>
        <w:pStyle w:val="2"/>
      </w:pPr>
      <w:bookmarkStart w:id="44" w:name="_Toc199145942"/>
      <w:proofErr w:type="spellStart"/>
      <w:r>
        <w:t>Προτάσεις</w:t>
      </w:r>
      <w:proofErr w:type="spellEnd"/>
      <w:r>
        <w:t xml:space="preserve"> </w:t>
      </w:r>
      <w:proofErr w:type="spellStart"/>
      <w:r>
        <w:t>γι</w:t>
      </w:r>
      <w:proofErr w:type="spellEnd"/>
      <w:r>
        <w:t xml:space="preserve">α </w:t>
      </w:r>
      <w:r w:rsidR="00DD70D1">
        <w:rPr>
          <w:lang w:val="el-GR"/>
        </w:rPr>
        <w:t>μελλοντικές κατευθύνσεις</w:t>
      </w:r>
      <w:r>
        <w:t xml:space="preserve"> </w:t>
      </w:r>
      <w:proofErr w:type="spellStart"/>
      <w:r>
        <w:t>έρευν</w:t>
      </w:r>
      <w:proofErr w:type="spellEnd"/>
      <w:r>
        <w:t>α</w:t>
      </w:r>
      <w:r w:rsidR="00DD70D1">
        <w:rPr>
          <w:lang w:val="el-GR"/>
        </w:rPr>
        <w:t>ς</w:t>
      </w:r>
      <w:bookmarkEnd w:id="44"/>
    </w:p>
    <w:p w14:paraId="557F8834" w14:textId="77777777" w:rsidR="004108C0" w:rsidRDefault="004108C0" w:rsidP="004108C0">
      <w:pPr>
        <w:spacing w:before="60" w:after="0"/>
        <w:jc w:val="both"/>
        <w:rPr>
          <w:rFonts w:ascii="Times New Roman" w:hAnsi="Times New Roman"/>
          <w:sz w:val="24"/>
          <w:szCs w:val="24"/>
        </w:rPr>
      </w:pPr>
      <w:r>
        <w:rPr>
          <w:rFonts w:ascii="Times New Roman" w:hAnsi="Times New Roman"/>
          <w:sz w:val="24"/>
          <w:szCs w:val="24"/>
        </w:rPr>
        <w:t xml:space="preserve">Με βάση </w:t>
      </w:r>
      <w:r w:rsidR="00230529">
        <w:rPr>
          <w:rFonts w:ascii="Times New Roman" w:hAnsi="Times New Roman"/>
          <w:sz w:val="24"/>
          <w:szCs w:val="24"/>
        </w:rPr>
        <w:t xml:space="preserve">τις δύο προηγούμενες </w:t>
      </w:r>
      <w:proofErr w:type="spellStart"/>
      <w:r w:rsidR="00230529">
        <w:rPr>
          <w:rFonts w:ascii="Times New Roman" w:hAnsi="Times New Roman"/>
          <w:sz w:val="24"/>
          <w:szCs w:val="24"/>
        </w:rPr>
        <w:t>υποενότητες</w:t>
      </w:r>
      <w:proofErr w:type="spellEnd"/>
      <w:r w:rsidR="00230529">
        <w:rPr>
          <w:rFonts w:ascii="Times New Roman" w:hAnsi="Times New Roman"/>
          <w:sz w:val="24"/>
          <w:szCs w:val="24"/>
        </w:rPr>
        <w:t xml:space="preserve"> (δηλαδή τι πέτυχε και τι δεν μπόρεσε να καλύψει η συγκεκριμένη ΔΕ), εδώ</w:t>
      </w:r>
      <w:r w:rsidRPr="001322F7">
        <w:rPr>
          <w:rFonts w:ascii="Times New Roman" w:hAnsi="Times New Roman"/>
          <w:sz w:val="24"/>
          <w:szCs w:val="24"/>
        </w:rPr>
        <w:t xml:space="preserve"> </w:t>
      </w:r>
      <w:r w:rsidRPr="00230529">
        <w:rPr>
          <w:rFonts w:ascii="Times New Roman" w:hAnsi="Times New Roman"/>
          <w:sz w:val="24"/>
          <w:szCs w:val="24"/>
        </w:rPr>
        <w:t>προτείνονται κατευθύνσεις για μελλοντικές επεκτάσεις</w:t>
      </w:r>
      <w:r w:rsidR="00230529">
        <w:rPr>
          <w:rFonts w:ascii="Times New Roman" w:hAnsi="Times New Roman"/>
          <w:sz w:val="24"/>
          <w:szCs w:val="24"/>
        </w:rPr>
        <w:t xml:space="preserve"> της έρευνας</w:t>
      </w:r>
      <w:r w:rsidRPr="00230529">
        <w:rPr>
          <w:rFonts w:ascii="Times New Roman" w:hAnsi="Times New Roman"/>
          <w:sz w:val="24"/>
          <w:szCs w:val="24"/>
        </w:rPr>
        <w:t>. Συγκεκριμένα, εντοπίζονται διέξοδοι ή προοπτικές που άνοιξε η παρούσα ΔΕ, αλλά δεν ήταν δυνατό να ερευνηθούν / καλυφθούν στο πλαίσιό της, άρα προτείνονται ως μελλοντικές κατευθύνσεις έρευνας. Τέλος εδώ εντάσσονται και προτάσεις ή σχέδια που αφορούν την αποδοτικότερη εκμετάλλευση των αποτελεσμάτων της έρευνας.</w:t>
      </w:r>
      <w:r w:rsidRPr="001322F7">
        <w:rPr>
          <w:rFonts w:ascii="Times New Roman" w:hAnsi="Times New Roman"/>
          <w:sz w:val="24"/>
          <w:szCs w:val="24"/>
        </w:rPr>
        <w:t xml:space="preserve">  </w:t>
      </w:r>
    </w:p>
    <w:bookmarkEnd w:id="41"/>
    <w:p w14:paraId="189919D8" w14:textId="77777777" w:rsidR="00D022EF" w:rsidRPr="00D022EF" w:rsidRDefault="004060D1" w:rsidP="00D022EF">
      <w:pPr>
        <w:spacing w:before="60" w:after="0"/>
        <w:jc w:val="both"/>
        <w:rPr>
          <w:rFonts w:ascii="Times New Roman" w:hAnsi="Times New Roman"/>
          <w:sz w:val="24"/>
          <w:szCs w:val="24"/>
        </w:rPr>
      </w:pPr>
      <w:r>
        <w:rPr>
          <w:rFonts w:ascii="Times New Roman" w:hAnsi="Times New Roman"/>
          <w:sz w:val="24"/>
          <w:szCs w:val="24"/>
        </w:rPr>
        <w:br w:type="page"/>
      </w:r>
    </w:p>
    <w:p w14:paraId="44813CF9" w14:textId="77777777" w:rsidR="000C2EC6" w:rsidRPr="000F0D64" w:rsidRDefault="005308FB" w:rsidP="0076577D">
      <w:pPr>
        <w:pStyle w:val="1"/>
        <w:numPr>
          <w:ilvl w:val="0"/>
          <w:numId w:val="0"/>
        </w:numPr>
      </w:pPr>
      <w:bookmarkStart w:id="45" w:name="_Toc199145943"/>
      <w:r w:rsidRPr="000F0D64">
        <w:rPr>
          <w:lang w:val="el-GR"/>
        </w:rPr>
        <w:lastRenderedPageBreak/>
        <w:t>Αναφορές</w:t>
      </w:r>
      <w:r w:rsidRPr="000F0D64">
        <w:rPr>
          <w:lang w:val="en-US"/>
        </w:rPr>
        <w:t xml:space="preserve"> </w:t>
      </w:r>
      <w:r w:rsidR="00D022EF" w:rsidRPr="000F0D64">
        <w:rPr>
          <w:lang w:val="en-US"/>
        </w:rPr>
        <w:t>-</w:t>
      </w:r>
      <w:r w:rsidRPr="000F0D64">
        <w:rPr>
          <w:lang w:val="en-US"/>
        </w:rPr>
        <w:t xml:space="preserve"> </w:t>
      </w:r>
      <w:r w:rsidR="00D022EF" w:rsidRPr="000F0D64">
        <w:rPr>
          <w:lang w:val="el-GR"/>
        </w:rPr>
        <w:t>Πηγές</w:t>
      </w:r>
      <w:bookmarkEnd w:id="45"/>
    </w:p>
    <w:p w14:paraId="2D0CFD91" w14:textId="77777777" w:rsidR="00363BC5" w:rsidRPr="000F0D64" w:rsidRDefault="00363BC5" w:rsidP="00363BC5">
      <w:pPr>
        <w:pStyle w:val="af0"/>
        <w:numPr>
          <w:ilvl w:val="0"/>
          <w:numId w:val="12"/>
        </w:numPr>
        <w:ind w:left="510" w:hanging="397"/>
        <w:jc w:val="both"/>
        <w:rPr>
          <w:rFonts w:ascii="Times New Roman" w:hAnsi="Times New Roman"/>
          <w:lang w:val="en-US"/>
        </w:rPr>
      </w:pPr>
      <w:r w:rsidRPr="000F0D64">
        <w:rPr>
          <w:rFonts w:ascii="Times New Roman" w:hAnsi="Times New Roman"/>
          <w:lang w:val="en-US"/>
        </w:rPr>
        <w:t>N. R. Haddaway, M. J. Page, C. C. Pritchard, and L. A. McGuinness, “</w:t>
      </w:r>
      <w:r w:rsidRPr="000F0D64">
        <w:rPr>
          <w:rFonts w:ascii="Times New Roman" w:hAnsi="Times New Roman"/>
          <w:i/>
          <w:iCs/>
          <w:lang w:val="en-US"/>
        </w:rPr>
        <w:t>PRISMA202</w:t>
      </w:r>
      <w:r w:rsidR="000F0D64" w:rsidRPr="000F0D64">
        <w:rPr>
          <w:rFonts w:ascii="Times New Roman" w:hAnsi="Times New Roman"/>
          <w:i/>
          <w:iCs/>
          <w:lang w:val="en-US"/>
        </w:rPr>
        <w:t>0</w:t>
      </w:r>
      <w:r w:rsidRPr="000F0D64">
        <w:rPr>
          <w:rFonts w:ascii="Times New Roman" w:hAnsi="Times New Roman"/>
          <w:lang w:val="en-US"/>
        </w:rPr>
        <w:t xml:space="preserve">: An R package and Shiny app for producing PRISMA 2020‐compliant flow diagrams, with interactivity for </w:t>
      </w:r>
      <w:proofErr w:type="spellStart"/>
      <w:r w:rsidRPr="000F0D64">
        <w:rPr>
          <w:rFonts w:ascii="Times New Roman" w:hAnsi="Times New Roman"/>
          <w:lang w:val="en-US"/>
        </w:rPr>
        <w:t>optimised</w:t>
      </w:r>
      <w:proofErr w:type="spellEnd"/>
      <w:r w:rsidRPr="000F0D64">
        <w:rPr>
          <w:rFonts w:ascii="Times New Roman" w:hAnsi="Times New Roman"/>
          <w:lang w:val="en-US"/>
        </w:rPr>
        <w:t xml:space="preserve"> digital transparency and Open Synthesis,” </w:t>
      </w:r>
      <w:r w:rsidRPr="000F0D64">
        <w:rPr>
          <w:rFonts w:ascii="Times New Roman" w:hAnsi="Times New Roman"/>
          <w:i/>
          <w:iCs/>
          <w:lang w:val="en-US"/>
        </w:rPr>
        <w:t>Campbell Systematic Reviews</w:t>
      </w:r>
      <w:r w:rsidRPr="000F0D64">
        <w:rPr>
          <w:rFonts w:ascii="Times New Roman" w:hAnsi="Times New Roman"/>
          <w:lang w:val="en-US"/>
        </w:rPr>
        <w:t xml:space="preserve">, vol. 18, no. 2, p. e1230, Jun. 2022, </w:t>
      </w:r>
      <w:proofErr w:type="spellStart"/>
      <w:r w:rsidRPr="000F0D64">
        <w:rPr>
          <w:rFonts w:ascii="Times New Roman" w:hAnsi="Times New Roman"/>
          <w:lang w:val="en-US"/>
        </w:rPr>
        <w:t>doi</w:t>
      </w:r>
      <w:proofErr w:type="spellEnd"/>
      <w:r w:rsidRPr="000F0D64">
        <w:rPr>
          <w:rFonts w:ascii="Times New Roman" w:hAnsi="Times New Roman"/>
          <w:lang w:val="en-US"/>
        </w:rPr>
        <w:t>: 10.1002/cl2.1230.</w:t>
      </w:r>
    </w:p>
    <w:p w14:paraId="666866BC" w14:textId="77777777" w:rsidR="00363BC5" w:rsidRPr="000F0D64" w:rsidRDefault="00363BC5" w:rsidP="00363BC5">
      <w:pPr>
        <w:pStyle w:val="af0"/>
        <w:numPr>
          <w:ilvl w:val="0"/>
          <w:numId w:val="12"/>
        </w:numPr>
        <w:ind w:left="510" w:hanging="397"/>
        <w:jc w:val="both"/>
        <w:rPr>
          <w:rFonts w:ascii="Times New Roman" w:hAnsi="Times New Roman"/>
          <w:lang w:val="en-US"/>
        </w:rPr>
      </w:pPr>
      <w:r w:rsidRPr="000F0D64">
        <w:rPr>
          <w:rFonts w:ascii="Times New Roman" w:hAnsi="Times New Roman"/>
          <w:lang w:val="en-US"/>
        </w:rPr>
        <w:t xml:space="preserve">Y. Xiao and M. Watson, “Guidance on Conducting a Systematic Literature Review,” </w:t>
      </w:r>
      <w:r w:rsidRPr="000F0D64">
        <w:rPr>
          <w:rFonts w:ascii="Times New Roman" w:hAnsi="Times New Roman"/>
          <w:i/>
          <w:iCs/>
          <w:lang w:val="en-US"/>
        </w:rPr>
        <w:t>Journal of Planning Education and Research</w:t>
      </w:r>
      <w:r w:rsidRPr="000F0D64">
        <w:rPr>
          <w:rFonts w:ascii="Times New Roman" w:hAnsi="Times New Roman"/>
          <w:lang w:val="en-US"/>
        </w:rPr>
        <w:t xml:space="preserve">, vol. 39, no. 1, pp. 93–112, Mar. 2019, </w:t>
      </w:r>
      <w:proofErr w:type="spellStart"/>
      <w:r w:rsidRPr="000F0D64">
        <w:rPr>
          <w:rFonts w:ascii="Times New Roman" w:hAnsi="Times New Roman"/>
          <w:lang w:val="en-US"/>
        </w:rPr>
        <w:t>doi</w:t>
      </w:r>
      <w:proofErr w:type="spellEnd"/>
      <w:r w:rsidRPr="000F0D64">
        <w:rPr>
          <w:rFonts w:ascii="Times New Roman" w:hAnsi="Times New Roman"/>
          <w:lang w:val="en-US"/>
        </w:rPr>
        <w:t>: 10.1177/0739456X17723971.</w:t>
      </w:r>
    </w:p>
    <w:p w14:paraId="4E3A29F1" w14:textId="77777777" w:rsidR="00CD15CA" w:rsidRPr="00363BC5" w:rsidRDefault="00CD15CA" w:rsidP="00D96A36">
      <w:pPr>
        <w:tabs>
          <w:tab w:val="left" w:pos="567"/>
        </w:tabs>
        <w:spacing w:after="0"/>
        <w:jc w:val="both"/>
        <w:rPr>
          <w:rFonts w:ascii="Times New Roman" w:hAnsi="Times New Roman"/>
          <w:sz w:val="24"/>
          <w:szCs w:val="24"/>
          <w:lang w:val="en-US"/>
        </w:rPr>
      </w:pPr>
    </w:p>
    <w:p w14:paraId="2867CEC1" w14:textId="77777777" w:rsidR="00C4145E" w:rsidRPr="009841D4" w:rsidRDefault="009841D4" w:rsidP="00C4145E">
      <w:pPr>
        <w:tabs>
          <w:tab w:val="left" w:pos="567"/>
        </w:tabs>
        <w:spacing w:after="0"/>
        <w:jc w:val="both"/>
        <w:rPr>
          <w:rFonts w:ascii="Times New Roman" w:hAnsi="Times New Roman"/>
          <w:i/>
          <w:sz w:val="24"/>
          <w:szCs w:val="24"/>
        </w:rPr>
      </w:pPr>
      <w:r w:rsidRPr="009841D4">
        <w:rPr>
          <w:rFonts w:ascii="Times New Roman" w:hAnsi="Times New Roman"/>
          <w:sz w:val="24"/>
          <w:szCs w:val="24"/>
        </w:rPr>
        <w:t>{</w:t>
      </w:r>
      <w:r w:rsidR="00C4145E" w:rsidRPr="009841D4">
        <w:rPr>
          <w:rFonts w:ascii="Times New Roman" w:hAnsi="Times New Roman"/>
          <w:i/>
          <w:sz w:val="24"/>
          <w:szCs w:val="24"/>
        </w:rPr>
        <w:t>Οι αναφορές θα πρέπει να ακολουθούν ένα από τα παρακάτω 4 πρότυπα :</w:t>
      </w:r>
    </w:p>
    <w:p w14:paraId="3173918A" w14:textId="77777777" w:rsidR="00C4145E" w:rsidRPr="009841D4" w:rsidRDefault="00C4145E" w:rsidP="00885F80">
      <w:pPr>
        <w:numPr>
          <w:ilvl w:val="0"/>
          <w:numId w:val="3"/>
        </w:numPr>
        <w:tabs>
          <w:tab w:val="left" w:pos="567"/>
        </w:tabs>
        <w:spacing w:after="0"/>
        <w:jc w:val="both"/>
        <w:rPr>
          <w:rFonts w:ascii="Times New Roman" w:hAnsi="Times New Roman"/>
          <w:i/>
          <w:sz w:val="24"/>
          <w:szCs w:val="24"/>
        </w:rPr>
      </w:pPr>
      <w:r w:rsidRPr="009841D4">
        <w:rPr>
          <w:rFonts w:ascii="Times New Roman" w:hAnsi="Times New Roman"/>
          <w:i/>
          <w:sz w:val="24"/>
          <w:szCs w:val="24"/>
          <w:lang w:val="en-US"/>
        </w:rPr>
        <w:t>APA Sixth Edition</w:t>
      </w:r>
      <w:r w:rsidRPr="009841D4">
        <w:rPr>
          <w:rFonts w:ascii="Times New Roman" w:hAnsi="Times New Roman"/>
          <w:i/>
          <w:sz w:val="24"/>
          <w:szCs w:val="24"/>
        </w:rPr>
        <w:t xml:space="preserve"> </w:t>
      </w:r>
    </w:p>
    <w:p w14:paraId="39A3234A" w14:textId="77777777" w:rsidR="00C4145E" w:rsidRPr="009841D4" w:rsidRDefault="00C4145E" w:rsidP="00885F80">
      <w:pPr>
        <w:numPr>
          <w:ilvl w:val="0"/>
          <w:numId w:val="3"/>
        </w:numPr>
        <w:tabs>
          <w:tab w:val="left" w:pos="567"/>
        </w:tabs>
        <w:spacing w:after="0"/>
        <w:jc w:val="both"/>
        <w:rPr>
          <w:rFonts w:ascii="Times New Roman" w:hAnsi="Times New Roman"/>
          <w:i/>
          <w:sz w:val="24"/>
          <w:szCs w:val="24"/>
        </w:rPr>
      </w:pPr>
      <w:r w:rsidRPr="009841D4">
        <w:rPr>
          <w:rFonts w:ascii="Times New Roman" w:hAnsi="Times New Roman"/>
          <w:i/>
          <w:sz w:val="24"/>
          <w:szCs w:val="24"/>
          <w:lang w:val="en-US"/>
        </w:rPr>
        <w:t>Chicago 16</w:t>
      </w:r>
      <w:r w:rsidRPr="009841D4">
        <w:rPr>
          <w:rFonts w:ascii="Times New Roman" w:hAnsi="Times New Roman"/>
          <w:i/>
          <w:sz w:val="24"/>
          <w:szCs w:val="24"/>
          <w:vertAlign w:val="superscript"/>
          <w:lang w:val="en-US"/>
        </w:rPr>
        <w:t>th</w:t>
      </w:r>
      <w:r w:rsidRPr="009841D4">
        <w:rPr>
          <w:rFonts w:ascii="Times New Roman" w:hAnsi="Times New Roman"/>
          <w:i/>
          <w:sz w:val="24"/>
          <w:szCs w:val="24"/>
          <w:lang w:val="en-US"/>
        </w:rPr>
        <w:t xml:space="preserve"> Edition</w:t>
      </w:r>
    </w:p>
    <w:p w14:paraId="428DA4A6" w14:textId="77777777" w:rsidR="00C4145E" w:rsidRPr="009841D4" w:rsidRDefault="00C4145E" w:rsidP="00885F80">
      <w:pPr>
        <w:numPr>
          <w:ilvl w:val="0"/>
          <w:numId w:val="3"/>
        </w:numPr>
        <w:tabs>
          <w:tab w:val="left" w:pos="567"/>
        </w:tabs>
        <w:spacing w:after="0"/>
        <w:jc w:val="both"/>
        <w:rPr>
          <w:rFonts w:ascii="Times New Roman" w:hAnsi="Times New Roman"/>
          <w:i/>
          <w:sz w:val="24"/>
          <w:szCs w:val="24"/>
        </w:rPr>
      </w:pPr>
      <w:r w:rsidRPr="009841D4">
        <w:rPr>
          <w:rFonts w:ascii="Times New Roman" w:hAnsi="Times New Roman"/>
          <w:i/>
          <w:sz w:val="24"/>
          <w:szCs w:val="24"/>
          <w:lang w:val="en-US"/>
        </w:rPr>
        <w:t>IEEE 2006</w:t>
      </w:r>
    </w:p>
    <w:p w14:paraId="4EF25B2E" w14:textId="77777777" w:rsidR="00C4145E" w:rsidRPr="00C4145E" w:rsidRDefault="00C4145E" w:rsidP="00885F80">
      <w:pPr>
        <w:numPr>
          <w:ilvl w:val="0"/>
          <w:numId w:val="3"/>
        </w:numPr>
        <w:tabs>
          <w:tab w:val="left" w:pos="567"/>
        </w:tabs>
        <w:spacing w:after="0"/>
        <w:jc w:val="both"/>
        <w:rPr>
          <w:rFonts w:ascii="Times New Roman" w:hAnsi="Times New Roman"/>
          <w:sz w:val="24"/>
          <w:szCs w:val="24"/>
        </w:rPr>
      </w:pPr>
      <w:r w:rsidRPr="009841D4">
        <w:rPr>
          <w:rFonts w:ascii="Times New Roman" w:hAnsi="Times New Roman"/>
          <w:i/>
          <w:sz w:val="24"/>
          <w:szCs w:val="24"/>
          <w:lang w:val="en-US"/>
        </w:rPr>
        <w:t>Harvard Anglia 2008</w:t>
      </w:r>
      <w:r w:rsidR="009841D4">
        <w:rPr>
          <w:rFonts w:ascii="Times New Roman" w:hAnsi="Times New Roman"/>
          <w:sz w:val="24"/>
          <w:szCs w:val="24"/>
          <w:lang w:val="en-US"/>
        </w:rPr>
        <w:t>}</w:t>
      </w:r>
    </w:p>
    <w:p w14:paraId="42A0DC9C" w14:textId="77777777" w:rsidR="00C4145E" w:rsidRPr="00C4145E" w:rsidRDefault="00C4145E" w:rsidP="00D96A36">
      <w:pPr>
        <w:tabs>
          <w:tab w:val="left" w:pos="567"/>
        </w:tabs>
        <w:spacing w:after="0"/>
        <w:jc w:val="both"/>
        <w:rPr>
          <w:rFonts w:ascii="Times New Roman" w:hAnsi="Times New Roman"/>
          <w:sz w:val="24"/>
          <w:szCs w:val="24"/>
        </w:rPr>
      </w:pPr>
    </w:p>
    <w:p w14:paraId="303C31E7" w14:textId="77777777" w:rsidR="00CD15CA" w:rsidRPr="002B041D" w:rsidRDefault="000002F7" w:rsidP="00D96A36">
      <w:pPr>
        <w:tabs>
          <w:tab w:val="left" w:pos="567"/>
        </w:tabs>
        <w:spacing w:after="0"/>
        <w:jc w:val="both"/>
        <w:rPr>
          <w:rFonts w:ascii="Times New Roman" w:hAnsi="Times New Roman"/>
          <w:sz w:val="24"/>
          <w:szCs w:val="24"/>
        </w:rPr>
      </w:pPr>
      <w:r>
        <w:rPr>
          <w:rFonts w:ascii="Times New Roman" w:hAnsi="Times New Roman"/>
          <w:sz w:val="24"/>
          <w:szCs w:val="24"/>
        </w:rPr>
        <w:br w:type="page"/>
      </w:r>
    </w:p>
    <w:p w14:paraId="10532D9B" w14:textId="77777777" w:rsidR="001A1194" w:rsidRPr="008874A3" w:rsidRDefault="001A1194" w:rsidP="001A1194">
      <w:pPr>
        <w:pStyle w:val="1"/>
        <w:numPr>
          <w:ilvl w:val="0"/>
          <w:numId w:val="0"/>
        </w:numPr>
        <w:rPr>
          <w:lang w:val="el-GR"/>
        </w:rPr>
      </w:pPr>
      <w:bookmarkStart w:id="46" w:name="_Toc199145944"/>
      <w:r w:rsidRPr="008874A3">
        <w:rPr>
          <w:lang w:val="el-GR"/>
        </w:rPr>
        <w:lastRenderedPageBreak/>
        <w:t xml:space="preserve">Παράρτημα </w:t>
      </w:r>
      <w:r w:rsidR="00B23449">
        <w:rPr>
          <w:lang w:val="el-GR"/>
        </w:rPr>
        <w:t>Α</w:t>
      </w:r>
      <w:r w:rsidR="00BA6A6D" w:rsidRPr="00BA6A6D">
        <w:rPr>
          <w:lang w:val="el-GR"/>
        </w:rPr>
        <w:t xml:space="preserve">: </w:t>
      </w:r>
      <w:r w:rsidR="00BA6A6D">
        <w:rPr>
          <w:lang w:val="el-GR"/>
        </w:rPr>
        <w:t>Χρήση εργαλείων παραγωγικής τεχνητής νοημοσύνης</w:t>
      </w:r>
      <w:bookmarkEnd w:id="46"/>
      <w:r w:rsidRPr="008874A3">
        <w:rPr>
          <w:lang w:val="el-GR"/>
        </w:rPr>
        <w:t xml:space="preserve"> </w:t>
      </w:r>
    </w:p>
    <w:p w14:paraId="6209601C" w14:textId="77777777" w:rsidR="00BA6A6D" w:rsidRPr="00D2284F" w:rsidRDefault="00BA6A6D" w:rsidP="00BA6A6D">
      <w:pPr>
        <w:spacing w:after="0"/>
        <w:ind w:right="458"/>
        <w:jc w:val="both"/>
        <w:rPr>
          <w:rFonts w:ascii="Times New Roman" w:hAnsi="Times New Roman"/>
          <w:sz w:val="24"/>
          <w:szCs w:val="24"/>
        </w:rPr>
      </w:pPr>
      <w:r>
        <w:rPr>
          <w:rFonts w:ascii="Times New Roman" w:hAnsi="Times New Roman"/>
          <w:sz w:val="24"/>
          <w:szCs w:val="24"/>
        </w:rPr>
        <w:t>Για τη σύνταξη του κειμένου της Διπλωματικής Εργασίας μου,</w:t>
      </w:r>
      <w:r w:rsidRPr="00D2284F">
        <w:rPr>
          <w:rFonts w:ascii="Times New Roman" w:hAnsi="Times New Roman"/>
          <w:sz w:val="24"/>
          <w:szCs w:val="24"/>
        </w:rPr>
        <w:t xml:space="preserve"> </w:t>
      </w:r>
      <w:r>
        <w:rPr>
          <w:rFonts w:ascii="Times New Roman" w:hAnsi="Times New Roman"/>
          <w:sz w:val="24"/>
          <w:szCs w:val="24"/>
        </w:rPr>
        <w:t xml:space="preserve">χρησιμοποιήθηκαν τα εξής </w:t>
      </w:r>
      <w:r w:rsidR="00B23449">
        <w:rPr>
          <w:rFonts w:ascii="Times New Roman" w:hAnsi="Times New Roman"/>
          <w:sz w:val="24"/>
          <w:szCs w:val="24"/>
        </w:rPr>
        <w:t>εργαλεία</w:t>
      </w:r>
      <w:r>
        <w:rPr>
          <w:rFonts w:ascii="Times New Roman" w:hAnsi="Times New Roman"/>
          <w:sz w:val="24"/>
          <w:szCs w:val="24"/>
        </w:rPr>
        <w:t xml:space="preserve"> παραγωγικής τεχνητής νοημοσύνης (</w:t>
      </w:r>
      <w:r>
        <w:rPr>
          <w:rFonts w:ascii="Times New Roman" w:hAnsi="Times New Roman"/>
          <w:sz w:val="24"/>
          <w:szCs w:val="24"/>
          <w:lang w:val="en-US"/>
        </w:rPr>
        <w:t>Generative</w:t>
      </w:r>
      <w:r w:rsidRPr="00284C5E">
        <w:rPr>
          <w:rFonts w:ascii="Times New Roman" w:hAnsi="Times New Roman"/>
          <w:sz w:val="24"/>
          <w:szCs w:val="24"/>
        </w:rPr>
        <w:t xml:space="preserve"> </w:t>
      </w:r>
      <w:r>
        <w:rPr>
          <w:rFonts w:ascii="Times New Roman" w:hAnsi="Times New Roman"/>
          <w:sz w:val="24"/>
          <w:szCs w:val="24"/>
          <w:lang w:val="en-US"/>
        </w:rPr>
        <w:t>AI</w:t>
      </w:r>
      <w:r w:rsidRPr="00284C5E">
        <w:rPr>
          <w:rFonts w:ascii="Times New Roman" w:hAnsi="Times New Roman"/>
          <w:sz w:val="24"/>
          <w:szCs w:val="24"/>
        </w:rPr>
        <w:t>)</w:t>
      </w:r>
      <w:r w:rsidRPr="00D2284F">
        <w:rPr>
          <w:rFonts w:ascii="Times New Roman" w:hAnsi="Times New Roman"/>
          <w:sz w:val="24"/>
          <w:szCs w:val="24"/>
        </w:rPr>
        <w:t xml:space="preserve">: </w:t>
      </w:r>
    </w:p>
    <w:p w14:paraId="1CB8F2FB" w14:textId="77777777" w:rsidR="00BA6A6D" w:rsidRDefault="00BA6A6D" w:rsidP="00BA6A6D">
      <w:pPr>
        <w:spacing w:after="0"/>
        <w:ind w:right="-58"/>
        <w:jc w:val="both"/>
        <w:rPr>
          <w:rFonts w:ascii="Times New Roman" w:hAnsi="Times New Roman"/>
          <w:sz w:val="24"/>
          <w:szCs w:val="24"/>
        </w:rPr>
      </w:pPr>
      <w:r w:rsidRPr="00D2284F">
        <w:rPr>
          <w:rFonts w:ascii="Times New Roman" w:hAnsi="Times New Roman"/>
          <w:sz w:val="24"/>
          <w:szCs w:val="24"/>
        </w:rPr>
        <w:t>_</w:t>
      </w:r>
      <w:r>
        <w:rPr>
          <w:rFonts w:ascii="Times New Roman" w:hAnsi="Times New Roman"/>
          <w:sz w:val="24"/>
          <w:szCs w:val="24"/>
        </w:rPr>
        <w:t>_______________________________________________________</w:t>
      </w:r>
      <w:r w:rsidRPr="00D2284F">
        <w:rPr>
          <w:rFonts w:ascii="Times New Roman" w:hAnsi="Times New Roman"/>
          <w:sz w:val="24"/>
          <w:szCs w:val="24"/>
        </w:rPr>
        <w:t>____</w:t>
      </w:r>
      <w:r>
        <w:rPr>
          <w:rFonts w:ascii="Times New Roman" w:hAnsi="Times New Roman"/>
          <w:sz w:val="24"/>
          <w:szCs w:val="24"/>
        </w:rPr>
        <w:t>_________</w:t>
      </w:r>
    </w:p>
    <w:p w14:paraId="7E4E54BB" w14:textId="77777777" w:rsidR="00BA6A6D" w:rsidRDefault="00BA6A6D" w:rsidP="00BA6A6D">
      <w:pPr>
        <w:spacing w:after="0"/>
        <w:ind w:right="-58"/>
        <w:jc w:val="both"/>
        <w:rPr>
          <w:rFonts w:ascii="Times New Roman" w:hAnsi="Times New Roman"/>
          <w:sz w:val="24"/>
          <w:szCs w:val="24"/>
        </w:rPr>
      </w:pPr>
      <w:r w:rsidRPr="00D2284F">
        <w:rPr>
          <w:rFonts w:ascii="Times New Roman" w:hAnsi="Times New Roman"/>
          <w:sz w:val="24"/>
          <w:szCs w:val="24"/>
        </w:rPr>
        <w:t>_</w:t>
      </w:r>
      <w:r>
        <w:rPr>
          <w:rFonts w:ascii="Times New Roman" w:hAnsi="Times New Roman"/>
          <w:sz w:val="24"/>
          <w:szCs w:val="24"/>
        </w:rPr>
        <w:t>_______________________________________________________</w:t>
      </w:r>
      <w:r w:rsidRPr="00D2284F">
        <w:rPr>
          <w:rFonts w:ascii="Times New Roman" w:hAnsi="Times New Roman"/>
          <w:sz w:val="24"/>
          <w:szCs w:val="24"/>
        </w:rPr>
        <w:t>____</w:t>
      </w:r>
      <w:r>
        <w:rPr>
          <w:rFonts w:ascii="Times New Roman" w:hAnsi="Times New Roman"/>
          <w:sz w:val="24"/>
          <w:szCs w:val="24"/>
        </w:rPr>
        <w:t>_________</w:t>
      </w:r>
    </w:p>
    <w:p w14:paraId="1E158A10" w14:textId="77777777" w:rsidR="00BA6A6D" w:rsidRDefault="00BA6A6D" w:rsidP="00BA6A6D">
      <w:pPr>
        <w:spacing w:after="0"/>
        <w:ind w:right="-58"/>
        <w:jc w:val="both"/>
        <w:rPr>
          <w:rFonts w:ascii="Times New Roman" w:hAnsi="Times New Roman"/>
          <w:sz w:val="24"/>
          <w:szCs w:val="24"/>
        </w:rPr>
      </w:pPr>
      <w:r w:rsidRPr="00D2284F">
        <w:rPr>
          <w:rFonts w:ascii="Times New Roman" w:hAnsi="Times New Roman"/>
          <w:sz w:val="24"/>
          <w:szCs w:val="24"/>
        </w:rPr>
        <w:t>_</w:t>
      </w:r>
      <w:r>
        <w:rPr>
          <w:rFonts w:ascii="Times New Roman" w:hAnsi="Times New Roman"/>
          <w:sz w:val="24"/>
          <w:szCs w:val="24"/>
        </w:rPr>
        <w:t>_______________________________________________________</w:t>
      </w:r>
      <w:r w:rsidRPr="00D2284F">
        <w:rPr>
          <w:rFonts w:ascii="Times New Roman" w:hAnsi="Times New Roman"/>
          <w:sz w:val="24"/>
          <w:szCs w:val="24"/>
        </w:rPr>
        <w:t>____</w:t>
      </w:r>
      <w:r>
        <w:rPr>
          <w:rFonts w:ascii="Times New Roman" w:hAnsi="Times New Roman"/>
          <w:sz w:val="24"/>
          <w:szCs w:val="24"/>
        </w:rPr>
        <w:t>_________</w:t>
      </w:r>
    </w:p>
    <w:p w14:paraId="3B5E52AB" w14:textId="77777777" w:rsidR="00BA6A6D" w:rsidRDefault="00BA6A6D" w:rsidP="00BA6A6D">
      <w:pPr>
        <w:spacing w:after="0"/>
        <w:ind w:right="-58"/>
        <w:jc w:val="both"/>
        <w:rPr>
          <w:rFonts w:ascii="Times New Roman" w:hAnsi="Times New Roman"/>
          <w:sz w:val="24"/>
          <w:szCs w:val="24"/>
        </w:rPr>
      </w:pPr>
      <w:r w:rsidRPr="00D2284F">
        <w:rPr>
          <w:rFonts w:ascii="Times New Roman" w:hAnsi="Times New Roman"/>
          <w:sz w:val="24"/>
          <w:szCs w:val="24"/>
        </w:rPr>
        <w:t>_</w:t>
      </w:r>
      <w:r>
        <w:rPr>
          <w:rFonts w:ascii="Times New Roman" w:hAnsi="Times New Roman"/>
          <w:sz w:val="24"/>
          <w:szCs w:val="24"/>
        </w:rPr>
        <w:t>_______________________________________________________</w:t>
      </w:r>
      <w:r w:rsidRPr="00D2284F">
        <w:rPr>
          <w:rFonts w:ascii="Times New Roman" w:hAnsi="Times New Roman"/>
          <w:sz w:val="24"/>
          <w:szCs w:val="24"/>
        </w:rPr>
        <w:t>____</w:t>
      </w:r>
      <w:r>
        <w:rPr>
          <w:rFonts w:ascii="Times New Roman" w:hAnsi="Times New Roman"/>
          <w:sz w:val="24"/>
          <w:szCs w:val="24"/>
        </w:rPr>
        <w:t>_________</w:t>
      </w:r>
    </w:p>
    <w:p w14:paraId="2C962F35" w14:textId="77777777" w:rsidR="00BA6A6D" w:rsidRDefault="00BA6A6D" w:rsidP="00BA6A6D">
      <w:pPr>
        <w:spacing w:after="0"/>
        <w:ind w:right="-58"/>
        <w:jc w:val="both"/>
        <w:rPr>
          <w:rFonts w:ascii="Times New Roman" w:hAnsi="Times New Roman"/>
          <w:sz w:val="24"/>
          <w:szCs w:val="24"/>
        </w:rPr>
      </w:pPr>
    </w:p>
    <w:p w14:paraId="189DC9DD" w14:textId="77777777" w:rsidR="00BA6A6D" w:rsidRDefault="00BA6A6D" w:rsidP="00BA6A6D">
      <w:pPr>
        <w:spacing w:after="0"/>
        <w:ind w:right="-58"/>
        <w:jc w:val="both"/>
        <w:rPr>
          <w:rFonts w:ascii="Times New Roman" w:hAnsi="Times New Roman"/>
          <w:sz w:val="24"/>
          <w:szCs w:val="24"/>
        </w:rPr>
      </w:pPr>
      <w:r>
        <w:rPr>
          <w:rFonts w:ascii="Times New Roman" w:hAnsi="Times New Roman"/>
          <w:sz w:val="24"/>
          <w:szCs w:val="24"/>
        </w:rPr>
        <w:t>στα εξής τμήματα του κειμένου / εικόνες / σχήματα / διαγράμματα / αποδείξεις / κώδικα</w:t>
      </w:r>
      <w:r w:rsidRPr="00D2284F">
        <w:rPr>
          <w:rFonts w:ascii="Times New Roman" w:hAnsi="Times New Roman"/>
          <w:sz w:val="24"/>
          <w:szCs w:val="24"/>
        </w:rPr>
        <w:t>:</w:t>
      </w:r>
    </w:p>
    <w:p w14:paraId="7855F34E" w14:textId="77777777" w:rsidR="00BA6A6D" w:rsidRPr="00D2284F" w:rsidRDefault="00BA6A6D" w:rsidP="00BA6A6D">
      <w:pPr>
        <w:spacing w:after="0"/>
        <w:ind w:right="-58"/>
        <w:jc w:val="both"/>
        <w:rPr>
          <w:rFonts w:ascii="Times New Roman" w:hAnsi="Times New Roman"/>
          <w:sz w:val="24"/>
          <w:szCs w:val="24"/>
        </w:rPr>
      </w:pPr>
      <w:r w:rsidRPr="00F32A58">
        <w:rPr>
          <w:rFonts w:ascii="Times New Roman" w:hAnsi="Times New Roman"/>
          <w:sz w:val="24"/>
          <w:szCs w:val="24"/>
        </w:rPr>
        <w:t>_</w:t>
      </w:r>
      <w:r>
        <w:rPr>
          <w:rFonts w:ascii="Times New Roman" w:hAnsi="Times New Roman"/>
          <w:sz w:val="24"/>
          <w:szCs w:val="24"/>
        </w:rPr>
        <w:t>____________________________________________________________________</w:t>
      </w:r>
    </w:p>
    <w:p w14:paraId="1463F73E" w14:textId="77777777" w:rsidR="00BA6A6D" w:rsidRPr="00D2284F" w:rsidRDefault="00BA6A6D" w:rsidP="00BA6A6D">
      <w:pPr>
        <w:spacing w:after="0"/>
        <w:ind w:right="-58"/>
        <w:jc w:val="both"/>
        <w:rPr>
          <w:rFonts w:ascii="Times New Roman" w:hAnsi="Times New Roman"/>
          <w:sz w:val="24"/>
          <w:szCs w:val="24"/>
        </w:rPr>
      </w:pPr>
      <w:r w:rsidRPr="00F32A58">
        <w:rPr>
          <w:rFonts w:ascii="Times New Roman" w:hAnsi="Times New Roman"/>
          <w:sz w:val="24"/>
          <w:szCs w:val="24"/>
        </w:rPr>
        <w:t>_</w:t>
      </w:r>
      <w:r>
        <w:rPr>
          <w:rFonts w:ascii="Times New Roman" w:hAnsi="Times New Roman"/>
          <w:sz w:val="24"/>
          <w:szCs w:val="24"/>
        </w:rPr>
        <w:t>____________________________________________________________________</w:t>
      </w:r>
    </w:p>
    <w:p w14:paraId="5A10BB65"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4EF20288"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35580A60"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0D92DF18" w14:textId="77777777" w:rsidR="00BA6A6D" w:rsidRDefault="00BA6A6D" w:rsidP="00BA6A6D">
      <w:pPr>
        <w:spacing w:after="0"/>
        <w:ind w:right="-58"/>
        <w:jc w:val="both"/>
        <w:rPr>
          <w:rFonts w:ascii="Times New Roman" w:hAnsi="Times New Roman"/>
          <w:sz w:val="24"/>
          <w:szCs w:val="24"/>
        </w:rPr>
      </w:pPr>
      <w:r>
        <w:rPr>
          <w:rFonts w:ascii="Times New Roman" w:hAnsi="Times New Roman"/>
          <w:sz w:val="24"/>
          <w:szCs w:val="24"/>
        </w:rPr>
        <w:t>τα οποία συνέταξα με βάση τις απαντήσεις τ</w:t>
      </w:r>
      <w:r w:rsidR="00B23449">
        <w:rPr>
          <w:rFonts w:ascii="Times New Roman" w:hAnsi="Times New Roman"/>
          <w:sz w:val="24"/>
          <w:szCs w:val="24"/>
        </w:rPr>
        <w:t xml:space="preserve">ων </w:t>
      </w:r>
      <w:r>
        <w:rPr>
          <w:rFonts w:ascii="Times New Roman" w:hAnsi="Times New Roman"/>
          <w:sz w:val="24"/>
          <w:szCs w:val="24"/>
        </w:rPr>
        <w:t>ανωτέρω λογισμικ</w:t>
      </w:r>
      <w:r w:rsidR="00B23449">
        <w:rPr>
          <w:rFonts w:ascii="Times New Roman" w:hAnsi="Times New Roman"/>
          <w:sz w:val="24"/>
          <w:szCs w:val="24"/>
        </w:rPr>
        <w:t>ών</w:t>
      </w:r>
      <w:r>
        <w:rPr>
          <w:rFonts w:ascii="Times New Roman" w:hAnsi="Times New Roman"/>
          <w:sz w:val="24"/>
          <w:szCs w:val="24"/>
        </w:rPr>
        <w:t xml:space="preserve"> στις εξής ερωτήσεις μου (</w:t>
      </w:r>
      <w:r>
        <w:rPr>
          <w:rFonts w:ascii="Times New Roman" w:hAnsi="Times New Roman"/>
          <w:sz w:val="24"/>
          <w:szCs w:val="24"/>
          <w:lang w:val="en-US"/>
        </w:rPr>
        <w:t>prompts</w:t>
      </w:r>
      <w:r w:rsidRPr="00191A69">
        <w:rPr>
          <w:rFonts w:ascii="Times New Roman" w:hAnsi="Times New Roman"/>
          <w:sz w:val="24"/>
          <w:szCs w:val="24"/>
        </w:rPr>
        <w:t xml:space="preserve">): </w:t>
      </w:r>
    </w:p>
    <w:p w14:paraId="56854381" w14:textId="77777777" w:rsidR="00BA6A6D" w:rsidRPr="00D2284F" w:rsidRDefault="00BA6A6D" w:rsidP="00BA6A6D">
      <w:pPr>
        <w:spacing w:after="0"/>
        <w:ind w:right="-58"/>
        <w:jc w:val="both"/>
        <w:rPr>
          <w:rFonts w:ascii="Times New Roman" w:hAnsi="Times New Roman"/>
          <w:sz w:val="24"/>
          <w:szCs w:val="24"/>
        </w:rPr>
      </w:pPr>
      <w:r w:rsidRPr="00191A69">
        <w:rPr>
          <w:rFonts w:ascii="Times New Roman" w:hAnsi="Times New Roman"/>
          <w:sz w:val="24"/>
          <w:szCs w:val="24"/>
        </w:rPr>
        <w:t>_</w:t>
      </w:r>
      <w:r>
        <w:rPr>
          <w:rFonts w:ascii="Times New Roman" w:hAnsi="Times New Roman"/>
          <w:sz w:val="24"/>
          <w:szCs w:val="24"/>
        </w:rPr>
        <w:t>____________________________________________________________________</w:t>
      </w:r>
    </w:p>
    <w:p w14:paraId="517B9703" w14:textId="77777777" w:rsidR="00BA6A6D" w:rsidRPr="00D2284F" w:rsidRDefault="00BA6A6D" w:rsidP="00BA6A6D">
      <w:pPr>
        <w:spacing w:after="0"/>
        <w:ind w:right="-58"/>
        <w:jc w:val="both"/>
        <w:rPr>
          <w:rFonts w:ascii="Times New Roman" w:hAnsi="Times New Roman"/>
          <w:sz w:val="24"/>
          <w:szCs w:val="24"/>
        </w:rPr>
      </w:pPr>
      <w:r w:rsidRPr="00024E30">
        <w:rPr>
          <w:rFonts w:ascii="Times New Roman" w:hAnsi="Times New Roman"/>
          <w:sz w:val="24"/>
          <w:szCs w:val="24"/>
        </w:rPr>
        <w:t>_</w:t>
      </w:r>
      <w:r>
        <w:rPr>
          <w:rFonts w:ascii="Times New Roman" w:hAnsi="Times New Roman"/>
          <w:sz w:val="24"/>
          <w:szCs w:val="24"/>
        </w:rPr>
        <w:t>____________________________________________________________________</w:t>
      </w:r>
    </w:p>
    <w:p w14:paraId="0D5D1E31"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485BF7F2"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0B43D6F5"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449A38E4" w14:textId="77777777" w:rsidR="00BA6A6D" w:rsidRDefault="00BA6A6D" w:rsidP="00BA6A6D">
      <w:pPr>
        <w:spacing w:after="0"/>
        <w:ind w:right="-58"/>
        <w:jc w:val="both"/>
        <w:rPr>
          <w:rFonts w:ascii="Times New Roman" w:hAnsi="Times New Roman"/>
          <w:sz w:val="24"/>
          <w:szCs w:val="24"/>
        </w:rPr>
      </w:pPr>
      <w:r>
        <w:rPr>
          <w:rFonts w:ascii="Times New Roman" w:hAnsi="Times New Roman"/>
          <w:sz w:val="24"/>
          <w:szCs w:val="24"/>
        </w:rPr>
        <w:t xml:space="preserve">Χρειάστηκε να καταφύγω στη λύση </w:t>
      </w:r>
      <w:r w:rsidRPr="00A944F2">
        <w:rPr>
          <w:rFonts w:ascii="Times New Roman" w:hAnsi="Times New Roman"/>
          <w:sz w:val="24"/>
          <w:szCs w:val="24"/>
        </w:rPr>
        <w:t>αυτή, διότι</w:t>
      </w:r>
      <w:r w:rsidRPr="00D2284F">
        <w:rPr>
          <w:rFonts w:ascii="Times New Roman" w:hAnsi="Times New Roman"/>
          <w:sz w:val="24"/>
          <w:szCs w:val="24"/>
        </w:rPr>
        <w:t xml:space="preserve">: </w:t>
      </w:r>
    </w:p>
    <w:p w14:paraId="6B854C08" w14:textId="77777777" w:rsidR="00BA6A6D" w:rsidRPr="000B1139"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73C2BA80"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w:t>
      </w:r>
      <w:r w:rsidRPr="000B1139">
        <w:rPr>
          <w:rFonts w:ascii="Times New Roman" w:hAnsi="Times New Roman"/>
          <w:sz w:val="24"/>
          <w:szCs w:val="24"/>
        </w:rPr>
        <w:t>_</w:t>
      </w:r>
      <w:r>
        <w:rPr>
          <w:rFonts w:ascii="Times New Roman" w:hAnsi="Times New Roman"/>
          <w:sz w:val="24"/>
          <w:szCs w:val="24"/>
        </w:rPr>
        <w:t>_________</w:t>
      </w:r>
    </w:p>
    <w:p w14:paraId="1079BA69"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28F11601"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43E5DF42" w14:textId="77777777" w:rsidR="00BA6A6D" w:rsidRPr="00D2284F" w:rsidRDefault="00BA6A6D" w:rsidP="00BA6A6D">
      <w:pPr>
        <w:spacing w:after="0"/>
        <w:ind w:right="-58"/>
        <w:jc w:val="both"/>
        <w:rPr>
          <w:rFonts w:ascii="Times New Roman" w:hAnsi="Times New Roman"/>
          <w:sz w:val="24"/>
          <w:szCs w:val="24"/>
        </w:rPr>
      </w:pPr>
      <w:r w:rsidRPr="00E11703">
        <w:rPr>
          <w:rFonts w:ascii="Times New Roman" w:hAnsi="Times New Roman"/>
          <w:sz w:val="24"/>
          <w:szCs w:val="24"/>
        </w:rPr>
        <w:t>_</w:t>
      </w:r>
      <w:r>
        <w:rPr>
          <w:rFonts w:ascii="Times New Roman" w:hAnsi="Times New Roman"/>
          <w:sz w:val="24"/>
          <w:szCs w:val="24"/>
        </w:rPr>
        <w:t>____________________________________________________________________</w:t>
      </w:r>
    </w:p>
    <w:p w14:paraId="64B2B7F9"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3748B2DC" w14:textId="77777777" w:rsidR="00BA6A6D" w:rsidRPr="00D2284F" w:rsidRDefault="00BA6A6D" w:rsidP="00BA6A6D">
      <w:pPr>
        <w:spacing w:after="0"/>
        <w:ind w:right="-58"/>
        <w:jc w:val="both"/>
        <w:rPr>
          <w:rFonts w:ascii="Times New Roman" w:hAnsi="Times New Roman"/>
          <w:sz w:val="24"/>
          <w:szCs w:val="24"/>
        </w:rPr>
      </w:pPr>
      <w:r w:rsidRPr="00E11703">
        <w:rPr>
          <w:rFonts w:ascii="Times New Roman" w:hAnsi="Times New Roman"/>
          <w:sz w:val="24"/>
          <w:szCs w:val="24"/>
        </w:rPr>
        <w:t>_</w:t>
      </w:r>
      <w:r>
        <w:rPr>
          <w:rFonts w:ascii="Times New Roman" w:hAnsi="Times New Roman"/>
          <w:sz w:val="24"/>
          <w:szCs w:val="24"/>
        </w:rPr>
        <w:t>____________________________________________________________________</w:t>
      </w:r>
    </w:p>
    <w:p w14:paraId="7B026EDF" w14:textId="77777777" w:rsidR="00BA6A6D" w:rsidRPr="00D2284F" w:rsidRDefault="00BA6A6D" w:rsidP="00BA6A6D">
      <w:pPr>
        <w:spacing w:after="0"/>
        <w:ind w:right="-58"/>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27644FC2" w14:textId="77777777" w:rsidR="00BA6A6D" w:rsidRDefault="00BA6A6D" w:rsidP="00BA6A6D">
      <w:pPr>
        <w:spacing w:after="0"/>
        <w:ind w:right="458"/>
        <w:jc w:val="both"/>
        <w:rPr>
          <w:rFonts w:ascii="Times New Roman" w:hAnsi="Times New Roman"/>
          <w:sz w:val="24"/>
          <w:szCs w:val="24"/>
        </w:rPr>
      </w:pPr>
    </w:p>
    <w:p w14:paraId="4E548AEF" w14:textId="77777777" w:rsidR="00BA6A6D" w:rsidRPr="00BA6A6D" w:rsidRDefault="00BA6A6D" w:rsidP="00BA6A6D">
      <w:pPr>
        <w:spacing w:after="0"/>
        <w:ind w:right="458"/>
        <w:jc w:val="both"/>
        <w:rPr>
          <w:rFonts w:ascii="Times New Roman" w:hAnsi="Times New Roman"/>
          <w:i/>
          <w:sz w:val="24"/>
          <w:szCs w:val="24"/>
        </w:rPr>
      </w:pPr>
      <w:r w:rsidRPr="00BA6A6D">
        <w:rPr>
          <w:rFonts w:ascii="Times New Roman" w:hAnsi="Times New Roman"/>
          <w:i/>
          <w:sz w:val="24"/>
          <w:szCs w:val="24"/>
        </w:rPr>
        <w:t>(Προσθέστε σελίδες εάν χρειάζεται)</w:t>
      </w:r>
    </w:p>
    <w:p w14:paraId="1C62DB47" w14:textId="77777777" w:rsidR="00B23449" w:rsidRPr="00BA6A6D" w:rsidRDefault="00BA6A6D" w:rsidP="00B23449">
      <w:pPr>
        <w:pStyle w:val="1"/>
        <w:numPr>
          <w:ilvl w:val="0"/>
          <w:numId w:val="0"/>
        </w:numPr>
        <w:rPr>
          <w:lang w:val="el-GR"/>
        </w:rPr>
      </w:pPr>
      <w:r>
        <w:rPr>
          <w:sz w:val="24"/>
          <w:szCs w:val="24"/>
        </w:rPr>
        <w:br w:type="page"/>
      </w:r>
      <w:bookmarkStart w:id="47" w:name="_Toc199145945"/>
      <w:r w:rsidR="00B23449" w:rsidRPr="008874A3">
        <w:rPr>
          <w:lang w:val="el-GR"/>
        </w:rPr>
        <w:lastRenderedPageBreak/>
        <w:t xml:space="preserve">Παράρτημα </w:t>
      </w:r>
      <w:r w:rsidR="00B23449">
        <w:rPr>
          <w:lang w:val="el-GR"/>
        </w:rPr>
        <w:t>Β</w:t>
      </w:r>
      <w:bookmarkEnd w:id="47"/>
    </w:p>
    <w:p w14:paraId="1782EE37" w14:textId="77777777" w:rsidR="00B23449" w:rsidRPr="001A1194" w:rsidRDefault="00B23449" w:rsidP="00B23449">
      <w:pPr>
        <w:spacing w:after="0" w:line="360" w:lineRule="auto"/>
        <w:rPr>
          <w:rFonts w:ascii="Times New Roman" w:hAnsi="Times New Roman"/>
          <w:sz w:val="24"/>
          <w:szCs w:val="24"/>
        </w:rPr>
      </w:pPr>
      <w:r w:rsidRPr="001A1194">
        <w:rPr>
          <w:rFonts w:ascii="Times New Roman" w:hAnsi="Times New Roman"/>
          <w:sz w:val="24"/>
          <w:szCs w:val="24"/>
        </w:rPr>
        <w:t>……</w:t>
      </w:r>
    </w:p>
    <w:p w14:paraId="14F96908" w14:textId="77777777" w:rsidR="00B23449" w:rsidRPr="008874A3" w:rsidRDefault="00B23449" w:rsidP="00B23449">
      <w:pPr>
        <w:pStyle w:val="1"/>
        <w:numPr>
          <w:ilvl w:val="0"/>
          <w:numId w:val="0"/>
        </w:numPr>
        <w:rPr>
          <w:lang w:val="el-GR"/>
        </w:rPr>
      </w:pPr>
      <w:bookmarkStart w:id="48" w:name="_Toc199145946"/>
      <w:r w:rsidRPr="008874A3">
        <w:rPr>
          <w:lang w:val="el-GR"/>
        </w:rPr>
        <w:t xml:space="preserve">Παράρτημα </w:t>
      </w:r>
      <w:r>
        <w:rPr>
          <w:lang w:val="el-GR"/>
        </w:rPr>
        <w:t>Γ</w:t>
      </w:r>
      <w:bookmarkEnd w:id="48"/>
      <w:r w:rsidRPr="008874A3">
        <w:rPr>
          <w:lang w:val="el-GR"/>
        </w:rPr>
        <w:t xml:space="preserve"> </w:t>
      </w:r>
    </w:p>
    <w:p w14:paraId="3F3F2276" w14:textId="77777777" w:rsidR="00B23449" w:rsidRDefault="00B23449" w:rsidP="00B23449">
      <w:pPr>
        <w:spacing w:after="0" w:line="360" w:lineRule="auto"/>
        <w:rPr>
          <w:rFonts w:ascii="Times New Roman" w:hAnsi="Times New Roman"/>
          <w:sz w:val="24"/>
          <w:szCs w:val="24"/>
        </w:rPr>
      </w:pPr>
      <w:r w:rsidRPr="001A1194">
        <w:rPr>
          <w:rFonts w:ascii="Times New Roman" w:hAnsi="Times New Roman"/>
          <w:sz w:val="24"/>
          <w:szCs w:val="24"/>
        </w:rPr>
        <w:t>……</w:t>
      </w:r>
    </w:p>
    <w:p w14:paraId="7419D870" w14:textId="77777777" w:rsidR="00B23449" w:rsidRPr="00FF1E33" w:rsidRDefault="00B23449" w:rsidP="00B23449">
      <w:pPr>
        <w:spacing w:after="0" w:line="360" w:lineRule="auto"/>
        <w:rPr>
          <w:rFonts w:ascii="Times New Roman" w:hAnsi="Times New Roman"/>
          <w:sz w:val="24"/>
          <w:szCs w:val="24"/>
        </w:rPr>
      </w:pPr>
    </w:p>
    <w:p w14:paraId="1E913D25" w14:textId="77777777" w:rsidR="00BA6A6D" w:rsidRDefault="00BA6A6D" w:rsidP="00BA6A6D">
      <w:pPr>
        <w:spacing w:after="0"/>
        <w:ind w:right="458"/>
        <w:jc w:val="both"/>
        <w:rPr>
          <w:rFonts w:ascii="Times New Roman" w:hAnsi="Times New Roman"/>
          <w:sz w:val="24"/>
          <w:szCs w:val="24"/>
        </w:rPr>
      </w:pPr>
    </w:p>
    <w:p w14:paraId="44E3830B" w14:textId="77777777" w:rsidR="008C7EA1" w:rsidRPr="001A1194" w:rsidRDefault="008C7EA1" w:rsidP="000002F7">
      <w:pPr>
        <w:spacing w:after="0" w:line="360" w:lineRule="auto"/>
        <w:rPr>
          <w:rFonts w:ascii="Times New Roman" w:hAnsi="Times New Roman"/>
          <w:sz w:val="24"/>
          <w:szCs w:val="24"/>
        </w:rPr>
      </w:pPr>
    </w:p>
    <w:sectPr w:rsidR="008C7EA1" w:rsidRPr="001A1194" w:rsidSect="00F23CB2">
      <w:headerReference w:type="default" r:id="rId55"/>
      <w:footerReference w:type="default" r:id="rId56"/>
      <w:type w:val="continuous"/>
      <w:pgSz w:w="11906" w:h="16838" w:code="9"/>
      <w:pgMar w:top="567" w:right="1106" w:bottom="397" w:left="158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C2590" w14:textId="77777777" w:rsidR="00236E8A" w:rsidRDefault="00236E8A" w:rsidP="002335D8">
      <w:pPr>
        <w:spacing w:after="0" w:line="240" w:lineRule="auto"/>
      </w:pPr>
      <w:r>
        <w:separator/>
      </w:r>
    </w:p>
  </w:endnote>
  <w:endnote w:type="continuationSeparator" w:id="0">
    <w:p w14:paraId="7E99BC5B" w14:textId="77777777" w:rsidR="00236E8A" w:rsidRDefault="00236E8A" w:rsidP="0023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BDDAD" w14:textId="7E1A5BEC" w:rsidR="00EC2FA0" w:rsidRPr="00F20F55" w:rsidRDefault="00EC2FA0" w:rsidP="00714847">
    <w:pPr>
      <w:pStyle w:val="a8"/>
    </w:pPr>
    <w:r w:rsidRPr="00F20F55">
      <w:rPr>
        <w:i/>
        <w:sz w:val="20"/>
        <w:szCs w:val="20"/>
        <w:lang w:val="el-GR"/>
      </w:rPr>
      <w:t xml:space="preserve">ΠΑΔΑ, </w:t>
    </w:r>
    <w:r>
      <w:rPr>
        <w:i/>
        <w:sz w:val="20"/>
        <w:szCs w:val="20"/>
        <w:lang w:val="el-GR"/>
      </w:rPr>
      <w:t>Τμήμα Η&amp;ΗΜ, Διπλωματική</w:t>
    </w:r>
    <w:r w:rsidRPr="00F20F55">
      <w:rPr>
        <w:i/>
        <w:sz w:val="20"/>
        <w:szCs w:val="20"/>
        <w:lang w:val="el-GR"/>
      </w:rPr>
      <w:t xml:space="preserve"> Εργα</w:t>
    </w:r>
    <w:r>
      <w:rPr>
        <w:i/>
        <w:sz w:val="20"/>
        <w:szCs w:val="20"/>
        <w:lang w:val="el-GR"/>
      </w:rPr>
      <w:t>σία, Ονοματεπώνυμο φοιτητή/τριας, Α.Μ.</w:t>
    </w:r>
    <w:r w:rsidRPr="00F20F55">
      <w:rPr>
        <w:lang w:val="el-GR"/>
      </w:rPr>
      <w:tab/>
    </w:r>
    <w:r w:rsidRPr="00F20F55">
      <w:rPr>
        <w:lang w:val="el-GR"/>
      </w:rPr>
      <w:tab/>
      <w:t xml:space="preserve"> </w:t>
    </w:r>
    <w:r w:rsidRPr="00F20F55">
      <w:fldChar w:fldCharType="begin"/>
    </w:r>
    <w:r w:rsidRPr="00F20F55">
      <w:instrText xml:space="preserve"> PAGE   \* MERGEFORMAT </w:instrText>
    </w:r>
    <w:r w:rsidRPr="00F20F55">
      <w:fldChar w:fldCharType="separate"/>
    </w:r>
    <w:r w:rsidR="0071156E">
      <w:rPr>
        <w:noProof/>
      </w:rPr>
      <w:t>20</w:t>
    </w:r>
    <w:r w:rsidRPr="00F20F5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7AB6" w14:textId="77777777" w:rsidR="00236E8A" w:rsidRDefault="00236E8A" w:rsidP="002335D8">
      <w:pPr>
        <w:spacing w:after="0" w:line="240" w:lineRule="auto"/>
      </w:pPr>
      <w:r>
        <w:separator/>
      </w:r>
    </w:p>
  </w:footnote>
  <w:footnote w:type="continuationSeparator" w:id="0">
    <w:p w14:paraId="16B5C25B" w14:textId="77777777" w:rsidR="00236E8A" w:rsidRDefault="00236E8A" w:rsidP="00233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A3F2" w14:textId="77777777" w:rsidR="00EC2FA0" w:rsidRDefault="00EC2FA0" w:rsidP="007350ED">
    <w:pPr>
      <w:pStyle w:val="a7"/>
      <w:tabs>
        <w:tab w:val="clear" w:pos="8306"/>
        <w:tab w:val="right" w:pos="9639"/>
      </w:tabs>
      <w:spacing w:after="0" w:line="240" w:lineRule="auto"/>
      <w:jc w:val="both"/>
      <w:rPr>
        <w:i/>
        <w:sz w:val="20"/>
        <w:szCs w:val="20"/>
        <w:lang w:val="el-GR"/>
      </w:rPr>
    </w:pPr>
    <w:r w:rsidRPr="00F20F55">
      <w:rPr>
        <w:i/>
        <w:sz w:val="20"/>
        <w:szCs w:val="20"/>
        <w:lang w:val="el-GR"/>
      </w:rPr>
      <w:t xml:space="preserve">Τίτλος </w:t>
    </w:r>
    <w:r>
      <w:rPr>
        <w:i/>
        <w:sz w:val="20"/>
        <w:szCs w:val="20"/>
        <w:lang w:val="el-GR"/>
      </w:rPr>
      <w:t>διπλωματικής</w:t>
    </w:r>
    <w:r w:rsidRPr="00F20F55">
      <w:rPr>
        <w:i/>
        <w:sz w:val="20"/>
        <w:szCs w:val="20"/>
        <w:lang w:val="el-GR"/>
      </w:rPr>
      <w:t xml:space="preserve"> εργασίας</w:t>
    </w:r>
  </w:p>
  <w:p w14:paraId="197530F1" w14:textId="77777777" w:rsidR="00EC2FA0" w:rsidRPr="00F20F55" w:rsidRDefault="00EC2FA0" w:rsidP="007350ED">
    <w:pPr>
      <w:pStyle w:val="a7"/>
      <w:tabs>
        <w:tab w:val="clear" w:pos="8306"/>
        <w:tab w:val="right" w:pos="9639"/>
      </w:tabs>
      <w:spacing w:after="0" w:line="240" w:lineRule="auto"/>
      <w:jc w:val="both"/>
      <w:rPr>
        <w:i/>
        <w:sz w:val="20"/>
        <w:szCs w:val="20"/>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A7784"/>
    <w:multiLevelType w:val="multilevel"/>
    <w:tmpl w:val="C396C7A4"/>
    <w:lvl w:ilvl="0">
      <w:start w:val="1"/>
      <w:numFmt w:val="decimal"/>
      <w:lvlText w:val="%1.0 "/>
      <w:lvlJc w:val="left"/>
      <w:pPr>
        <w:tabs>
          <w:tab w:val="num" w:pos="-720"/>
        </w:tabs>
        <w:ind w:left="-720" w:firstLine="0"/>
      </w:pPr>
      <w:rPr>
        <w:rFonts w:hint="default"/>
        <w:b/>
        <w:i w:val="0"/>
        <w:sz w:val="24"/>
        <w:szCs w:val="24"/>
      </w:rPr>
    </w:lvl>
    <w:lvl w:ilvl="1">
      <w:start w:val="1"/>
      <w:numFmt w:val="decimal"/>
      <w:lvlText w:val="A.%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b/>
        <w:i w:val="0"/>
        <w:sz w:val="24"/>
        <w:szCs w:val="24"/>
      </w:rPr>
    </w:lvl>
    <w:lvl w:ilvl="3">
      <w:start w:val="1"/>
      <w:numFmt w:val="decimal"/>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FAE2670"/>
    <w:multiLevelType w:val="hybridMultilevel"/>
    <w:tmpl w:val="8CB4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804AE"/>
    <w:multiLevelType w:val="hybridMultilevel"/>
    <w:tmpl w:val="528A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C1A25"/>
    <w:multiLevelType w:val="hybridMultilevel"/>
    <w:tmpl w:val="E7EC056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1B373808"/>
    <w:multiLevelType w:val="hybridMultilevel"/>
    <w:tmpl w:val="9C1E9178"/>
    <w:lvl w:ilvl="0" w:tplc="0409000B">
      <w:start w:val="1"/>
      <w:numFmt w:val="bullet"/>
      <w:lvlText w:val=""/>
      <w:lvlJc w:val="left"/>
      <w:pPr>
        <w:ind w:left="922" w:hanging="360"/>
      </w:pPr>
      <w:rPr>
        <w:rFonts w:ascii="Wingdings" w:hAnsi="Wingdings" w:hint="default"/>
      </w:rPr>
    </w:lvl>
    <w:lvl w:ilvl="1" w:tplc="04090003">
      <w:start w:val="1"/>
      <w:numFmt w:val="bullet"/>
      <w:lvlText w:val="o"/>
      <w:lvlJc w:val="left"/>
      <w:pPr>
        <w:ind w:left="1642" w:hanging="360"/>
      </w:pPr>
      <w:rPr>
        <w:rFonts w:ascii="Courier New" w:hAnsi="Courier New" w:cs="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5" w15:restartNumberingAfterBreak="0">
    <w:nsid w:val="1CD67762"/>
    <w:multiLevelType w:val="multilevel"/>
    <w:tmpl w:val="DAFED1B0"/>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3281"/>
        </w:tabs>
        <w:ind w:left="3281" w:hanging="851"/>
      </w:pPr>
      <w:rPr>
        <w:rFonts w:hint="default"/>
      </w:rPr>
    </w:lvl>
    <w:lvl w:ilvl="2">
      <w:start w:val="1"/>
      <w:numFmt w:val="decimal"/>
      <w:pStyle w:val="3"/>
      <w:lvlText w:val="%1.%2.%3"/>
      <w:lvlJc w:val="left"/>
      <w:pPr>
        <w:tabs>
          <w:tab w:val="num" w:pos="1418"/>
        </w:tabs>
        <w:ind w:left="1418" w:hanging="1418"/>
      </w:pPr>
      <w:rPr>
        <w:rFonts w:hint="default"/>
      </w:rPr>
    </w:lvl>
    <w:lvl w:ilvl="3">
      <w:start w:val="1"/>
      <w:numFmt w:val="decimal"/>
      <w:pStyle w:val="4"/>
      <w:lvlText w:val="%1.%2.%3.%4"/>
      <w:lvlJc w:val="left"/>
      <w:pPr>
        <w:tabs>
          <w:tab w:val="num" w:pos="1701"/>
        </w:tabs>
        <w:ind w:left="1701" w:hanging="1701"/>
      </w:pPr>
      <w:rPr>
        <w:rFonts w:hint="default"/>
      </w:rPr>
    </w:lvl>
    <w:lvl w:ilvl="4">
      <w:start w:val="1"/>
      <w:numFmt w:val="decimal"/>
      <w:pStyle w:val="5"/>
      <w:lvlText w:val="%1.%2.%3.%4.%5"/>
      <w:lvlJc w:val="left"/>
      <w:pPr>
        <w:tabs>
          <w:tab w:val="num" w:pos="1985"/>
        </w:tabs>
        <w:ind w:left="1985" w:hanging="1985"/>
      </w:pPr>
      <w:rPr>
        <w:rFonts w:hint="default"/>
      </w:rPr>
    </w:lvl>
    <w:lvl w:ilvl="5">
      <w:start w:val="1"/>
      <w:numFmt w:val="decimal"/>
      <w:pStyle w:val="6"/>
      <w:lvlText w:val="%1.%2.%3.%4.%5.%6"/>
      <w:lvlJc w:val="left"/>
      <w:pPr>
        <w:tabs>
          <w:tab w:val="num" w:pos="2268"/>
        </w:tabs>
        <w:ind w:left="2268" w:hanging="2268"/>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15:restartNumberingAfterBreak="0">
    <w:nsid w:val="20D36BC1"/>
    <w:multiLevelType w:val="hybridMultilevel"/>
    <w:tmpl w:val="39E0C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2265EF"/>
    <w:multiLevelType w:val="hybridMultilevel"/>
    <w:tmpl w:val="92C64E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BB42E06">
      <w:numFmt w:val="bullet"/>
      <w:lvlText w:val="•"/>
      <w:lvlJc w:val="left"/>
      <w:pPr>
        <w:ind w:left="2880" w:hanging="360"/>
      </w:pPr>
      <w:rPr>
        <w:rFonts w:ascii="Times New Roman" w:eastAsia="Calibr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A14E9"/>
    <w:multiLevelType w:val="hybridMultilevel"/>
    <w:tmpl w:val="92C64E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BB42E06">
      <w:numFmt w:val="bullet"/>
      <w:lvlText w:val="•"/>
      <w:lvlJc w:val="left"/>
      <w:pPr>
        <w:ind w:left="2880" w:hanging="360"/>
      </w:pPr>
      <w:rPr>
        <w:rFonts w:ascii="Times New Roman" w:eastAsia="Calibr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A04B0"/>
    <w:multiLevelType w:val="hybridMultilevel"/>
    <w:tmpl w:val="2CAC2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4C9415C5"/>
    <w:multiLevelType w:val="hybridMultilevel"/>
    <w:tmpl w:val="02887D38"/>
    <w:lvl w:ilvl="0" w:tplc="2F8A2B2E">
      <w:start w:val="1"/>
      <w:numFmt w:val="decimal"/>
      <w:pStyle w:val="10"/>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69E22DE"/>
    <w:multiLevelType w:val="hybridMultilevel"/>
    <w:tmpl w:val="9E7CA656"/>
    <w:lvl w:ilvl="0" w:tplc="0408000B">
      <w:start w:val="1"/>
      <w:numFmt w:val="bullet"/>
      <w:lvlText w:val=""/>
      <w:lvlJc w:val="left"/>
      <w:pPr>
        <w:ind w:left="717" w:hanging="360"/>
      </w:pPr>
      <w:rPr>
        <w:rFonts w:ascii="Wingdings" w:hAnsi="Wingding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664D5496"/>
    <w:multiLevelType w:val="hybridMultilevel"/>
    <w:tmpl w:val="A60C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6D3F67"/>
    <w:multiLevelType w:val="hybridMultilevel"/>
    <w:tmpl w:val="06A65E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0926D9F"/>
    <w:multiLevelType w:val="hybridMultilevel"/>
    <w:tmpl w:val="17EC3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D22402"/>
    <w:multiLevelType w:val="hybridMultilevel"/>
    <w:tmpl w:val="3F8E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D53921"/>
    <w:multiLevelType w:val="hybridMultilevel"/>
    <w:tmpl w:val="C32C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3"/>
  </w:num>
  <w:num w:numId="4">
    <w:abstractNumId w:val="8"/>
  </w:num>
  <w:num w:numId="5">
    <w:abstractNumId w:val="12"/>
  </w:num>
  <w:num w:numId="6">
    <w:abstractNumId w:val="6"/>
  </w:num>
  <w:num w:numId="7">
    <w:abstractNumId w:val="16"/>
  </w:num>
  <w:num w:numId="8">
    <w:abstractNumId w:val="15"/>
  </w:num>
  <w:num w:numId="9">
    <w:abstractNumId w:val="2"/>
  </w:num>
  <w:num w:numId="10">
    <w:abstractNumId w:val="1"/>
  </w:num>
  <w:num w:numId="11">
    <w:abstractNumId w:val="9"/>
  </w:num>
  <w:num w:numId="12">
    <w:abstractNumId w:val="7"/>
  </w:num>
  <w:num w:numId="13">
    <w:abstractNumId w:val="11"/>
  </w:num>
  <w:num w:numId="14">
    <w:abstractNumId w:val="13"/>
  </w:num>
  <w:num w:numId="15">
    <w:abstractNumId w:val="0"/>
  </w:num>
  <w:num w:numId="16">
    <w:abstractNumId w:val="14"/>
  </w:num>
  <w:num w:numId="1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2"/>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510"/>
    <w:rsid w:val="000002F7"/>
    <w:rsid w:val="0000087A"/>
    <w:rsid w:val="00000F65"/>
    <w:rsid w:val="0000115B"/>
    <w:rsid w:val="00001581"/>
    <w:rsid w:val="000016F1"/>
    <w:rsid w:val="00001A3D"/>
    <w:rsid w:val="00002085"/>
    <w:rsid w:val="00002575"/>
    <w:rsid w:val="00002AFE"/>
    <w:rsid w:val="00002DB1"/>
    <w:rsid w:val="000032FA"/>
    <w:rsid w:val="000033B6"/>
    <w:rsid w:val="0000341E"/>
    <w:rsid w:val="00003E22"/>
    <w:rsid w:val="000041E3"/>
    <w:rsid w:val="00004FB0"/>
    <w:rsid w:val="000059F9"/>
    <w:rsid w:val="00006954"/>
    <w:rsid w:val="000109D6"/>
    <w:rsid w:val="000122BC"/>
    <w:rsid w:val="000122CE"/>
    <w:rsid w:val="00012509"/>
    <w:rsid w:val="0001355E"/>
    <w:rsid w:val="00013CFD"/>
    <w:rsid w:val="00014A9C"/>
    <w:rsid w:val="00015FBA"/>
    <w:rsid w:val="00017082"/>
    <w:rsid w:val="00020FA1"/>
    <w:rsid w:val="000237AB"/>
    <w:rsid w:val="00024E30"/>
    <w:rsid w:val="00024F6D"/>
    <w:rsid w:val="000252A6"/>
    <w:rsid w:val="0002709C"/>
    <w:rsid w:val="000270FE"/>
    <w:rsid w:val="000271C8"/>
    <w:rsid w:val="00032762"/>
    <w:rsid w:val="0003447B"/>
    <w:rsid w:val="00034FB2"/>
    <w:rsid w:val="00035A18"/>
    <w:rsid w:val="00035F03"/>
    <w:rsid w:val="000363EB"/>
    <w:rsid w:val="000367EC"/>
    <w:rsid w:val="00036A79"/>
    <w:rsid w:val="00036EC6"/>
    <w:rsid w:val="00036F9B"/>
    <w:rsid w:val="000371B6"/>
    <w:rsid w:val="0003757B"/>
    <w:rsid w:val="00037A88"/>
    <w:rsid w:val="00037B6E"/>
    <w:rsid w:val="000400B0"/>
    <w:rsid w:val="00040C1A"/>
    <w:rsid w:val="0004135A"/>
    <w:rsid w:val="00043364"/>
    <w:rsid w:val="00043E0F"/>
    <w:rsid w:val="00044B75"/>
    <w:rsid w:val="000455EE"/>
    <w:rsid w:val="0004687C"/>
    <w:rsid w:val="00047490"/>
    <w:rsid w:val="00047BA1"/>
    <w:rsid w:val="000500FF"/>
    <w:rsid w:val="0005016A"/>
    <w:rsid w:val="00050695"/>
    <w:rsid w:val="00050987"/>
    <w:rsid w:val="00050B85"/>
    <w:rsid w:val="00051AAB"/>
    <w:rsid w:val="00051C32"/>
    <w:rsid w:val="00052562"/>
    <w:rsid w:val="0005258F"/>
    <w:rsid w:val="00052C46"/>
    <w:rsid w:val="00053144"/>
    <w:rsid w:val="00053400"/>
    <w:rsid w:val="00054140"/>
    <w:rsid w:val="00054B76"/>
    <w:rsid w:val="00055BD0"/>
    <w:rsid w:val="00055BD9"/>
    <w:rsid w:val="000567DC"/>
    <w:rsid w:val="00056BB8"/>
    <w:rsid w:val="0005715C"/>
    <w:rsid w:val="000573E1"/>
    <w:rsid w:val="00060E07"/>
    <w:rsid w:val="00060E80"/>
    <w:rsid w:val="00061357"/>
    <w:rsid w:val="000613AC"/>
    <w:rsid w:val="00061465"/>
    <w:rsid w:val="00062497"/>
    <w:rsid w:val="00062AA8"/>
    <w:rsid w:val="0006326B"/>
    <w:rsid w:val="000639CC"/>
    <w:rsid w:val="00063DFC"/>
    <w:rsid w:val="000642D0"/>
    <w:rsid w:val="00064F2B"/>
    <w:rsid w:val="00066034"/>
    <w:rsid w:val="000662B0"/>
    <w:rsid w:val="000663AD"/>
    <w:rsid w:val="00066512"/>
    <w:rsid w:val="00070A8F"/>
    <w:rsid w:val="0007147E"/>
    <w:rsid w:val="000718A2"/>
    <w:rsid w:val="000718CC"/>
    <w:rsid w:val="00071C85"/>
    <w:rsid w:val="000722F6"/>
    <w:rsid w:val="0007231B"/>
    <w:rsid w:val="0007272A"/>
    <w:rsid w:val="000735CA"/>
    <w:rsid w:val="00073E8A"/>
    <w:rsid w:val="00075AC8"/>
    <w:rsid w:val="00076276"/>
    <w:rsid w:val="00076282"/>
    <w:rsid w:val="00076D76"/>
    <w:rsid w:val="00081107"/>
    <w:rsid w:val="00082548"/>
    <w:rsid w:val="00082BDD"/>
    <w:rsid w:val="00082F65"/>
    <w:rsid w:val="000830E9"/>
    <w:rsid w:val="0008355E"/>
    <w:rsid w:val="00083A35"/>
    <w:rsid w:val="00083F6D"/>
    <w:rsid w:val="000853CA"/>
    <w:rsid w:val="0008627B"/>
    <w:rsid w:val="00086290"/>
    <w:rsid w:val="00090377"/>
    <w:rsid w:val="0009099E"/>
    <w:rsid w:val="000921A2"/>
    <w:rsid w:val="000933FE"/>
    <w:rsid w:val="00094595"/>
    <w:rsid w:val="00096991"/>
    <w:rsid w:val="00096B15"/>
    <w:rsid w:val="000970E8"/>
    <w:rsid w:val="000971A6"/>
    <w:rsid w:val="0009772B"/>
    <w:rsid w:val="000978A1"/>
    <w:rsid w:val="000A00DD"/>
    <w:rsid w:val="000A0AFD"/>
    <w:rsid w:val="000A200E"/>
    <w:rsid w:val="000A2156"/>
    <w:rsid w:val="000A25FA"/>
    <w:rsid w:val="000A3ACB"/>
    <w:rsid w:val="000A3B67"/>
    <w:rsid w:val="000A75CC"/>
    <w:rsid w:val="000A79E0"/>
    <w:rsid w:val="000A7B33"/>
    <w:rsid w:val="000B0B6A"/>
    <w:rsid w:val="000B1139"/>
    <w:rsid w:val="000B16C8"/>
    <w:rsid w:val="000B252F"/>
    <w:rsid w:val="000B45DD"/>
    <w:rsid w:val="000B4779"/>
    <w:rsid w:val="000B4893"/>
    <w:rsid w:val="000B51D0"/>
    <w:rsid w:val="000B5DE8"/>
    <w:rsid w:val="000B6706"/>
    <w:rsid w:val="000B6A8E"/>
    <w:rsid w:val="000B708F"/>
    <w:rsid w:val="000B754E"/>
    <w:rsid w:val="000C0D70"/>
    <w:rsid w:val="000C1D1B"/>
    <w:rsid w:val="000C241E"/>
    <w:rsid w:val="000C2EC6"/>
    <w:rsid w:val="000C3E39"/>
    <w:rsid w:val="000C439B"/>
    <w:rsid w:val="000C48CB"/>
    <w:rsid w:val="000C52B2"/>
    <w:rsid w:val="000C5C94"/>
    <w:rsid w:val="000C6822"/>
    <w:rsid w:val="000C6F63"/>
    <w:rsid w:val="000D03EF"/>
    <w:rsid w:val="000D27C0"/>
    <w:rsid w:val="000D2F31"/>
    <w:rsid w:val="000D34E6"/>
    <w:rsid w:val="000D3AAC"/>
    <w:rsid w:val="000D3B71"/>
    <w:rsid w:val="000D3F3E"/>
    <w:rsid w:val="000D405B"/>
    <w:rsid w:val="000E03E0"/>
    <w:rsid w:val="000E09DF"/>
    <w:rsid w:val="000E1424"/>
    <w:rsid w:val="000E25E4"/>
    <w:rsid w:val="000E2933"/>
    <w:rsid w:val="000E2ADC"/>
    <w:rsid w:val="000E2D63"/>
    <w:rsid w:val="000E31DA"/>
    <w:rsid w:val="000E3C4D"/>
    <w:rsid w:val="000E5091"/>
    <w:rsid w:val="000E50AB"/>
    <w:rsid w:val="000E57A3"/>
    <w:rsid w:val="000E5AD7"/>
    <w:rsid w:val="000E659B"/>
    <w:rsid w:val="000E699D"/>
    <w:rsid w:val="000E73F3"/>
    <w:rsid w:val="000E7820"/>
    <w:rsid w:val="000E7B2D"/>
    <w:rsid w:val="000F003A"/>
    <w:rsid w:val="000F0165"/>
    <w:rsid w:val="000F01CC"/>
    <w:rsid w:val="000F0498"/>
    <w:rsid w:val="000F071B"/>
    <w:rsid w:val="000F0D64"/>
    <w:rsid w:val="000F0D9D"/>
    <w:rsid w:val="000F0E34"/>
    <w:rsid w:val="000F160C"/>
    <w:rsid w:val="000F24E8"/>
    <w:rsid w:val="000F35FA"/>
    <w:rsid w:val="000F3EDC"/>
    <w:rsid w:val="000F412A"/>
    <w:rsid w:val="000F4324"/>
    <w:rsid w:val="000F5A90"/>
    <w:rsid w:val="000F5AE7"/>
    <w:rsid w:val="000F5DCC"/>
    <w:rsid w:val="000F5FC6"/>
    <w:rsid w:val="000F601C"/>
    <w:rsid w:val="000F6A00"/>
    <w:rsid w:val="000F7C61"/>
    <w:rsid w:val="001001CB"/>
    <w:rsid w:val="0010028B"/>
    <w:rsid w:val="0010112E"/>
    <w:rsid w:val="001013F3"/>
    <w:rsid w:val="0010227D"/>
    <w:rsid w:val="00102AD4"/>
    <w:rsid w:val="00102C0F"/>
    <w:rsid w:val="00102D19"/>
    <w:rsid w:val="001038DF"/>
    <w:rsid w:val="001042BF"/>
    <w:rsid w:val="001049C3"/>
    <w:rsid w:val="001050B1"/>
    <w:rsid w:val="00105D5D"/>
    <w:rsid w:val="00106E30"/>
    <w:rsid w:val="00107333"/>
    <w:rsid w:val="00110315"/>
    <w:rsid w:val="00110ED6"/>
    <w:rsid w:val="001118E7"/>
    <w:rsid w:val="00113208"/>
    <w:rsid w:val="001133EC"/>
    <w:rsid w:val="00113888"/>
    <w:rsid w:val="00113F1F"/>
    <w:rsid w:val="0011430A"/>
    <w:rsid w:val="00114DAB"/>
    <w:rsid w:val="00114E9C"/>
    <w:rsid w:val="00114EED"/>
    <w:rsid w:val="00115DF9"/>
    <w:rsid w:val="00116C20"/>
    <w:rsid w:val="00120BD4"/>
    <w:rsid w:val="0012203A"/>
    <w:rsid w:val="001223B1"/>
    <w:rsid w:val="00123354"/>
    <w:rsid w:val="00123BC3"/>
    <w:rsid w:val="001266D5"/>
    <w:rsid w:val="00126EE0"/>
    <w:rsid w:val="00127D06"/>
    <w:rsid w:val="00127ECC"/>
    <w:rsid w:val="00130A30"/>
    <w:rsid w:val="001314B1"/>
    <w:rsid w:val="00131ADF"/>
    <w:rsid w:val="00131DF8"/>
    <w:rsid w:val="001322F7"/>
    <w:rsid w:val="001335C5"/>
    <w:rsid w:val="00133F0D"/>
    <w:rsid w:val="001340DF"/>
    <w:rsid w:val="001345EE"/>
    <w:rsid w:val="0013473B"/>
    <w:rsid w:val="00134E21"/>
    <w:rsid w:val="00140011"/>
    <w:rsid w:val="00140970"/>
    <w:rsid w:val="001409FE"/>
    <w:rsid w:val="00140AB8"/>
    <w:rsid w:val="00141A84"/>
    <w:rsid w:val="00141E4A"/>
    <w:rsid w:val="0014238E"/>
    <w:rsid w:val="001440B1"/>
    <w:rsid w:val="0014572F"/>
    <w:rsid w:val="00145CE7"/>
    <w:rsid w:val="00146A02"/>
    <w:rsid w:val="00146A34"/>
    <w:rsid w:val="001473ED"/>
    <w:rsid w:val="001477A9"/>
    <w:rsid w:val="00147C56"/>
    <w:rsid w:val="00150720"/>
    <w:rsid w:val="00151A87"/>
    <w:rsid w:val="00151D8E"/>
    <w:rsid w:val="00151E2A"/>
    <w:rsid w:val="00151E45"/>
    <w:rsid w:val="001524A3"/>
    <w:rsid w:val="001529E8"/>
    <w:rsid w:val="00152C8C"/>
    <w:rsid w:val="00153379"/>
    <w:rsid w:val="00154EFB"/>
    <w:rsid w:val="00155E1A"/>
    <w:rsid w:val="001575F0"/>
    <w:rsid w:val="00157B91"/>
    <w:rsid w:val="00160C6F"/>
    <w:rsid w:val="00161156"/>
    <w:rsid w:val="00161FE4"/>
    <w:rsid w:val="00163878"/>
    <w:rsid w:val="0016388D"/>
    <w:rsid w:val="00163E9D"/>
    <w:rsid w:val="001648A6"/>
    <w:rsid w:val="001660F7"/>
    <w:rsid w:val="001673E6"/>
    <w:rsid w:val="001679DF"/>
    <w:rsid w:val="0017185B"/>
    <w:rsid w:val="00171887"/>
    <w:rsid w:val="001718F8"/>
    <w:rsid w:val="00173D4B"/>
    <w:rsid w:val="00174AE0"/>
    <w:rsid w:val="00174BD5"/>
    <w:rsid w:val="0017519A"/>
    <w:rsid w:val="0017554F"/>
    <w:rsid w:val="0017574F"/>
    <w:rsid w:val="001760B8"/>
    <w:rsid w:val="0017644F"/>
    <w:rsid w:val="00177F98"/>
    <w:rsid w:val="00180392"/>
    <w:rsid w:val="001811CA"/>
    <w:rsid w:val="001829A1"/>
    <w:rsid w:val="00182ED5"/>
    <w:rsid w:val="00183EC6"/>
    <w:rsid w:val="00183EE3"/>
    <w:rsid w:val="00184BA7"/>
    <w:rsid w:val="00184D79"/>
    <w:rsid w:val="00185093"/>
    <w:rsid w:val="00186899"/>
    <w:rsid w:val="00186A45"/>
    <w:rsid w:val="00186DBA"/>
    <w:rsid w:val="00187DE1"/>
    <w:rsid w:val="001903AA"/>
    <w:rsid w:val="00190522"/>
    <w:rsid w:val="00191200"/>
    <w:rsid w:val="001913DE"/>
    <w:rsid w:val="001918DB"/>
    <w:rsid w:val="00191A69"/>
    <w:rsid w:val="001949B0"/>
    <w:rsid w:val="00194DF6"/>
    <w:rsid w:val="001958E7"/>
    <w:rsid w:val="001967A4"/>
    <w:rsid w:val="00196D1E"/>
    <w:rsid w:val="00197F22"/>
    <w:rsid w:val="001A05E4"/>
    <w:rsid w:val="001A0E71"/>
    <w:rsid w:val="001A1194"/>
    <w:rsid w:val="001A36CF"/>
    <w:rsid w:val="001A4921"/>
    <w:rsid w:val="001A5103"/>
    <w:rsid w:val="001A657D"/>
    <w:rsid w:val="001A6588"/>
    <w:rsid w:val="001A71F2"/>
    <w:rsid w:val="001B0C8D"/>
    <w:rsid w:val="001B1F6B"/>
    <w:rsid w:val="001B4119"/>
    <w:rsid w:val="001B4F60"/>
    <w:rsid w:val="001B5734"/>
    <w:rsid w:val="001B596D"/>
    <w:rsid w:val="001B5D67"/>
    <w:rsid w:val="001B5F74"/>
    <w:rsid w:val="001B6DDB"/>
    <w:rsid w:val="001B7D9D"/>
    <w:rsid w:val="001C0429"/>
    <w:rsid w:val="001C0AB9"/>
    <w:rsid w:val="001C0D64"/>
    <w:rsid w:val="001C130E"/>
    <w:rsid w:val="001C1812"/>
    <w:rsid w:val="001C1D3F"/>
    <w:rsid w:val="001C4A11"/>
    <w:rsid w:val="001C4D7A"/>
    <w:rsid w:val="001C4F9C"/>
    <w:rsid w:val="001C5110"/>
    <w:rsid w:val="001D085E"/>
    <w:rsid w:val="001D10E2"/>
    <w:rsid w:val="001D156E"/>
    <w:rsid w:val="001D1AD0"/>
    <w:rsid w:val="001D20D2"/>
    <w:rsid w:val="001D343D"/>
    <w:rsid w:val="001D4926"/>
    <w:rsid w:val="001D5069"/>
    <w:rsid w:val="001D5088"/>
    <w:rsid w:val="001D6078"/>
    <w:rsid w:val="001D650D"/>
    <w:rsid w:val="001E072B"/>
    <w:rsid w:val="001E17C1"/>
    <w:rsid w:val="001E1C87"/>
    <w:rsid w:val="001E24FF"/>
    <w:rsid w:val="001E3182"/>
    <w:rsid w:val="001E352D"/>
    <w:rsid w:val="001E5273"/>
    <w:rsid w:val="001E764A"/>
    <w:rsid w:val="001E789E"/>
    <w:rsid w:val="001F1DA8"/>
    <w:rsid w:val="001F33DF"/>
    <w:rsid w:val="001F3EED"/>
    <w:rsid w:val="001F513A"/>
    <w:rsid w:val="001F56B3"/>
    <w:rsid w:val="001F67A1"/>
    <w:rsid w:val="001F6874"/>
    <w:rsid w:val="001F69DC"/>
    <w:rsid w:val="0020034A"/>
    <w:rsid w:val="00200573"/>
    <w:rsid w:val="00200FAA"/>
    <w:rsid w:val="002013BE"/>
    <w:rsid w:val="00201577"/>
    <w:rsid w:val="0020205C"/>
    <w:rsid w:val="00202BCD"/>
    <w:rsid w:val="0020326A"/>
    <w:rsid w:val="00204953"/>
    <w:rsid w:val="002049CE"/>
    <w:rsid w:val="0020522B"/>
    <w:rsid w:val="00206716"/>
    <w:rsid w:val="00207125"/>
    <w:rsid w:val="00207A9E"/>
    <w:rsid w:val="00210033"/>
    <w:rsid w:val="002101A4"/>
    <w:rsid w:val="002110C7"/>
    <w:rsid w:val="002119BB"/>
    <w:rsid w:val="0021215F"/>
    <w:rsid w:val="0021218C"/>
    <w:rsid w:val="00212D32"/>
    <w:rsid w:val="0021312D"/>
    <w:rsid w:val="00213F14"/>
    <w:rsid w:val="00214278"/>
    <w:rsid w:val="0021450E"/>
    <w:rsid w:val="0021539B"/>
    <w:rsid w:val="00215D48"/>
    <w:rsid w:val="00215E5A"/>
    <w:rsid w:val="00216AA1"/>
    <w:rsid w:val="002174C8"/>
    <w:rsid w:val="002174EE"/>
    <w:rsid w:val="002175F4"/>
    <w:rsid w:val="00217AB7"/>
    <w:rsid w:val="00220669"/>
    <w:rsid w:val="002209FC"/>
    <w:rsid w:val="00220CCC"/>
    <w:rsid w:val="00221C52"/>
    <w:rsid w:val="00222B88"/>
    <w:rsid w:val="00223B1A"/>
    <w:rsid w:val="00224D69"/>
    <w:rsid w:val="002257BF"/>
    <w:rsid w:val="00225888"/>
    <w:rsid w:val="00225A96"/>
    <w:rsid w:val="002269A6"/>
    <w:rsid w:val="002271A3"/>
    <w:rsid w:val="00227549"/>
    <w:rsid w:val="00230529"/>
    <w:rsid w:val="002306D6"/>
    <w:rsid w:val="00230F70"/>
    <w:rsid w:val="002319B6"/>
    <w:rsid w:val="002326E0"/>
    <w:rsid w:val="00232EE6"/>
    <w:rsid w:val="0023313F"/>
    <w:rsid w:val="002335D8"/>
    <w:rsid w:val="00234135"/>
    <w:rsid w:val="00234677"/>
    <w:rsid w:val="002347CA"/>
    <w:rsid w:val="002349BB"/>
    <w:rsid w:val="00235444"/>
    <w:rsid w:val="00235F91"/>
    <w:rsid w:val="00236AF6"/>
    <w:rsid w:val="00236CF3"/>
    <w:rsid w:val="00236E8A"/>
    <w:rsid w:val="002403B9"/>
    <w:rsid w:val="00241F68"/>
    <w:rsid w:val="00242AC3"/>
    <w:rsid w:val="00243494"/>
    <w:rsid w:val="00244D11"/>
    <w:rsid w:val="00245A4F"/>
    <w:rsid w:val="00246110"/>
    <w:rsid w:val="002469C0"/>
    <w:rsid w:val="002478DC"/>
    <w:rsid w:val="00247A47"/>
    <w:rsid w:val="002503E7"/>
    <w:rsid w:val="00250A2D"/>
    <w:rsid w:val="002538FB"/>
    <w:rsid w:val="002552FD"/>
    <w:rsid w:val="0025543B"/>
    <w:rsid w:val="00255C8D"/>
    <w:rsid w:val="00256238"/>
    <w:rsid w:val="00256E10"/>
    <w:rsid w:val="002572DC"/>
    <w:rsid w:val="002600B6"/>
    <w:rsid w:val="00261B9C"/>
    <w:rsid w:val="00262948"/>
    <w:rsid w:val="00262E11"/>
    <w:rsid w:val="00262E97"/>
    <w:rsid w:val="002630A6"/>
    <w:rsid w:val="00263E8A"/>
    <w:rsid w:val="00265623"/>
    <w:rsid w:val="00265D1A"/>
    <w:rsid w:val="00266288"/>
    <w:rsid w:val="0027116D"/>
    <w:rsid w:val="00271B6F"/>
    <w:rsid w:val="00271B8B"/>
    <w:rsid w:val="00272342"/>
    <w:rsid w:val="0027304E"/>
    <w:rsid w:val="00274793"/>
    <w:rsid w:val="00274C9D"/>
    <w:rsid w:val="002753D8"/>
    <w:rsid w:val="00275D30"/>
    <w:rsid w:val="0027644D"/>
    <w:rsid w:val="00276DA4"/>
    <w:rsid w:val="0027797D"/>
    <w:rsid w:val="00277B5A"/>
    <w:rsid w:val="00280352"/>
    <w:rsid w:val="002823BE"/>
    <w:rsid w:val="002828CF"/>
    <w:rsid w:val="002831EC"/>
    <w:rsid w:val="00284073"/>
    <w:rsid w:val="00284C5E"/>
    <w:rsid w:val="00284CE9"/>
    <w:rsid w:val="00285FEA"/>
    <w:rsid w:val="0028745D"/>
    <w:rsid w:val="00287824"/>
    <w:rsid w:val="0029014E"/>
    <w:rsid w:val="00291E9D"/>
    <w:rsid w:val="0029532B"/>
    <w:rsid w:val="00295674"/>
    <w:rsid w:val="0029639B"/>
    <w:rsid w:val="002A0306"/>
    <w:rsid w:val="002A077B"/>
    <w:rsid w:val="002A092C"/>
    <w:rsid w:val="002A0E2E"/>
    <w:rsid w:val="002A1E99"/>
    <w:rsid w:val="002A364E"/>
    <w:rsid w:val="002A5649"/>
    <w:rsid w:val="002A5C5C"/>
    <w:rsid w:val="002A5D41"/>
    <w:rsid w:val="002A6167"/>
    <w:rsid w:val="002A71B5"/>
    <w:rsid w:val="002A75B4"/>
    <w:rsid w:val="002A7C44"/>
    <w:rsid w:val="002A7EAA"/>
    <w:rsid w:val="002B00AB"/>
    <w:rsid w:val="002B02EB"/>
    <w:rsid w:val="002B041D"/>
    <w:rsid w:val="002B2D89"/>
    <w:rsid w:val="002B39F8"/>
    <w:rsid w:val="002B3CEB"/>
    <w:rsid w:val="002B3EFC"/>
    <w:rsid w:val="002B52A6"/>
    <w:rsid w:val="002B54A6"/>
    <w:rsid w:val="002B5710"/>
    <w:rsid w:val="002B70E6"/>
    <w:rsid w:val="002B765F"/>
    <w:rsid w:val="002C0378"/>
    <w:rsid w:val="002C1FA8"/>
    <w:rsid w:val="002C26E4"/>
    <w:rsid w:val="002C3FAF"/>
    <w:rsid w:val="002C43FE"/>
    <w:rsid w:val="002C4ABF"/>
    <w:rsid w:val="002C5602"/>
    <w:rsid w:val="002C6816"/>
    <w:rsid w:val="002C6B2A"/>
    <w:rsid w:val="002C6F3F"/>
    <w:rsid w:val="002C7D31"/>
    <w:rsid w:val="002D03AD"/>
    <w:rsid w:val="002D053A"/>
    <w:rsid w:val="002D05EB"/>
    <w:rsid w:val="002D0F05"/>
    <w:rsid w:val="002D0F62"/>
    <w:rsid w:val="002D1982"/>
    <w:rsid w:val="002D2369"/>
    <w:rsid w:val="002D2DBB"/>
    <w:rsid w:val="002D2F7A"/>
    <w:rsid w:val="002D3204"/>
    <w:rsid w:val="002D3D0E"/>
    <w:rsid w:val="002D41B0"/>
    <w:rsid w:val="002D4BB6"/>
    <w:rsid w:val="002D5622"/>
    <w:rsid w:val="002D6119"/>
    <w:rsid w:val="002D6F0D"/>
    <w:rsid w:val="002D7990"/>
    <w:rsid w:val="002E204D"/>
    <w:rsid w:val="002E26CD"/>
    <w:rsid w:val="002E3A40"/>
    <w:rsid w:val="002E4875"/>
    <w:rsid w:val="002E5D43"/>
    <w:rsid w:val="002E62A6"/>
    <w:rsid w:val="002F1099"/>
    <w:rsid w:val="002F146B"/>
    <w:rsid w:val="002F21EA"/>
    <w:rsid w:val="002F339A"/>
    <w:rsid w:val="002F34E2"/>
    <w:rsid w:val="002F3E2C"/>
    <w:rsid w:val="002F5CBE"/>
    <w:rsid w:val="002F5D15"/>
    <w:rsid w:val="002F62B9"/>
    <w:rsid w:val="002F68F6"/>
    <w:rsid w:val="003005A3"/>
    <w:rsid w:val="00301409"/>
    <w:rsid w:val="00301C17"/>
    <w:rsid w:val="00301D83"/>
    <w:rsid w:val="00301FBC"/>
    <w:rsid w:val="00302594"/>
    <w:rsid w:val="00302CE6"/>
    <w:rsid w:val="0030315C"/>
    <w:rsid w:val="00304547"/>
    <w:rsid w:val="00304F6B"/>
    <w:rsid w:val="00310CB0"/>
    <w:rsid w:val="00311285"/>
    <w:rsid w:val="003119A8"/>
    <w:rsid w:val="00311E1A"/>
    <w:rsid w:val="003122E9"/>
    <w:rsid w:val="00312E43"/>
    <w:rsid w:val="00315CE4"/>
    <w:rsid w:val="00317B85"/>
    <w:rsid w:val="003205C0"/>
    <w:rsid w:val="00320D6A"/>
    <w:rsid w:val="00324805"/>
    <w:rsid w:val="00325094"/>
    <w:rsid w:val="0032534B"/>
    <w:rsid w:val="003261B1"/>
    <w:rsid w:val="0032738F"/>
    <w:rsid w:val="00331383"/>
    <w:rsid w:val="003316A7"/>
    <w:rsid w:val="0033209A"/>
    <w:rsid w:val="00332F91"/>
    <w:rsid w:val="003330E0"/>
    <w:rsid w:val="00333691"/>
    <w:rsid w:val="003336FC"/>
    <w:rsid w:val="00333D10"/>
    <w:rsid w:val="00333EA5"/>
    <w:rsid w:val="0033416C"/>
    <w:rsid w:val="0033479F"/>
    <w:rsid w:val="003358C1"/>
    <w:rsid w:val="00336CE5"/>
    <w:rsid w:val="00337679"/>
    <w:rsid w:val="00337923"/>
    <w:rsid w:val="00337EB4"/>
    <w:rsid w:val="00340171"/>
    <w:rsid w:val="0034170D"/>
    <w:rsid w:val="00341AD4"/>
    <w:rsid w:val="00341C47"/>
    <w:rsid w:val="00341DFF"/>
    <w:rsid w:val="00341E45"/>
    <w:rsid w:val="0034217E"/>
    <w:rsid w:val="003437B4"/>
    <w:rsid w:val="0034421B"/>
    <w:rsid w:val="00344B3E"/>
    <w:rsid w:val="0034552B"/>
    <w:rsid w:val="003463AE"/>
    <w:rsid w:val="003514C0"/>
    <w:rsid w:val="00351590"/>
    <w:rsid w:val="00352884"/>
    <w:rsid w:val="003529D5"/>
    <w:rsid w:val="00355927"/>
    <w:rsid w:val="00356B05"/>
    <w:rsid w:val="003574A6"/>
    <w:rsid w:val="003576AB"/>
    <w:rsid w:val="00357FA7"/>
    <w:rsid w:val="003610A2"/>
    <w:rsid w:val="00361535"/>
    <w:rsid w:val="00361E8B"/>
    <w:rsid w:val="0036202C"/>
    <w:rsid w:val="00363BC5"/>
    <w:rsid w:val="003640C4"/>
    <w:rsid w:val="00364BA1"/>
    <w:rsid w:val="00365C41"/>
    <w:rsid w:val="003664FB"/>
    <w:rsid w:val="00371390"/>
    <w:rsid w:val="00372F31"/>
    <w:rsid w:val="003730BA"/>
    <w:rsid w:val="003737F6"/>
    <w:rsid w:val="00374C48"/>
    <w:rsid w:val="0037588D"/>
    <w:rsid w:val="00375C3E"/>
    <w:rsid w:val="0037602E"/>
    <w:rsid w:val="00376269"/>
    <w:rsid w:val="00376720"/>
    <w:rsid w:val="00377B62"/>
    <w:rsid w:val="00380C26"/>
    <w:rsid w:val="0038119E"/>
    <w:rsid w:val="00381DEA"/>
    <w:rsid w:val="00382930"/>
    <w:rsid w:val="00383EC3"/>
    <w:rsid w:val="00384391"/>
    <w:rsid w:val="00385CE4"/>
    <w:rsid w:val="00386003"/>
    <w:rsid w:val="003873ED"/>
    <w:rsid w:val="0039014A"/>
    <w:rsid w:val="003904F2"/>
    <w:rsid w:val="0039080A"/>
    <w:rsid w:val="0039091E"/>
    <w:rsid w:val="00390929"/>
    <w:rsid w:val="00390A9C"/>
    <w:rsid w:val="00392409"/>
    <w:rsid w:val="0039272C"/>
    <w:rsid w:val="00392A42"/>
    <w:rsid w:val="00393E7B"/>
    <w:rsid w:val="00393FD4"/>
    <w:rsid w:val="0039441D"/>
    <w:rsid w:val="00394883"/>
    <w:rsid w:val="0039640E"/>
    <w:rsid w:val="00396772"/>
    <w:rsid w:val="00397171"/>
    <w:rsid w:val="003975DE"/>
    <w:rsid w:val="003979A6"/>
    <w:rsid w:val="003A0AA1"/>
    <w:rsid w:val="003A0AD2"/>
    <w:rsid w:val="003A1EB9"/>
    <w:rsid w:val="003A27DA"/>
    <w:rsid w:val="003A3B1B"/>
    <w:rsid w:val="003A3E7A"/>
    <w:rsid w:val="003A438F"/>
    <w:rsid w:val="003A4D51"/>
    <w:rsid w:val="003A530D"/>
    <w:rsid w:val="003A616E"/>
    <w:rsid w:val="003A6B19"/>
    <w:rsid w:val="003A7B36"/>
    <w:rsid w:val="003B0607"/>
    <w:rsid w:val="003B296B"/>
    <w:rsid w:val="003B2A16"/>
    <w:rsid w:val="003B4817"/>
    <w:rsid w:val="003B4D2C"/>
    <w:rsid w:val="003B5758"/>
    <w:rsid w:val="003B6259"/>
    <w:rsid w:val="003B6D42"/>
    <w:rsid w:val="003B6EA7"/>
    <w:rsid w:val="003B7783"/>
    <w:rsid w:val="003B78CF"/>
    <w:rsid w:val="003C0C86"/>
    <w:rsid w:val="003C1117"/>
    <w:rsid w:val="003C136B"/>
    <w:rsid w:val="003C1FB7"/>
    <w:rsid w:val="003C3537"/>
    <w:rsid w:val="003C378F"/>
    <w:rsid w:val="003C4086"/>
    <w:rsid w:val="003C54CE"/>
    <w:rsid w:val="003C5E9B"/>
    <w:rsid w:val="003C6435"/>
    <w:rsid w:val="003C64A1"/>
    <w:rsid w:val="003C6A6C"/>
    <w:rsid w:val="003C7249"/>
    <w:rsid w:val="003C76D6"/>
    <w:rsid w:val="003D0352"/>
    <w:rsid w:val="003D11A8"/>
    <w:rsid w:val="003D1264"/>
    <w:rsid w:val="003D1E88"/>
    <w:rsid w:val="003D3D48"/>
    <w:rsid w:val="003D3F47"/>
    <w:rsid w:val="003D5D15"/>
    <w:rsid w:val="003D5EA9"/>
    <w:rsid w:val="003D7D4B"/>
    <w:rsid w:val="003D7DFD"/>
    <w:rsid w:val="003D7E85"/>
    <w:rsid w:val="003E058A"/>
    <w:rsid w:val="003E05EB"/>
    <w:rsid w:val="003E1169"/>
    <w:rsid w:val="003E12E8"/>
    <w:rsid w:val="003E1ADE"/>
    <w:rsid w:val="003E1E17"/>
    <w:rsid w:val="003E2DF5"/>
    <w:rsid w:val="003E3DE0"/>
    <w:rsid w:val="003E4AD8"/>
    <w:rsid w:val="003E4C98"/>
    <w:rsid w:val="003E4CEF"/>
    <w:rsid w:val="003E528C"/>
    <w:rsid w:val="003E5CB3"/>
    <w:rsid w:val="003E7A4D"/>
    <w:rsid w:val="003E7C0C"/>
    <w:rsid w:val="003F0624"/>
    <w:rsid w:val="003F0671"/>
    <w:rsid w:val="003F0C3B"/>
    <w:rsid w:val="003F0CD0"/>
    <w:rsid w:val="003F1AA1"/>
    <w:rsid w:val="003F21F7"/>
    <w:rsid w:val="003F23E8"/>
    <w:rsid w:val="003F2BA2"/>
    <w:rsid w:val="003F4D48"/>
    <w:rsid w:val="003F553B"/>
    <w:rsid w:val="003F58CD"/>
    <w:rsid w:val="003F6E15"/>
    <w:rsid w:val="00400272"/>
    <w:rsid w:val="004005E3"/>
    <w:rsid w:val="0040098B"/>
    <w:rsid w:val="00400D18"/>
    <w:rsid w:val="00400F6C"/>
    <w:rsid w:val="00401121"/>
    <w:rsid w:val="00401474"/>
    <w:rsid w:val="00401895"/>
    <w:rsid w:val="00401FFC"/>
    <w:rsid w:val="004029EB"/>
    <w:rsid w:val="004039B2"/>
    <w:rsid w:val="00404DC4"/>
    <w:rsid w:val="0040519B"/>
    <w:rsid w:val="00405252"/>
    <w:rsid w:val="00405BA6"/>
    <w:rsid w:val="004060D1"/>
    <w:rsid w:val="00406532"/>
    <w:rsid w:val="00410444"/>
    <w:rsid w:val="004108C0"/>
    <w:rsid w:val="004110FB"/>
    <w:rsid w:val="0041178A"/>
    <w:rsid w:val="00411E65"/>
    <w:rsid w:val="00411FC6"/>
    <w:rsid w:val="0041226F"/>
    <w:rsid w:val="00412F8E"/>
    <w:rsid w:val="00413917"/>
    <w:rsid w:val="0041444D"/>
    <w:rsid w:val="00414520"/>
    <w:rsid w:val="00414FAB"/>
    <w:rsid w:val="0041540D"/>
    <w:rsid w:val="00415E24"/>
    <w:rsid w:val="00416598"/>
    <w:rsid w:val="00420072"/>
    <w:rsid w:val="004218C6"/>
    <w:rsid w:val="00422015"/>
    <w:rsid w:val="00423B1B"/>
    <w:rsid w:val="004246E7"/>
    <w:rsid w:val="00424D75"/>
    <w:rsid w:val="0042529B"/>
    <w:rsid w:val="00425307"/>
    <w:rsid w:val="0042576F"/>
    <w:rsid w:val="004257CE"/>
    <w:rsid w:val="004263AA"/>
    <w:rsid w:val="00427468"/>
    <w:rsid w:val="00433726"/>
    <w:rsid w:val="00433AF7"/>
    <w:rsid w:val="0043400E"/>
    <w:rsid w:val="00434A52"/>
    <w:rsid w:val="00434C17"/>
    <w:rsid w:val="00435503"/>
    <w:rsid w:val="004357C0"/>
    <w:rsid w:val="0043664D"/>
    <w:rsid w:val="00436946"/>
    <w:rsid w:val="00436FF8"/>
    <w:rsid w:val="004370D3"/>
    <w:rsid w:val="00437537"/>
    <w:rsid w:val="00437AB4"/>
    <w:rsid w:val="00437CCA"/>
    <w:rsid w:val="00440419"/>
    <w:rsid w:val="00440C57"/>
    <w:rsid w:val="00441287"/>
    <w:rsid w:val="00442BA4"/>
    <w:rsid w:val="004430ED"/>
    <w:rsid w:val="004433B1"/>
    <w:rsid w:val="00443BEE"/>
    <w:rsid w:val="004453F0"/>
    <w:rsid w:val="0044564B"/>
    <w:rsid w:val="0044574A"/>
    <w:rsid w:val="004462EE"/>
    <w:rsid w:val="00446AD9"/>
    <w:rsid w:val="00447395"/>
    <w:rsid w:val="00451192"/>
    <w:rsid w:val="0045126C"/>
    <w:rsid w:val="004513B1"/>
    <w:rsid w:val="004514CE"/>
    <w:rsid w:val="00451BF4"/>
    <w:rsid w:val="00451CF2"/>
    <w:rsid w:val="00451D59"/>
    <w:rsid w:val="004520FB"/>
    <w:rsid w:val="0045216A"/>
    <w:rsid w:val="00452199"/>
    <w:rsid w:val="00452277"/>
    <w:rsid w:val="0045277D"/>
    <w:rsid w:val="00453409"/>
    <w:rsid w:val="004541F7"/>
    <w:rsid w:val="00454FE0"/>
    <w:rsid w:val="004555FF"/>
    <w:rsid w:val="00455FA8"/>
    <w:rsid w:val="00457773"/>
    <w:rsid w:val="00457EF6"/>
    <w:rsid w:val="00460DEF"/>
    <w:rsid w:val="0046153F"/>
    <w:rsid w:val="00461EC6"/>
    <w:rsid w:val="00462F6B"/>
    <w:rsid w:val="00463D69"/>
    <w:rsid w:val="00464EA0"/>
    <w:rsid w:val="0046511E"/>
    <w:rsid w:val="004652AF"/>
    <w:rsid w:val="004659B9"/>
    <w:rsid w:val="00466820"/>
    <w:rsid w:val="004707FE"/>
    <w:rsid w:val="00470858"/>
    <w:rsid w:val="00471C9E"/>
    <w:rsid w:val="004725F4"/>
    <w:rsid w:val="004733CA"/>
    <w:rsid w:val="00473E9B"/>
    <w:rsid w:val="004747D1"/>
    <w:rsid w:val="00474C06"/>
    <w:rsid w:val="00474CDC"/>
    <w:rsid w:val="00475FAD"/>
    <w:rsid w:val="00476311"/>
    <w:rsid w:val="00476B09"/>
    <w:rsid w:val="0047793A"/>
    <w:rsid w:val="00480221"/>
    <w:rsid w:val="0048067F"/>
    <w:rsid w:val="00480BFA"/>
    <w:rsid w:val="00481968"/>
    <w:rsid w:val="00482290"/>
    <w:rsid w:val="00482394"/>
    <w:rsid w:val="004826E7"/>
    <w:rsid w:val="0048320F"/>
    <w:rsid w:val="0048326A"/>
    <w:rsid w:val="004851D8"/>
    <w:rsid w:val="00485CCF"/>
    <w:rsid w:val="0048611A"/>
    <w:rsid w:val="00490923"/>
    <w:rsid w:val="00491CC6"/>
    <w:rsid w:val="004933E9"/>
    <w:rsid w:val="00493A6E"/>
    <w:rsid w:val="00493DC7"/>
    <w:rsid w:val="0049417E"/>
    <w:rsid w:val="00496EFE"/>
    <w:rsid w:val="00496FE8"/>
    <w:rsid w:val="00497644"/>
    <w:rsid w:val="004977ED"/>
    <w:rsid w:val="004A1A11"/>
    <w:rsid w:val="004A28F2"/>
    <w:rsid w:val="004A3797"/>
    <w:rsid w:val="004A40FD"/>
    <w:rsid w:val="004A4526"/>
    <w:rsid w:val="004A6539"/>
    <w:rsid w:val="004A6A03"/>
    <w:rsid w:val="004A7731"/>
    <w:rsid w:val="004A7852"/>
    <w:rsid w:val="004A78E9"/>
    <w:rsid w:val="004B020B"/>
    <w:rsid w:val="004B1119"/>
    <w:rsid w:val="004B23E0"/>
    <w:rsid w:val="004B2711"/>
    <w:rsid w:val="004B29ED"/>
    <w:rsid w:val="004B309D"/>
    <w:rsid w:val="004B3460"/>
    <w:rsid w:val="004B5194"/>
    <w:rsid w:val="004B5940"/>
    <w:rsid w:val="004B5C38"/>
    <w:rsid w:val="004B7999"/>
    <w:rsid w:val="004B79B1"/>
    <w:rsid w:val="004B7B45"/>
    <w:rsid w:val="004C147F"/>
    <w:rsid w:val="004C1DF8"/>
    <w:rsid w:val="004C2508"/>
    <w:rsid w:val="004C2CF2"/>
    <w:rsid w:val="004C4152"/>
    <w:rsid w:val="004C4990"/>
    <w:rsid w:val="004C4E50"/>
    <w:rsid w:val="004C4FB2"/>
    <w:rsid w:val="004C62FD"/>
    <w:rsid w:val="004C6970"/>
    <w:rsid w:val="004C6C1A"/>
    <w:rsid w:val="004C7D9D"/>
    <w:rsid w:val="004C7DF8"/>
    <w:rsid w:val="004D01C8"/>
    <w:rsid w:val="004D06B1"/>
    <w:rsid w:val="004D1A95"/>
    <w:rsid w:val="004D1DED"/>
    <w:rsid w:val="004D56A1"/>
    <w:rsid w:val="004D5B2A"/>
    <w:rsid w:val="004D5D62"/>
    <w:rsid w:val="004D7E97"/>
    <w:rsid w:val="004E0312"/>
    <w:rsid w:val="004E128B"/>
    <w:rsid w:val="004E13AF"/>
    <w:rsid w:val="004E13B7"/>
    <w:rsid w:val="004E1F2F"/>
    <w:rsid w:val="004E2BC3"/>
    <w:rsid w:val="004E4393"/>
    <w:rsid w:val="004E4F6D"/>
    <w:rsid w:val="004E502A"/>
    <w:rsid w:val="004E5CC8"/>
    <w:rsid w:val="004E6F4C"/>
    <w:rsid w:val="004E71AA"/>
    <w:rsid w:val="004E77AC"/>
    <w:rsid w:val="004F1B15"/>
    <w:rsid w:val="004F2021"/>
    <w:rsid w:val="004F228F"/>
    <w:rsid w:val="004F2ABF"/>
    <w:rsid w:val="004F2B67"/>
    <w:rsid w:val="004F2F64"/>
    <w:rsid w:val="004F47EB"/>
    <w:rsid w:val="004F5225"/>
    <w:rsid w:val="004F585F"/>
    <w:rsid w:val="004F5A62"/>
    <w:rsid w:val="004F5B2D"/>
    <w:rsid w:val="004F7214"/>
    <w:rsid w:val="004F7934"/>
    <w:rsid w:val="005001F1"/>
    <w:rsid w:val="00500298"/>
    <w:rsid w:val="00501104"/>
    <w:rsid w:val="00501DED"/>
    <w:rsid w:val="00501E03"/>
    <w:rsid w:val="00502C73"/>
    <w:rsid w:val="00502DFC"/>
    <w:rsid w:val="00503A22"/>
    <w:rsid w:val="00503E6D"/>
    <w:rsid w:val="00504E24"/>
    <w:rsid w:val="00505631"/>
    <w:rsid w:val="0050589F"/>
    <w:rsid w:val="0050595B"/>
    <w:rsid w:val="00505DEB"/>
    <w:rsid w:val="005065EE"/>
    <w:rsid w:val="00506699"/>
    <w:rsid w:val="00506B3C"/>
    <w:rsid w:val="00506B59"/>
    <w:rsid w:val="00506F14"/>
    <w:rsid w:val="0050772B"/>
    <w:rsid w:val="00507991"/>
    <w:rsid w:val="00507AB6"/>
    <w:rsid w:val="00510E49"/>
    <w:rsid w:val="00511191"/>
    <w:rsid w:val="00512CBC"/>
    <w:rsid w:val="00514C43"/>
    <w:rsid w:val="00517222"/>
    <w:rsid w:val="00520638"/>
    <w:rsid w:val="005215D3"/>
    <w:rsid w:val="005232EF"/>
    <w:rsid w:val="0052387B"/>
    <w:rsid w:val="005238E3"/>
    <w:rsid w:val="0052407C"/>
    <w:rsid w:val="0052414B"/>
    <w:rsid w:val="00524519"/>
    <w:rsid w:val="0052485A"/>
    <w:rsid w:val="00525106"/>
    <w:rsid w:val="0052549F"/>
    <w:rsid w:val="00525F63"/>
    <w:rsid w:val="00526289"/>
    <w:rsid w:val="005308FB"/>
    <w:rsid w:val="00530914"/>
    <w:rsid w:val="005325F3"/>
    <w:rsid w:val="0053279F"/>
    <w:rsid w:val="00535576"/>
    <w:rsid w:val="00536550"/>
    <w:rsid w:val="00536B83"/>
    <w:rsid w:val="00536E9F"/>
    <w:rsid w:val="005373EE"/>
    <w:rsid w:val="00537C78"/>
    <w:rsid w:val="00540724"/>
    <w:rsid w:val="005412B6"/>
    <w:rsid w:val="00542813"/>
    <w:rsid w:val="00542AC3"/>
    <w:rsid w:val="00543295"/>
    <w:rsid w:val="00544A28"/>
    <w:rsid w:val="00544E8D"/>
    <w:rsid w:val="005450FE"/>
    <w:rsid w:val="0054529A"/>
    <w:rsid w:val="00547104"/>
    <w:rsid w:val="00547137"/>
    <w:rsid w:val="0055085B"/>
    <w:rsid w:val="00550E34"/>
    <w:rsid w:val="00551ADD"/>
    <w:rsid w:val="005523F2"/>
    <w:rsid w:val="00552A0E"/>
    <w:rsid w:val="00552EA2"/>
    <w:rsid w:val="0055300A"/>
    <w:rsid w:val="00553721"/>
    <w:rsid w:val="00554059"/>
    <w:rsid w:val="00554FCF"/>
    <w:rsid w:val="00555828"/>
    <w:rsid w:val="00556EE8"/>
    <w:rsid w:val="00557544"/>
    <w:rsid w:val="0055760A"/>
    <w:rsid w:val="0055772F"/>
    <w:rsid w:val="0056002C"/>
    <w:rsid w:val="0056050B"/>
    <w:rsid w:val="00560653"/>
    <w:rsid w:val="0056137A"/>
    <w:rsid w:val="0056146E"/>
    <w:rsid w:val="005616A9"/>
    <w:rsid w:val="00562010"/>
    <w:rsid w:val="00564B62"/>
    <w:rsid w:val="00564D2D"/>
    <w:rsid w:val="00565D11"/>
    <w:rsid w:val="00566B74"/>
    <w:rsid w:val="00570240"/>
    <w:rsid w:val="00570A53"/>
    <w:rsid w:val="005719B9"/>
    <w:rsid w:val="00571A63"/>
    <w:rsid w:val="00571B01"/>
    <w:rsid w:val="00571E0F"/>
    <w:rsid w:val="0057255E"/>
    <w:rsid w:val="0057280D"/>
    <w:rsid w:val="00573819"/>
    <w:rsid w:val="00573E00"/>
    <w:rsid w:val="00574814"/>
    <w:rsid w:val="00574F63"/>
    <w:rsid w:val="005759C4"/>
    <w:rsid w:val="00575ACA"/>
    <w:rsid w:val="00577172"/>
    <w:rsid w:val="0057734B"/>
    <w:rsid w:val="00577BFB"/>
    <w:rsid w:val="00580358"/>
    <w:rsid w:val="005808C9"/>
    <w:rsid w:val="005809DE"/>
    <w:rsid w:val="00581464"/>
    <w:rsid w:val="00581AC4"/>
    <w:rsid w:val="0058203E"/>
    <w:rsid w:val="00582639"/>
    <w:rsid w:val="005826AB"/>
    <w:rsid w:val="005827EC"/>
    <w:rsid w:val="00582CE0"/>
    <w:rsid w:val="00583DE6"/>
    <w:rsid w:val="0058415A"/>
    <w:rsid w:val="00584C57"/>
    <w:rsid w:val="00584F01"/>
    <w:rsid w:val="00585681"/>
    <w:rsid w:val="00586E3B"/>
    <w:rsid w:val="00586FA5"/>
    <w:rsid w:val="00587476"/>
    <w:rsid w:val="005878A1"/>
    <w:rsid w:val="00590462"/>
    <w:rsid w:val="005906EA"/>
    <w:rsid w:val="0059079E"/>
    <w:rsid w:val="00590DA6"/>
    <w:rsid w:val="00591B39"/>
    <w:rsid w:val="00592D1D"/>
    <w:rsid w:val="00592EE7"/>
    <w:rsid w:val="00594332"/>
    <w:rsid w:val="00594A98"/>
    <w:rsid w:val="00595068"/>
    <w:rsid w:val="005964B4"/>
    <w:rsid w:val="00596660"/>
    <w:rsid w:val="005A0144"/>
    <w:rsid w:val="005A01D3"/>
    <w:rsid w:val="005A0259"/>
    <w:rsid w:val="005A0321"/>
    <w:rsid w:val="005A0EC6"/>
    <w:rsid w:val="005A1BEB"/>
    <w:rsid w:val="005A27B4"/>
    <w:rsid w:val="005A3FA8"/>
    <w:rsid w:val="005A51AC"/>
    <w:rsid w:val="005A54B0"/>
    <w:rsid w:val="005A56CB"/>
    <w:rsid w:val="005A5CE1"/>
    <w:rsid w:val="005A6247"/>
    <w:rsid w:val="005A625C"/>
    <w:rsid w:val="005A6926"/>
    <w:rsid w:val="005A778C"/>
    <w:rsid w:val="005A77D9"/>
    <w:rsid w:val="005A7BFE"/>
    <w:rsid w:val="005B10C0"/>
    <w:rsid w:val="005B3C60"/>
    <w:rsid w:val="005B3F70"/>
    <w:rsid w:val="005B420A"/>
    <w:rsid w:val="005B5879"/>
    <w:rsid w:val="005B6062"/>
    <w:rsid w:val="005B7374"/>
    <w:rsid w:val="005B73C8"/>
    <w:rsid w:val="005C0709"/>
    <w:rsid w:val="005C13B7"/>
    <w:rsid w:val="005C1935"/>
    <w:rsid w:val="005C24C3"/>
    <w:rsid w:val="005C285C"/>
    <w:rsid w:val="005C4459"/>
    <w:rsid w:val="005C4712"/>
    <w:rsid w:val="005C4C94"/>
    <w:rsid w:val="005C4FDC"/>
    <w:rsid w:val="005C6435"/>
    <w:rsid w:val="005C69C9"/>
    <w:rsid w:val="005C7AC7"/>
    <w:rsid w:val="005D0CC4"/>
    <w:rsid w:val="005D0DA6"/>
    <w:rsid w:val="005D0E6E"/>
    <w:rsid w:val="005D0F9C"/>
    <w:rsid w:val="005D1417"/>
    <w:rsid w:val="005D2592"/>
    <w:rsid w:val="005D25E6"/>
    <w:rsid w:val="005D29FD"/>
    <w:rsid w:val="005D2B4E"/>
    <w:rsid w:val="005D5E41"/>
    <w:rsid w:val="005D7A7A"/>
    <w:rsid w:val="005D7EB3"/>
    <w:rsid w:val="005E07C4"/>
    <w:rsid w:val="005E0E58"/>
    <w:rsid w:val="005E1CF9"/>
    <w:rsid w:val="005E2F67"/>
    <w:rsid w:val="005E3925"/>
    <w:rsid w:val="005E39D0"/>
    <w:rsid w:val="005E4B51"/>
    <w:rsid w:val="005E5516"/>
    <w:rsid w:val="005E60EB"/>
    <w:rsid w:val="005E6A19"/>
    <w:rsid w:val="005E7380"/>
    <w:rsid w:val="005E7AB5"/>
    <w:rsid w:val="005F0996"/>
    <w:rsid w:val="005F1518"/>
    <w:rsid w:val="005F15E5"/>
    <w:rsid w:val="005F1730"/>
    <w:rsid w:val="005F1F24"/>
    <w:rsid w:val="005F41D5"/>
    <w:rsid w:val="005F42FC"/>
    <w:rsid w:val="005F54DF"/>
    <w:rsid w:val="005F6120"/>
    <w:rsid w:val="005F7588"/>
    <w:rsid w:val="005F7A97"/>
    <w:rsid w:val="005F7F30"/>
    <w:rsid w:val="00600C78"/>
    <w:rsid w:val="006010A5"/>
    <w:rsid w:val="006010F8"/>
    <w:rsid w:val="00601165"/>
    <w:rsid w:val="006029DA"/>
    <w:rsid w:val="00602FAE"/>
    <w:rsid w:val="0060315C"/>
    <w:rsid w:val="006049D8"/>
    <w:rsid w:val="00604A8D"/>
    <w:rsid w:val="00604BB6"/>
    <w:rsid w:val="00604CA4"/>
    <w:rsid w:val="00605A9D"/>
    <w:rsid w:val="00605D8C"/>
    <w:rsid w:val="0060609C"/>
    <w:rsid w:val="006061FF"/>
    <w:rsid w:val="00606F88"/>
    <w:rsid w:val="006070B4"/>
    <w:rsid w:val="0061032C"/>
    <w:rsid w:val="00610B50"/>
    <w:rsid w:val="00610F37"/>
    <w:rsid w:val="00612696"/>
    <w:rsid w:val="00612972"/>
    <w:rsid w:val="0061342C"/>
    <w:rsid w:val="00613FF2"/>
    <w:rsid w:val="00614B6D"/>
    <w:rsid w:val="00615002"/>
    <w:rsid w:val="00615275"/>
    <w:rsid w:val="006155F4"/>
    <w:rsid w:val="00617FF1"/>
    <w:rsid w:val="006216E4"/>
    <w:rsid w:val="00621A9C"/>
    <w:rsid w:val="006222C3"/>
    <w:rsid w:val="00622CDE"/>
    <w:rsid w:val="00624374"/>
    <w:rsid w:val="006246B9"/>
    <w:rsid w:val="0062478C"/>
    <w:rsid w:val="006251A1"/>
    <w:rsid w:val="006252B3"/>
    <w:rsid w:val="006255A3"/>
    <w:rsid w:val="00626472"/>
    <w:rsid w:val="00626581"/>
    <w:rsid w:val="006265D4"/>
    <w:rsid w:val="00626B42"/>
    <w:rsid w:val="0063071E"/>
    <w:rsid w:val="006307E8"/>
    <w:rsid w:val="00630A7A"/>
    <w:rsid w:val="00631F0F"/>
    <w:rsid w:val="006325CD"/>
    <w:rsid w:val="00633D9E"/>
    <w:rsid w:val="00634693"/>
    <w:rsid w:val="006351A6"/>
    <w:rsid w:val="006356A6"/>
    <w:rsid w:val="006363E0"/>
    <w:rsid w:val="00636ED7"/>
    <w:rsid w:val="00637F7E"/>
    <w:rsid w:val="00640566"/>
    <w:rsid w:val="00640808"/>
    <w:rsid w:val="00640857"/>
    <w:rsid w:val="0064106A"/>
    <w:rsid w:val="006413E6"/>
    <w:rsid w:val="00642576"/>
    <w:rsid w:val="0064509A"/>
    <w:rsid w:val="00645338"/>
    <w:rsid w:val="006453CF"/>
    <w:rsid w:val="006453D0"/>
    <w:rsid w:val="006455E8"/>
    <w:rsid w:val="00646578"/>
    <w:rsid w:val="00646EEC"/>
    <w:rsid w:val="00647A88"/>
    <w:rsid w:val="0065178A"/>
    <w:rsid w:val="00652438"/>
    <w:rsid w:val="0065274A"/>
    <w:rsid w:val="00653460"/>
    <w:rsid w:val="00653E0D"/>
    <w:rsid w:val="00655942"/>
    <w:rsid w:val="006559A0"/>
    <w:rsid w:val="00655CDC"/>
    <w:rsid w:val="00655EAE"/>
    <w:rsid w:val="0065612E"/>
    <w:rsid w:val="0065704D"/>
    <w:rsid w:val="00662CBB"/>
    <w:rsid w:val="00663B6E"/>
    <w:rsid w:val="0066416D"/>
    <w:rsid w:val="0066528C"/>
    <w:rsid w:val="006659CB"/>
    <w:rsid w:val="006661CC"/>
    <w:rsid w:val="0067189A"/>
    <w:rsid w:val="00671F82"/>
    <w:rsid w:val="00673E20"/>
    <w:rsid w:val="00673F74"/>
    <w:rsid w:val="00675820"/>
    <w:rsid w:val="006759BE"/>
    <w:rsid w:val="00675D74"/>
    <w:rsid w:val="00675E9E"/>
    <w:rsid w:val="00680CB6"/>
    <w:rsid w:val="006815FC"/>
    <w:rsid w:val="006826FE"/>
    <w:rsid w:val="00682986"/>
    <w:rsid w:val="00682FEC"/>
    <w:rsid w:val="00683553"/>
    <w:rsid w:val="00683941"/>
    <w:rsid w:val="00683CEA"/>
    <w:rsid w:val="00684A21"/>
    <w:rsid w:val="00684CF0"/>
    <w:rsid w:val="00686F19"/>
    <w:rsid w:val="006914EF"/>
    <w:rsid w:val="00691802"/>
    <w:rsid w:val="00691BD6"/>
    <w:rsid w:val="0069229E"/>
    <w:rsid w:val="00692846"/>
    <w:rsid w:val="00695591"/>
    <w:rsid w:val="00696816"/>
    <w:rsid w:val="006970DC"/>
    <w:rsid w:val="00697E07"/>
    <w:rsid w:val="006A02DC"/>
    <w:rsid w:val="006A0CDE"/>
    <w:rsid w:val="006A1830"/>
    <w:rsid w:val="006A2942"/>
    <w:rsid w:val="006A4279"/>
    <w:rsid w:val="006A4DB0"/>
    <w:rsid w:val="006A5240"/>
    <w:rsid w:val="006A55D7"/>
    <w:rsid w:val="006A569A"/>
    <w:rsid w:val="006A6C9F"/>
    <w:rsid w:val="006A7330"/>
    <w:rsid w:val="006A7E2D"/>
    <w:rsid w:val="006B16E3"/>
    <w:rsid w:val="006B31B8"/>
    <w:rsid w:val="006B435C"/>
    <w:rsid w:val="006B4446"/>
    <w:rsid w:val="006B4497"/>
    <w:rsid w:val="006B5799"/>
    <w:rsid w:val="006B5BFF"/>
    <w:rsid w:val="006B6433"/>
    <w:rsid w:val="006B66E4"/>
    <w:rsid w:val="006B6F67"/>
    <w:rsid w:val="006B7758"/>
    <w:rsid w:val="006B7A03"/>
    <w:rsid w:val="006B7BE7"/>
    <w:rsid w:val="006C014E"/>
    <w:rsid w:val="006C02F0"/>
    <w:rsid w:val="006C0450"/>
    <w:rsid w:val="006C04E4"/>
    <w:rsid w:val="006C085A"/>
    <w:rsid w:val="006C0DAC"/>
    <w:rsid w:val="006C1A8C"/>
    <w:rsid w:val="006C2C8A"/>
    <w:rsid w:val="006C2F98"/>
    <w:rsid w:val="006C30B7"/>
    <w:rsid w:val="006C37CD"/>
    <w:rsid w:val="006C3E88"/>
    <w:rsid w:val="006C513E"/>
    <w:rsid w:val="006C53B4"/>
    <w:rsid w:val="006C5E4C"/>
    <w:rsid w:val="006C61DB"/>
    <w:rsid w:val="006C620A"/>
    <w:rsid w:val="006C7404"/>
    <w:rsid w:val="006C7873"/>
    <w:rsid w:val="006C7A6F"/>
    <w:rsid w:val="006D15AF"/>
    <w:rsid w:val="006D1B34"/>
    <w:rsid w:val="006D21D6"/>
    <w:rsid w:val="006D2354"/>
    <w:rsid w:val="006D280E"/>
    <w:rsid w:val="006D3816"/>
    <w:rsid w:val="006D411D"/>
    <w:rsid w:val="006D441A"/>
    <w:rsid w:val="006D5C48"/>
    <w:rsid w:val="006D737E"/>
    <w:rsid w:val="006D794E"/>
    <w:rsid w:val="006E02F7"/>
    <w:rsid w:val="006E053D"/>
    <w:rsid w:val="006E073C"/>
    <w:rsid w:val="006E1A82"/>
    <w:rsid w:val="006E325A"/>
    <w:rsid w:val="006E36FA"/>
    <w:rsid w:val="006E3BB1"/>
    <w:rsid w:val="006E3F6E"/>
    <w:rsid w:val="006E4018"/>
    <w:rsid w:val="006E4129"/>
    <w:rsid w:val="006E4D23"/>
    <w:rsid w:val="006E4F92"/>
    <w:rsid w:val="006E598C"/>
    <w:rsid w:val="006E6DB6"/>
    <w:rsid w:val="006E7349"/>
    <w:rsid w:val="006E7449"/>
    <w:rsid w:val="006E7644"/>
    <w:rsid w:val="006F0D59"/>
    <w:rsid w:val="006F1220"/>
    <w:rsid w:val="006F12DD"/>
    <w:rsid w:val="006F18C4"/>
    <w:rsid w:val="006F27F6"/>
    <w:rsid w:val="006F2889"/>
    <w:rsid w:val="006F2DF5"/>
    <w:rsid w:val="006F3349"/>
    <w:rsid w:val="006F3430"/>
    <w:rsid w:val="006F45AC"/>
    <w:rsid w:val="006F4FF3"/>
    <w:rsid w:val="006F55BA"/>
    <w:rsid w:val="006F585C"/>
    <w:rsid w:val="006F5F1B"/>
    <w:rsid w:val="006F603A"/>
    <w:rsid w:val="006F61F6"/>
    <w:rsid w:val="006F6C21"/>
    <w:rsid w:val="0070085A"/>
    <w:rsid w:val="00701506"/>
    <w:rsid w:val="00701532"/>
    <w:rsid w:val="00701B2D"/>
    <w:rsid w:val="00702F51"/>
    <w:rsid w:val="007033E5"/>
    <w:rsid w:val="0070398A"/>
    <w:rsid w:val="00703BFB"/>
    <w:rsid w:val="00703C90"/>
    <w:rsid w:val="00705A61"/>
    <w:rsid w:val="00705EE7"/>
    <w:rsid w:val="007075AC"/>
    <w:rsid w:val="00707B18"/>
    <w:rsid w:val="00707CC2"/>
    <w:rsid w:val="00710E50"/>
    <w:rsid w:val="00710ED3"/>
    <w:rsid w:val="0071156E"/>
    <w:rsid w:val="00714847"/>
    <w:rsid w:val="007163D7"/>
    <w:rsid w:val="007167DF"/>
    <w:rsid w:val="00716C03"/>
    <w:rsid w:val="00716F19"/>
    <w:rsid w:val="00717C2E"/>
    <w:rsid w:val="00720AF3"/>
    <w:rsid w:val="00721CE6"/>
    <w:rsid w:val="007229F3"/>
    <w:rsid w:val="00722B19"/>
    <w:rsid w:val="00722C61"/>
    <w:rsid w:val="007233F3"/>
    <w:rsid w:val="00724A8E"/>
    <w:rsid w:val="00724BF4"/>
    <w:rsid w:val="0072550B"/>
    <w:rsid w:val="00725527"/>
    <w:rsid w:val="007256D7"/>
    <w:rsid w:val="007257CF"/>
    <w:rsid w:val="00726724"/>
    <w:rsid w:val="00730E00"/>
    <w:rsid w:val="00732B71"/>
    <w:rsid w:val="00734E34"/>
    <w:rsid w:val="007350ED"/>
    <w:rsid w:val="00735B20"/>
    <w:rsid w:val="00736BE6"/>
    <w:rsid w:val="007371F9"/>
    <w:rsid w:val="00737667"/>
    <w:rsid w:val="00737D46"/>
    <w:rsid w:val="00737DC3"/>
    <w:rsid w:val="00740C7A"/>
    <w:rsid w:val="007427CA"/>
    <w:rsid w:val="00742EE5"/>
    <w:rsid w:val="0074328D"/>
    <w:rsid w:val="00743DC9"/>
    <w:rsid w:val="00744D29"/>
    <w:rsid w:val="00744F58"/>
    <w:rsid w:val="0074554F"/>
    <w:rsid w:val="007470C8"/>
    <w:rsid w:val="007476A0"/>
    <w:rsid w:val="007476A9"/>
    <w:rsid w:val="00747742"/>
    <w:rsid w:val="00747B27"/>
    <w:rsid w:val="00747BB2"/>
    <w:rsid w:val="00750BF6"/>
    <w:rsid w:val="00750CAF"/>
    <w:rsid w:val="00751955"/>
    <w:rsid w:val="00751B5C"/>
    <w:rsid w:val="00751F03"/>
    <w:rsid w:val="00752595"/>
    <w:rsid w:val="00752692"/>
    <w:rsid w:val="007529AA"/>
    <w:rsid w:val="00753153"/>
    <w:rsid w:val="007536D7"/>
    <w:rsid w:val="007537BE"/>
    <w:rsid w:val="00753D0E"/>
    <w:rsid w:val="00754CE7"/>
    <w:rsid w:val="00755A78"/>
    <w:rsid w:val="00756077"/>
    <w:rsid w:val="00756CB0"/>
    <w:rsid w:val="00757741"/>
    <w:rsid w:val="00760546"/>
    <w:rsid w:val="00761566"/>
    <w:rsid w:val="0076184A"/>
    <w:rsid w:val="00762068"/>
    <w:rsid w:val="00762256"/>
    <w:rsid w:val="00762D0A"/>
    <w:rsid w:val="00763655"/>
    <w:rsid w:val="00764FA8"/>
    <w:rsid w:val="0076577D"/>
    <w:rsid w:val="00766DD7"/>
    <w:rsid w:val="00770676"/>
    <w:rsid w:val="00770BE0"/>
    <w:rsid w:val="0077161B"/>
    <w:rsid w:val="0077183A"/>
    <w:rsid w:val="00771877"/>
    <w:rsid w:val="0077201A"/>
    <w:rsid w:val="007745F5"/>
    <w:rsid w:val="007751AF"/>
    <w:rsid w:val="00775BDC"/>
    <w:rsid w:val="00775D04"/>
    <w:rsid w:val="007761FC"/>
    <w:rsid w:val="00776599"/>
    <w:rsid w:val="007768B6"/>
    <w:rsid w:val="00776CE3"/>
    <w:rsid w:val="0077757F"/>
    <w:rsid w:val="0077793A"/>
    <w:rsid w:val="007828D6"/>
    <w:rsid w:val="00782B26"/>
    <w:rsid w:val="00782FD1"/>
    <w:rsid w:val="007832A7"/>
    <w:rsid w:val="00783BE9"/>
    <w:rsid w:val="00785A25"/>
    <w:rsid w:val="007860F7"/>
    <w:rsid w:val="00786BA7"/>
    <w:rsid w:val="0078776C"/>
    <w:rsid w:val="00791F69"/>
    <w:rsid w:val="007923E4"/>
    <w:rsid w:val="00792A24"/>
    <w:rsid w:val="00792B14"/>
    <w:rsid w:val="00792EBF"/>
    <w:rsid w:val="00793740"/>
    <w:rsid w:val="007942B7"/>
    <w:rsid w:val="00794813"/>
    <w:rsid w:val="00795217"/>
    <w:rsid w:val="007961A2"/>
    <w:rsid w:val="00796311"/>
    <w:rsid w:val="007963EF"/>
    <w:rsid w:val="00796EBC"/>
    <w:rsid w:val="00797530"/>
    <w:rsid w:val="00797E93"/>
    <w:rsid w:val="007A133F"/>
    <w:rsid w:val="007A177B"/>
    <w:rsid w:val="007A18B8"/>
    <w:rsid w:val="007A2AEB"/>
    <w:rsid w:val="007A2DA4"/>
    <w:rsid w:val="007A3E31"/>
    <w:rsid w:val="007A41A1"/>
    <w:rsid w:val="007A41F7"/>
    <w:rsid w:val="007A545A"/>
    <w:rsid w:val="007A5630"/>
    <w:rsid w:val="007A5676"/>
    <w:rsid w:val="007A78A0"/>
    <w:rsid w:val="007A78CF"/>
    <w:rsid w:val="007A7C74"/>
    <w:rsid w:val="007B0DE7"/>
    <w:rsid w:val="007B1CC5"/>
    <w:rsid w:val="007B3023"/>
    <w:rsid w:val="007B3076"/>
    <w:rsid w:val="007B3AD2"/>
    <w:rsid w:val="007B3C72"/>
    <w:rsid w:val="007B4556"/>
    <w:rsid w:val="007B4C1D"/>
    <w:rsid w:val="007B5238"/>
    <w:rsid w:val="007B59E5"/>
    <w:rsid w:val="007C109C"/>
    <w:rsid w:val="007C2D75"/>
    <w:rsid w:val="007C3CA4"/>
    <w:rsid w:val="007C436B"/>
    <w:rsid w:val="007C53AD"/>
    <w:rsid w:val="007C5B95"/>
    <w:rsid w:val="007C685C"/>
    <w:rsid w:val="007C69FD"/>
    <w:rsid w:val="007C6D75"/>
    <w:rsid w:val="007C72F0"/>
    <w:rsid w:val="007D0EBC"/>
    <w:rsid w:val="007D159C"/>
    <w:rsid w:val="007D1744"/>
    <w:rsid w:val="007D3243"/>
    <w:rsid w:val="007D4189"/>
    <w:rsid w:val="007D5F88"/>
    <w:rsid w:val="007D617E"/>
    <w:rsid w:val="007D637F"/>
    <w:rsid w:val="007D78C8"/>
    <w:rsid w:val="007D7E08"/>
    <w:rsid w:val="007D7EB5"/>
    <w:rsid w:val="007E0668"/>
    <w:rsid w:val="007E35B0"/>
    <w:rsid w:val="007E3994"/>
    <w:rsid w:val="007E4963"/>
    <w:rsid w:val="007E5F25"/>
    <w:rsid w:val="007E73B1"/>
    <w:rsid w:val="007F0421"/>
    <w:rsid w:val="007F2854"/>
    <w:rsid w:val="007F2F53"/>
    <w:rsid w:val="007F3001"/>
    <w:rsid w:val="007F32A3"/>
    <w:rsid w:val="007F4345"/>
    <w:rsid w:val="007F4725"/>
    <w:rsid w:val="007F4826"/>
    <w:rsid w:val="007F51B4"/>
    <w:rsid w:val="007F6345"/>
    <w:rsid w:val="007F677E"/>
    <w:rsid w:val="007F6C2B"/>
    <w:rsid w:val="008023E2"/>
    <w:rsid w:val="008025E1"/>
    <w:rsid w:val="008034EA"/>
    <w:rsid w:val="008036F1"/>
    <w:rsid w:val="00803A7A"/>
    <w:rsid w:val="008040FE"/>
    <w:rsid w:val="0080487D"/>
    <w:rsid w:val="00805551"/>
    <w:rsid w:val="00805734"/>
    <w:rsid w:val="00805ADA"/>
    <w:rsid w:val="00806969"/>
    <w:rsid w:val="00806EDF"/>
    <w:rsid w:val="0080725F"/>
    <w:rsid w:val="008075A6"/>
    <w:rsid w:val="00807F5B"/>
    <w:rsid w:val="008108E6"/>
    <w:rsid w:val="008112AF"/>
    <w:rsid w:val="00811D38"/>
    <w:rsid w:val="00812E43"/>
    <w:rsid w:val="008134AD"/>
    <w:rsid w:val="008150B2"/>
    <w:rsid w:val="0082059D"/>
    <w:rsid w:val="00820D90"/>
    <w:rsid w:val="00821663"/>
    <w:rsid w:val="0082248A"/>
    <w:rsid w:val="008233E1"/>
    <w:rsid w:val="00823E2E"/>
    <w:rsid w:val="008246F4"/>
    <w:rsid w:val="00824943"/>
    <w:rsid w:val="00830772"/>
    <w:rsid w:val="00830DDA"/>
    <w:rsid w:val="00831D67"/>
    <w:rsid w:val="00833557"/>
    <w:rsid w:val="00835598"/>
    <w:rsid w:val="008356E8"/>
    <w:rsid w:val="00835C50"/>
    <w:rsid w:val="00835F73"/>
    <w:rsid w:val="008375DF"/>
    <w:rsid w:val="008400F0"/>
    <w:rsid w:val="0084046A"/>
    <w:rsid w:val="00840BCA"/>
    <w:rsid w:val="00840D95"/>
    <w:rsid w:val="0084231F"/>
    <w:rsid w:val="008425B3"/>
    <w:rsid w:val="0084346D"/>
    <w:rsid w:val="00843C57"/>
    <w:rsid w:val="00843FE0"/>
    <w:rsid w:val="008440D4"/>
    <w:rsid w:val="008448B1"/>
    <w:rsid w:val="0084499C"/>
    <w:rsid w:val="00844FEC"/>
    <w:rsid w:val="00845C50"/>
    <w:rsid w:val="00845E63"/>
    <w:rsid w:val="00846D76"/>
    <w:rsid w:val="008509E5"/>
    <w:rsid w:val="00850EC5"/>
    <w:rsid w:val="00851343"/>
    <w:rsid w:val="008527D6"/>
    <w:rsid w:val="008538BB"/>
    <w:rsid w:val="0085429D"/>
    <w:rsid w:val="00854E6A"/>
    <w:rsid w:val="00855D6B"/>
    <w:rsid w:val="008560C8"/>
    <w:rsid w:val="00856568"/>
    <w:rsid w:val="008568C7"/>
    <w:rsid w:val="00857520"/>
    <w:rsid w:val="00857AB7"/>
    <w:rsid w:val="0086193A"/>
    <w:rsid w:val="008619F3"/>
    <w:rsid w:val="00862A75"/>
    <w:rsid w:val="008635E5"/>
    <w:rsid w:val="0086444C"/>
    <w:rsid w:val="0086565C"/>
    <w:rsid w:val="00865819"/>
    <w:rsid w:val="00865EC5"/>
    <w:rsid w:val="00865F97"/>
    <w:rsid w:val="008663D3"/>
    <w:rsid w:val="00866AF6"/>
    <w:rsid w:val="0086739A"/>
    <w:rsid w:val="008676CB"/>
    <w:rsid w:val="00872CE8"/>
    <w:rsid w:val="008740C9"/>
    <w:rsid w:val="008741CC"/>
    <w:rsid w:val="008748FF"/>
    <w:rsid w:val="00874C0C"/>
    <w:rsid w:val="00875D8C"/>
    <w:rsid w:val="00875EE7"/>
    <w:rsid w:val="00875F51"/>
    <w:rsid w:val="008778B7"/>
    <w:rsid w:val="008802DB"/>
    <w:rsid w:val="00880681"/>
    <w:rsid w:val="00880C1D"/>
    <w:rsid w:val="0088133A"/>
    <w:rsid w:val="00881426"/>
    <w:rsid w:val="008822A1"/>
    <w:rsid w:val="008823DA"/>
    <w:rsid w:val="00883E7E"/>
    <w:rsid w:val="008846E5"/>
    <w:rsid w:val="00884744"/>
    <w:rsid w:val="00885664"/>
    <w:rsid w:val="00885F80"/>
    <w:rsid w:val="00886821"/>
    <w:rsid w:val="008874A3"/>
    <w:rsid w:val="00890360"/>
    <w:rsid w:val="0089185B"/>
    <w:rsid w:val="0089258F"/>
    <w:rsid w:val="00893173"/>
    <w:rsid w:val="00893A46"/>
    <w:rsid w:val="008945D8"/>
    <w:rsid w:val="00894766"/>
    <w:rsid w:val="00894E08"/>
    <w:rsid w:val="008954A9"/>
    <w:rsid w:val="00895C1B"/>
    <w:rsid w:val="008966D7"/>
    <w:rsid w:val="00896C34"/>
    <w:rsid w:val="00896F8D"/>
    <w:rsid w:val="008A0EB6"/>
    <w:rsid w:val="008A1409"/>
    <w:rsid w:val="008A1887"/>
    <w:rsid w:val="008A1ED3"/>
    <w:rsid w:val="008A1F52"/>
    <w:rsid w:val="008A3671"/>
    <w:rsid w:val="008A3C71"/>
    <w:rsid w:val="008A571F"/>
    <w:rsid w:val="008A6640"/>
    <w:rsid w:val="008A6AC5"/>
    <w:rsid w:val="008B0F85"/>
    <w:rsid w:val="008B2FBA"/>
    <w:rsid w:val="008B317E"/>
    <w:rsid w:val="008B3861"/>
    <w:rsid w:val="008B4877"/>
    <w:rsid w:val="008B4BB6"/>
    <w:rsid w:val="008B4F38"/>
    <w:rsid w:val="008B5AA7"/>
    <w:rsid w:val="008B6D95"/>
    <w:rsid w:val="008B721E"/>
    <w:rsid w:val="008B77A5"/>
    <w:rsid w:val="008B7D1B"/>
    <w:rsid w:val="008B7F70"/>
    <w:rsid w:val="008C100B"/>
    <w:rsid w:val="008C16F0"/>
    <w:rsid w:val="008C196E"/>
    <w:rsid w:val="008C28CA"/>
    <w:rsid w:val="008C3371"/>
    <w:rsid w:val="008C45C9"/>
    <w:rsid w:val="008C47A7"/>
    <w:rsid w:val="008C4AC9"/>
    <w:rsid w:val="008C4D84"/>
    <w:rsid w:val="008C55BA"/>
    <w:rsid w:val="008C5BDF"/>
    <w:rsid w:val="008C5CAE"/>
    <w:rsid w:val="008C6D25"/>
    <w:rsid w:val="008C7EA1"/>
    <w:rsid w:val="008D0B47"/>
    <w:rsid w:val="008D0F51"/>
    <w:rsid w:val="008D17FF"/>
    <w:rsid w:val="008D2A86"/>
    <w:rsid w:val="008D3CD8"/>
    <w:rsid w:val="008D61EE"/>
    <w:rsid w:val="008D6B4D"/>
    <w:rsid w:val="008D75DF"/>
    <w:rsid w:val="008D7E9A"/>
    <w:rsid w:val="008E23AE"/>
    <w:rsid w:val="008E288C"/>
    <w:rsid w:val="008E34AE"/>
    <w:rsid w:val="008E3FF5"/>
    <w:rsid w:val="008E41D0"/>
    <w:rsid w:val="008E45D0"/>
    <w:rsid w:val="008E5ABD"/>
    <w:rsid w:val="008E627F"/>
    <w:rsid w:val="008E630E"/>
    <w:rsid w:val="008E76CD"/>
    <w:rsid w:val="008E7700"/>
    <w:rsid w:val="008E79B0"/>
    <w:rsid w:val="008F073A"/>
    <w:rsid w:val="008F0992"/>
    <w:rsid w:val="008F1A00"/>
    <w:rsid w:val="008F2273"/>
    <w:rsid w:val="008F25DC"/>
    <w:rsid w:val="008F27FC"/>
    <w:rsid w:val="008F297B"/>
    <w:rsid w:val="008F40A8"/>
    <w:rsid w:val="008F44C2"/>
    <w:rsid w:val="008F57CF"/>
    <w:rsid w:val="008F6573"/>
    <w:rsid w:val="008F674D"/>
    <w:rsid w:val="008F6C83"/>
    <w:rsid w:val="008F6DFC"/>
    <w:rsid w:val="008F7723"/>
    <w:rsid w:val="0090059A"/>
    <w:rsid w:val="009017D9"/>
    <w:rsid w:val="00902138"/>
    <w:rsid w:val="00903A87"/>
    <w:rsid w:val="009040B3"/>
    <w:rsid w:val="00904EFD"/>
    <w:rsid w:val="009058F6"/>
    <w:rsid w:val="00906000"/>
    <w:rsid w:val="00907B01"/>
    <w:rsid w:val="00907B9A"/>
    <w:rsid w:val="009123B4"/>
    <w:rsid w:val="0091299D"/>
    <w:rsid w:val="0091357D"/>
    <w:rsid w:val="009137ED"/>
    <w:rsid w:val="00913B61"/>
    <w:rsid w:val="00914281"/>
    <w:rsid w:val="009148FC"/>
    <w:rsid w:val="00914C82"/>
    <w:rsid w:val="0091571A"/>
    <w:rsid w:val="00915DDE"/>
    <w:rsid w:val="00915EF5"/>
    <w:rsid w:val="009173F5"/>
    <w:rsid w:val="0092091B"/>
    <w:rsid w:val="00920DFB"/>
    <w:rsid w:val="009229D4"/>
    <w:rsid w:val="0092394A"/>
    <w:rsid w:val="009250D5"/>
    <w:rsid w:val="00925A59"/>
    <w:rsid w:val="00926511"/>
    <w:rsid w:val="00926C4D"/>
    <w:rsid w:val="00927011"/>
    <w:rsid w:val="009274B4"/>
    <w:rsid w:val="00927802"/>
    <w:rsid w:val="009301E3"/>
    <w:rsid w:val="0093039E"/>
    <w:rsid w:val="0093040A"/>
    <w:rsid w:val="009305A9"/>
    <w:rsid w:val="00930777"/>
    <w:rsid w:val="00931250"/>
    <w:rsid w:val="00931400"/>
    <w:rsid w:val="00932EB2"/>
    <w:rsid w:val="00932F55"/>
    <w:rsid w:val="00933223"/>
    <w:rsid w:val="00934ED6"/>
    <w:rsid w:val="00935051"/>
    <w:rsid w:val="00935183"/>
    <w:rsid w:val="00936736"/>
    <w:rsid w:val="0093695D"/>
    <w:rsid w:val="00936BB3"/>
    <w:rsid w:val="00937290"/>
    <w:rsid w:val="00937D30"/>
    <w:rsid w:val="00940FCA"/>
    <w:rsid w:val="00941378"/>
    <w:rsid w:val="009413FA"/>
    <w:rsid w:val="00943418"/>
    <w:rsid w:val="009454A8"/>
    <w:rsid w:val="009464F0"/>
    <w:rsid w:val="009475E4"/>
    <w:rsid w:val="009500E1"/>
    <w:rsid w:val="00951A1F"/>
    <w:rsid w:val="00952E83"/>
    <w:rsid w:val="00954879"/>
    <w:rsid w:val="00955332"/>
    <w:rsid w:val="00956A4F"/>
    <w:rsid w:val="00956FEA"/>
    <w:rsid w:val="00957138"/>
    <w:rsid w:val="00957353"/>
    <w:rsid w:val="009573FD"/>
    <w:rsid w:val="00957D40"/>
    <w:rsid w:val="0096046B"/>
    <w:rsid w:val="009635D0"/>
    <w:rsid w:val="009635EF"/>
    <w:rsid w:val="00963AB0"/>
    <w:rsid w:val="00964A13"/>
    <w:rsid w:val="009654F2"/>
    <w:rsid w:val="00965955"/>
    <w:rsid w:val="00966D79"/>
    <w:rsid w:val="00966F2E"/>
    <w:rsid w:val="009674FD"/>
    <w:rsid w:val="00967A56"/>
    <w:rsid w:val="00967CA6"/>
    <w:rsid w:val="00967DC3"/>
    <w:rsid w:val="00970A47"/>
    <w:rsid w:val="00971236"/>
    <w:rsid w:val="009719AE"/>
    <w:rsid w:val="0097385A"/>
    <w:rsid w:val="00974946"/>
    <w:rsid w:val="009751AF"/>
    <w:rsid w:val="009760F7"/>
    <w:rsid w:val="00976D3F"/>
    <w:rsid w:val="009774A1"/>
    <w:rsid w:val="00977817"/>
    <w:rsid w:val="00977B38"/>
    <w:rsid w:val="0098007F"/>
    <w:rsid w:val="0098038F"/>
    <w:rsid w:val="009804CF"/>
    <w:rsid w:val="009814FF"/>
    <w:rsid w:val="00981BA2"/>
    <w:rsid w:val="0098204A"/>
    <w:rsid w:val="00982496"/>
    <w:rsid w:val="009824C8"/>
    <w:rsid w:val="00982B1D"/>
    <w:rsid w:val="009841D4"/>
    <w:rsid w:val="0098468D"/>
    <w:rsid w:val="0098559B"/>
    <w:rsid w:val="0098567B"/>
    <w:rsid w:val="00986005"/>
    <w:rsid w:val="00986497"/>
    <w:rsid w:val="00986B36"/>
    <w:rsid w:val="00986B82"/>
    <w:rsid w:val="00986DD2"/>
    <w:rsid w:val="00986DFF"/>
    <w:rsid w:val="00987148"/>
    <w:rsid w:val="0099193C"/>
    <w:rsid w:val="00992628"/>
    <w:rsid w:val="0099269F"/>
    <w:rsid w:val="00992847"/>
    <w:rsid w:val="00992BD5"/>
    <w:rsid w:val="00992DE6"/>
    <w:rsid w:val="009944A8"/>
    <w:rsid w:val="009945F8"/>
    <w:rsid w:val="00994790"/>
    <w:rsid w:val="00994F39"/>
    <w:rsid w:val="00995061"/>
    <w:rsid w:val="009952A9"/>
    <w:rsid w:val="0099655E"/>
    <w:rsid w:val="00996873"/>
    <w:rsid w:val="0099742B"/>
    <w:rsid w:val="009975D8"/>
    <w:rsid w:val="00997963"/>
    <w:rsid w:val="009A0B94"/>
    <w:rsid w:val="009A12F3"/>
    <w:rsid w:val="009A1F95"/>
    <w:rsid w:val="009A26A4"/>
    <w:rsid w:val="009A272E"/>
    <w:rsid w:val="009A2924"/>
    <w:rsid w:val="009A3107"/>
    <w:rsid w:val="009A6071"/>
    <w:rsid w:val="009A7003"/>
    <w:rsid w:val="009A7CEC"/>
    <w:rsid w:val="009B0389"/>
    <w:rsid w:val="009B0537"/>
    <w:rsid w:val="009B09BA"/>
    <w:rsid w:val="009B2275"/>
    <w:rsid w:val="009B266C"/>
    <w:rsid w:val="009B2F8E"/>
    <w:rsid w:val="009B36E9"/>
    <w:rsid w:val="009B39CA"/>
    <w:rsid w:val="009B3C27"/>
    <w:rsid w:val="009B5D45"/>
    <w:rsid w:val="009B71F9"/>
    <w:rsid w:val="009B7804"/>
    <w:rsid w:val="009B7A86"/>
    <w:rsid w:val="009B7CBB"/>
    <w:rsid w:val="009C0F26"/>
    <w:rsid w:val="009C2153"/>
    <w:rsid w:val="009C5A51"/>
    <w:rsid w:val="009C6729"/>
    <w:rsid w:val="009C7173"/>
    <w:rsid w:val="009D048C"/>
    <w:rsid w:val="009D0C75"/>
    <w:rsid w:val="009D2966"/>
    <w:rsid w:val="009D3C1D"/>
    <w:rsid w:val="009D3FA5"/>
    <w:rsid w:val="009D51D2"/>
    <w:rsid w:val="009D5D0D"/>
    <w:rsid w:val="009D5F22"/>
    <w:rsid w:val="009D6E76"/>
    <w:rsid w:val="009D7ECE"/>
    <w:rsid w:val="009E025E"/>
    <w:rsid w:val="009E0271"/>
    <w:rsid w:val="009E1132"/>
    <w:rsid w:val="009E1D8E"/>
    <w:rsid w:val="009E2390"/>
    <w:rsid w:val="009E23D6"/>
    <w:rsid w:val="009E28FE"/>
    <w:rsid w:val="009E29F4"/>
    <w:rsid w:val="009E2B96"/>
    <w:rsid w:val="009E49C7"/>
    <w:rsid w:val="009E64E4"/>
    <w:rsid w:val="009F152C"/>
    <w:rsid w:val="009F1A1E"/>
    <w:rsid w:val="009F1DE8"/>
    <w:rsid w:val="009F2244"/>
    <w:rsid w:val="009F2BD1"/>
    <w:rsid w:val="009F4812"/>
    <w:rsid w:val="009F5835"/>
    <w:rsid w:val="009F6520"/>
    <w:rsid w:val="009F6957"/>
    <w:rsid w:val="009F76D4"/>
    <w:rsid w:val="009F7925"/>
    <w:rsid w:val="00A009EE"/>
    <w:rsid w:val="00A01172"/>
    <w:rsid w:val="00A01CE0"/>
    <w:rsid w:val="00A01EC0"/>
    <w:rsid w:val="00A024F6"/>
    <w:rsid w:val="00A02B21"/>
    <w:rsid w:val="00A02E74"/>
    <w:rsid w:val="00A03317"/>
    <w:rsid w:val="00A03A27"/>
    <w:rsid w:val="00A04B7E"/>
    <w:rsid w:val="00A05226"/>
    <w:rsid w:val="00A06E6A"/>
    <w:rsid w:val="00A072F2"/>
    <w:rsid w:val="00A1031E"/>
    <w:rsid w:val="00A11686"/>
    <w:rsid w:val="00A11FAC"/>
    <w:rsid w:val="00A12A27"/>
    <w:rsid w:val="00A12A33"/>
    <w:rsid w:val="00A12A4F"/>
    <w:rsid w:val="00A13381"/>
    <w:rsid w:val="00A14F27"/>
    <w:rsid w:val="00A150BE"/>
    <w:rsid w:val="00A154ED"/>
    <w:rsid w:val="00A167C3"/>
    <w:rsid w:val="00A204CF"/>
    <w:rsid w:val="00A209F7"/>
    <w:rsid w:val="00A22277"/>
    <w:rsid w:val="00A225BF"/>
    <w:rsid w:val="00A239D2"/>
    <w:rsid w:val="00A23E06"/>
    <w:rsid w:val="00A24532"/>
    <w:rsid w:val="00A24875"/>
    <w:rsid w:val="00A24F95"/>
    <w:rsid w:val="00A251D5"/>
    <w:rsid w:val="00A25412"/>
    <w:rsid w:val="00A25497"/>
    <w:rsid w:val="00A25CEC"/>
    <w:rsid w:val="00A26416"/>
    <w:rsid w:val="00A27E33"/>
    <w:rsid w:val="00A305D0"/>
    <w:rsid w:val="00A30F5A"/>
    <w:rsid w:val="00A31404"/>
    <w:rsid w:val="00A3184C"/>
    <w:rsid w:val="00A32D3D"/>
    <w:rsid w:val="00A33F83"/>
    <w:rsid w:val="00A3517A"/>
    <w:rsid w:val="00A3661A"/>
    <w:rsid w:val="00A36E82"/>
    <w:rsid w:val="00A37355"/>
    <w:rsid w:val="00A3764A"/>
    <w:rsid w:val="00A37A61"/>
    <w:rsid w:val="00A37C01"/>
    <w:rsid w:val="00A37EBE"/>
    <w:rsid w:val="00A37EFA"/>
    <w:rsid w:val="00A40F34"/>
    <w:rsid w:val="00A411E0"/>
    <w:rsid w:val="00A41547"/>
    <w:rsid w:val="00A4163F"/>
    <w:rsid w:val="00A42082"/>
    <w:rsid w:val="00A420A0"/>
    <w:rsid w:val="00A426FA"/>
    <w:rsid w:val="00A454C5"/>
    <w:rsid w:val="00A45837"/>
    <w:rsid w:val="00A45E43"/>
    <w:rsid w:val="00A462A4"/>
    <w:rsid w:val="00A468F2"/>
    <w:rsid w:val="00A47E0C"/>
    <w:rsid w:val="00A50290"/>
    <w:rsid w:val="00A51AA9"/>
    <w:rsid w:val="00A5208B"/>
    <w:rsid w:val="00A549C9"/>
    <w:rsid w:val="00A552AB"/>
    <w:rsid w:val="00A557E8"/>
    <w:rsid w:val="00A55D95"/>
    <w:rsid w:val="00A56240"/>
    <w:rsid w:val="00A56C2F"/>
    <w:rsid w:val="00A57247"/>
    <w:rsid w:val="00A572A4"/>
    <w:rsid w:val="00A57B96"/>
    <w:rsid w:val="00A57BB4"/>
    <w:rsid w:val="00A60CCD"/>
    <w:rsid w:val="00A6136C"/>
    <w:rsid w:val="00A61EF6"/>
    <w:rsid w:val="00A62444"/>
    <w:rsid w:val="00A624F0"/>
    <w:rsid w:val="00A63241"/>
    <w:rsid w:val="00A6365C"/>
    <w:rsid w:val="00A63C4E"/>
    <w:rsid w:val="00A64339"/>
    <w:rsid w:val="00A64C21"/>
    <w:rsid w:val="00A65FB0"/>
    <w:rsid w:val="00A66B94"/>
    <w:rsid w:val="00A67150"/>
    <w:rsid w:val="00A704D9"/>
    <w:rsid w:val="00A70AC7"/>
    <w:rsid w:val="00A713C3"/>
    <w:rsid w:val="00A713D1"/>
    <w:rsid w:val="00A720D2"/>
    <w:rsid w:val="00A724E9"/>
    <w:rsid w:val="00A72F84"/>
    <w:rsid w:val="00A736D3"/>
    <w:rsid w:val="00A744CA"/>
    <w:rsid w:val="00A75346"/>
    <w:rsid w:val="00A75B02"/>
    <w:rsid w:val="00A75F95"/>
    <w:rsid w:val="00A77482"/>
    <w:rsid w:val="00A774AF"/>
    <w:rsid w:val="00A77570"/>
    <w:rsid w:val="00A77742"/>
    <w:rsid w:val="00A80309"/>
    <w:rsid w:val="00A80AEE"/>
    <w:rsid w:val="00A81861"/>
    <w:rsid w:val="00A81D70"/>
    <w:rsid w:val="00A82A41"/>
    <w:rsid w:val="00A82C34"/>
    <w:rsid w:val="00A83119"/>
    <w:rsid w:val="00A83286"/>
    <w:rsid w:val="00A83392"/>
    <w:rsid w:val="00A83666"/>
    <w:rsid w:val="00A8397C"/>
    <w:rsid w:val="00A83BF1"/>
    <w:rsid w:val="00A86020"/>
    <w:rsid w:val="00A8608B"/>
    <w:rsid w:val="00A86202"/>
    <w:rsid w:val="00A8626C"/>
    <w:rsid w:val="00A8698D"/>
    <w:rsid w:val="00A87926"/>
    <w:rsid w:val="00A90995"/>
    <w:rsid w:val="00A919E7"/>
    <w:rsid w:val="00A91B6A"/>
    <w:rsid w:val="00A91D87"/>
    <w:rsid w:val="00A92641"/>
    <w:rsid w:val="00A93195"/>
    <w:rsid w:val="00A93CC5"/>
    <w:rsid w:val="00A944F2"/>
    <w:rsid w:val="00A94FB3"/>
    <w:rsid w:val="00A950F5"/>
    <w:rsid w:val="00A95BB2"/>
    <w:rsid w:val="00A960DD"/>
    <w:rsid w:val="00A969F9"/>
    <w:rsid w:val="00A97910"/>
    <w:rsid w:val="00A97B0F"/>
    <w:rsid w:val="00AA0D0D"/>
    <w:rsid w:val="00AA27A5"/>
    <w:rsid w:val="00AA360E"/>
    <w:rsid w:val="00AA38F0"/>
    <w:rsid w:val="00AA433F"/>
    <w:rsid w:val="00AA49C9"/>
    <w:rsid w:val="00AA5E13"/>
    <w:rsid w:val="00AA5FC2"/>
    <w:rsid w:val="00AA67C9"/>
    <w:rsid w:val="00AA6D3C"/>
    <w:rsid w:val="00AA795A"/>
    <w:rsid w:val="00AB1B5C"/>
    <w:rsid w:val="00AB28DA"/>
    <w:rsid w:val="00AB2B04"/>
    <w:rsid w:val="00AB2D56"/>
    <w:rsid w:val="00AB39B8"/>
    <w:rsid w:val="00AB4F65"/>
    <w:rsid w:val="00AB6705"/>
    <w:rsid w:val="00AB6DCB"/>
    <w:rsid w:val="00AC243C"/>
    <w:rsid w:val="00AC2466"/>
    <w:rsid w:val="00AC3028"/>
    <w:rsid w:val="00AC4D3E"/>
    <w:rsid w:val="00AC66E4"/>
    <w:rsid w:val="00AC68D3"/>
    <w:rsid w:val="00AC6C1C"/>
    <w:rsid w:val="00AC7863"/>
    <w:rsid w:val="00AD045B"/>
    <w:rsid w:val="00AD093C"/>
    <w:rsid w:val="00AD0958"/>
    <w:rsid w:val="00AD0BA2"/>
    <w:rsid w:val="00AD0C5F"/>
    <w:rsid w:val="00AD2649"/>
    <w:rsid w:val="00AD3407"/>
    <w:rsid w:val="00AD431C"/>
    <w:rsid w:val="00AD49FD"/>
    <w:rsid w:val="00AD4AD2"/>
    <w:rsid w:val="00AD4D72"/>
    <w:rsid w:val="00AD5B75"/>
    <w:rsid w:val="00AD6999"/>
    <w:rsid w:val="00AD6A15"/>
    <w:rsid w:val="00AD6D33"/>
    <w:rsid w:val="00AD74CB"/>
    <w:rsid w:val="00AE0A6C"/>
    <w:rsid w:val="00AE0D7C"/>
    <w:rsid w:val="00AE1D1F"/>
    <w:rsid w:val="00AE1F44"/>
    <w:rsid w:val="00AE26DC"/>
    <w:rsid w:val="00AE2979"/>
    <w:rsid w:val="00AE2DC6"/>
    <w:rsid w:val="00AE31D0"/>
    <w:rsid w:val="00AE36B9"/>
    <w:rsid w:val="00AE389D"/>
    <w:rsid w:val="00AE3C1E"/>
    <w:rsid w:val="00AE41A1"/>
    <w:rsid w:val="00AE4287"/>
    <w:rsid w:val="00AE4756"/>
    <w:rsid w:val="00AE576D"/>
    <w:rsid w:val="00AE5955"/>
    <w:rsid w:val="00AE5BE4"/>
    <w:rsid w:val="00AE68D6"/>
    <w:rsid w:val="00AE6C4F"/>
    <w:rsid w:val="00AE72FF"/>
    <w:rsid w:val="00AE7737"/>
    <w:rsid w:val="00AF0387"/>
    <w:rsid w:val="00AF1262"/>
    <w:rsid w:val="00AF3725"/>
    <w:rsid w:val="00AF397E"/>
    <w:rsid w:val="00AF406E"/>
    <w:rsid w:val="00AF4378"/>
    <w:rsid w:val="00AF43F6"/>
    <w:rsid w:val="00AF45D8"/>
    <w:rsid w:val="00AF4F64"/>
    <w:rsid w:val="00AF582E"/>
    <w:rsid w:val="00AF767E"/>
    <w:rsid w:val="00AF77C6"/>
    <w:rsid w:val="00AF798C"/>
    <w:rsid w:val="00B005CD"/>
    <w:rsid w:val="00B019AA"/>
    <w:rsid w:val="00B02542"/>
    <w:rsid w:val="00B02CD6"/>
    <w:rsid w:val="00B02D15"/>
    <w:rsid w:val="00B03416"/>
    <w:rsid w:val="00B04A39"/>
    <w:rsid w:val="00B051C6"/>
    <w:rsid w:val="00B0539E"/>
    <w:rsid w:val="00B05CC8"/>
    <w:rsid w:val="00B0644B"/>
    <w:rsid w:val="00B0681A"/>
    <w:rsid w:val="00B105B8"/>
    <w:rsid w:val="00B106B5"/>
    <w:rsid w:val="00B10985"/>
    <w:rsid w:val="00B10D97"/>
    <w:rsid w:val="00B10FCA"/>
    <w:rsid w:val="00B11452"/>
    <w:rsid w:val="00B12699"/>
    <w:rsid w:val="00B13E7E"/>
    <w:rsid w:val="00B140DE"/>
    <w:rsid w:val="00B1436E"/>
    <w:rsid w:val="00B14A6E"/>
    <w:rsid w:val="00B156A3"/>
    <w:rsid w:val="00B15B5A"/>
    <w:rsid w:val="00B15EA9"/>
    <w:rsid w:val="00B16673"/>
    <w:rsid w:val="00B16C2B"/>
    <w:rsid w:val="00B1703A"/>
    <w:rsid w:val="00B173BE"/>
    <w:rsid w:val="00B178D2"/>
    <w:rsid w:val="00B17B24"/>
    <w:rsid w:val="00B20BC6"/>
    <w:rsid w:val="00B21975"/>
    <w:rsid w:val="00B21FC7"/>
    <w:rsid w:val="00B23449"/>
    <w:rsid w:val="00B23722"/>
    <w:rsid w:val="00B2401D"/>
    <w:rsid w:val="00B24070"/>
    <w:rsid w:val="00B24103"/>
    <w:rsid w:val="00B24970"/>
    <w:rsid w:val="00B24B7B"/>
    <w:rsid w:val="00B256BB"/>
    <w:rsid w:val="00B25DBD"/>
    <w:rsid w:val="00B2635E"/>
    <w:rsid w:val="00B2691D"/>
    <w:rsid w:val="00B2733C"/>
    <w:rsid w:val="00B30114"/>
    <w:rsid w:val="00B30649"/>
    <w:rsid w:val="00B31C18"/>
    <w:rsid w:val="00B322C2"/>
    <w:rsid w:val="00B32BF1"/>
    <w:rsid w:val="00B333C5"/>
    <w:rsid w:val="00B3436D"/>
    <w:rsid w:val="00B359A2"/>
    <w:rsid w:val="00B36455"/>
    <w:rsid w:val="00B36A5F"/>
    <w:rsid w:val="00B36FD7"/>
    <w:rsid w:val="00B4007B"/>
    <w:rsid w:val="00B4112B"/>
    <w:rsid w:val="00B41BC6"/>
    <w:rsid w:val="00B41C96"/>
    <w:rsid w:val="00B42EA7"/>
    <w:rsid w:val="00B43007"/>
    <w:rsid w:val="00B433AF"/>
    <w:rsid w:val="00B47485"/>
    <w:rsid w:val="00B4754E"/>
    <w:rsid w:val="00B47C17"/>
    <w:rsid w:val="00B47C1C"/>
    <w:rsid w:val="00B504E2"/>
    <w:rsid w:val="00B50D3C"/>
    <w:rsid w:val="00B51419"/>
    <w:rsid w:val="00B51780"/>
    <w:rsid w:val="00B5189E"/>
    <w:rsid w:val="00B52A84"/>
    <w:rsid w:val="00B531DC"/>
    <w:rsid w:val="00B54469"/>
    <w:rsid w:val="00B562A1"/>
    <w:rsid w:val="00B562D9"/>
    <w:rsid w:val="00B565DA"/>
    <w:rsid w:val="00B5669A"/>
    <w:rsid w:val="00B567BC"/>
    <w:rsid w:val="00B56B3A"/>
    <w:rsid w:val="00B56C3E"/>
    <w:rsid w:val="00B60D18"/>
    <w:rsid w:val="00B6144E"/>
    <w:rsid w:val="00B6156B"/>
    <w:rsid w:val="00B6168C"/>
    <w:rsid w:val="00B61884"/>
    <w:rsid w:val="00B6204C"/>
    <w:rsid w:val="00B620DE"/>
    <w:rsid w:val="00B6274F"/>
    <w:rsid w:val="00B62CF7"/>
    <w:rsid w:val="00B62D87"/>
    <w:rsid w:val="00B652D2"/>
    <w:rsid w:val="00B65DE9"/>
    <w:rsid w:val="00B66217"/>
    <w:rsid w:val="00B6628B"/>
    <w:rsid w:val="00B664E9"/>
    <w:rsid w:val="00B66566"/>
    <w:rsid w:val="00B67D59"/>
    <w:rsid w:val="00B67FE0"/>
    <w:rsid w:val="00B70C7C"/>
    <w:rsid w:val="00B70ED5"/>
    <w:rsid w:val="00B72C35"/>
    <w:rsid w:val="00B7361A"/>
    <w:rsid w:val="00B74FEF"/>
    <w:rsid w:val="00B7565D"/>
    <w:rsid w:val="00B75798"/>
    <w:rsid w:val="00B75C44"/>
    <w:rsid w:val="00B75EF6"/>
    <w:rsid w:val="00B7640D"/>
    <w:rsid w:val="00B7731E"/>
    <w:rsid w:val="00B7765C"/>
    <w:rsid w:val="00B81AC4"/>
    <w:rsid w:val="00B82281"/>
    <w:rsid w:val="00B82AB9"/>
    <w:rsid w:val="00B8347D"/>
    <w:rsid w:val="00B839E7"/>
    <w:rsid w:val="00B83D1E"/>
    <w:rsid w:val="00B84FE6"/>
    <w:rsid w:val="00B8538A"/>
    <w:rsid w:val="00B85904"/>
    <w:rsid w:val="00B86186"/>
    <w:rsid w:val="00B861A6"/>
    <w:rsid w:val="00B86B33"/>
    <w:rsid w:val="00B8740C"/>
    <w:rsid w:val="00B87465"/>
    <w:rsid w:val="00B87D75"/>
    <w:rsid w:val="00B9188E"/>
    <w:rsid w:val="00B91EA8"/>
    <w:rsid w:val="00B9265A"/>
    <w:rsid w:val="00B9271C"/>
    <w:rsid w:val="00B92A42"/>
    <w:rsid w:val="00B9350E"/>
    <w:rsid w:val="00B936D5"/>
    <w:rsid w:val="00B9375B"/>
    <w:rsid w:val="00B944BA"/>
    <w:rsid w:val="00B954C2"/>
    <w:rsid w:val="00B954EA"/>
    <w:rsid w:val="00B95A9C"/>
    <w:rsid w:val="00B967D0"/>
    <w:rsid w:val="00B96F66"/>
    <w:rsid w:val="00B97578"/>
    <w:rsid w:val="00B97D68"/>
    <w:rsid w:val="00B97F10"/>
    <w:rsid w:val="00B97F69"/>
    <w:rsid w:val="00BA01C3"/>
    <w:rsid w:val="00BA0F45"/>
    <w:rsid w:val="00BA10D8"/>
    <w:rsid w:val="00BA1DBA"/>
    <w:rsid w:val="00BA20D6"/>
    <w:rsid w:val="00BA213C"/>
    <w:rsid w:val="00BA2973"/>
    <w:rsid w:val="00BA4835"/>
    <w:rsid w:val="00BA5148"/>
    <w:rsid w:val="00BA590A"/>
    <w:rsid w:val="00BA5A42"/>
    <w:rsid w:val="00BA5B48"/>
    <w:rsid w:val="00BA6A6D"/>
    <w:rsid w:val="00BA70CE"/>
    <w:rsid w:val="00BB00AD"/>
    <w:rsid w:val="00BB06F1"/>
    <w:rsid w:val="00BB0AA2"/>
    <w:rsid w:val="00BB0BE2"/>
    <w:rsid w:val="00BB0CA4"/>
    <w:rsid w:val="00BB1610"/>
    <w:rsid w:val="00BB320A"/>
    <w:rsid w:val="00BB4819"/>
    <w:rsid w:val="00BB5E03"/>
    <w:rsid w:val="00BB5F24"/>
    <w:rsid w:val="00BB63BD"/>
    <w:rsid w:val="00BB7133"/>
    <w:rsid w:val="00BC0C22"/>
    <w:rsid w:val="00BC1E52"/>
    <w:rsid w:val="00BC26A7"/>
    <w:rsid w:val="00BC342F"/>
    <w:rsid w:val="00BC37C6"/>
    <w:rsid w:val="00BC3C7C"/>
    <w:rsid w:val="00BC40BB"/>
    <w:rsid w:val="00BC4565"/>
    <w:rsid w:val="00BC4640"/>
    <w:rsid w:val="00BC5A1F"/>
    <w:rsid w:val="00BC6255"/>
    <w:rsid w:val="00BC6C5E"/>
    <w:rsid w:val="00BC6CEE"/>
    <w:rsid w:val="00BC6EE7"/>
    <w:rsid w:val="00BC78FC"/>
    <w:rsid w:val="00BD137A"/>
    <w:rsid w:val="00BD1EB8"/>
    <w:rsid w:val="00BD20B1"/>
    <w:rsid w:val="00BD215F"/>
    <w:rsid w:val="00BD23C1"/>
    <w:rsid w:val="00BD2F2E"/>
    <w:rsid w:val="00BD4552"/>
    <w:rsid w:val="00BD4F2D"/>
    <w:rsid w:val="00BD5728"/>
    <w:rsid w:val="00BD5C51"/>
    <w:rsid w:val="00BD6912"/>
    <w:rsid w:val="00BD6A0F"/>
    <w:rsid w:val="00BD7B6B"/>
    <w:rsid w:val="00BE03E0"/>
    <w:rsid w:val="00BE14D2"/>
    <w:rsid w:val="00BE2DBA"/>
    <w:rsid w:val="00BE3C18"/>
    <w:rsid w:val="00BE4722"/>
    <w:rsid w:val="00BE4E2B"/>
    <w:rsid w:val="00BE564B"/>
    <w:rsid w:val="00BE5C3D"/>
    <w:rsid w:val="00BE6B87"/>
    <w:rsid w:val="00BE7268"/>
    <w:rsid w:val="00BE749A"/>
    <w:rsid w:val="00BE7A24"/>
    <w:rsid w:val="00BF0013"/>
    <w:rsid w:val="00BF048A"/>
    <w:rsid w:val="00BF24B1"/>
    <w:rsid w:val="00BF24EF"/>
    <w:rsid w:val="00BF365F"/>
    <w:rsid w:val="00BF553C"/>
    <w:rsid w:val="00BF5A7A"/>
    <w:rsid w:val="00BF60BB"/>
    <w:rsid w:val="00BF655B"/>
    <w:rsid w:val="00C0014A"/>
    <w:rsid w:val="00C009FF"/>
    <w:rsid w:val="00C00C63"/>
    <w:rsid w:val="00C025BA"/>
    <w:rsid w:val="00C029EA"/>
    <w:rsid w:val="00C0342F"/>
    <w:rsid w:val="00C03A6E"/>
    <w:rsid w:val="00C0520D"/>
    <w:rsid w:val="00C05673"/>
    <w:rsid w:val="00C1037F"/>
    <w:rsid w:val="00C10609"/>
    <w:rsid w:val="00C10DFD"/>
    <w:rsid w:val="00C113A3"/>
    <w:rsid w:val="00C1192B"/>
    <w:rsid w:val="00C121FA"/>
    <w:rsid w:val="00C12FD8"/>
    <w:rsid w:val="00C13998"/>
    <w:rsid w:val="00C13A5D"/>
    <w:rsid w:val="00C13CB0"/>
    <w:rsid w:val="00C16B93"/>
    <w:rsid w:val="00C2040F"/>
    <w:rsid w:val="00C204EE"/>
    <w:rsid w:val="00C2061D"/>
    <w:rsid w:val="00C20F13"/>
    <w:rsid w:val="00C21586"/>
    <w:rsid w:val="00C21C7A"/>
    <w:rsid w:val="00C21FEC"/>
    <w:rsid w:val="00C2524B"/>
    <w:rsid w:val="00C26F48"/>
    <w:rsid w:val="00C270B5"/>
    <w:rsid w:val="00C27700"/>
    <w:rsid w:val="00C27A9C"/>
    <w:rsid w:val="00C27AFE"/>
    <w:rsid w:val="00C301EA"/>
    <w:rsid w:val="00C310B6"/>
    <w:rsid w:val="00C3121A"/>
    <w:rsid w:val="00C31483"/>
    <w:rsid w:val="00C31A91"/>
    <w:rsid w:val="00C31D76"/>
    <w:rsid w:val="00C3207A"/>
    <w:rsid w:val="00C320EF"/>
    <w:rsid w:val="00C32B90"/>
    <w:rsid w:val="00C340C6"/>
    <w:rsid w:val="00C34F0D"/>
    <w:rsid w:val="00C34F53"/>
    <w:rsid w:val="00C35DAB"/>
    <w:rsid w:val="00C36DBF"/>
    <w:rsid w:val="00C371D5"/>
    <w:rsid w:val="00C37625"/>
    <w:rsid w:val="00C377A5"/>
    <w:rsid w:val="00C37DBE"/>
    <w:rsid w:val="00C4145E"/>
    <w:rsid w:val="00C41541"/>
    <w:rsid w:val="00C41A60"/>
    <w:rsid w:val="00C42731"/>
    <w:rsid w:val="00C43BDE"/>
    <w:rsid w:val="00C443DA"/>
    <w:rsid w:val="00C45216"/>
    <w:rsid w:val="00C4623B"/>
    <w:rsid w:val="00C4623D"/>
    <w:rsid w:val="00C474D9"/>
    <w:rsid w:val="00C47845"/>
    <w:rsid w:val="00C502A5"/>
    <w:rsid w:val="00C5070B"/>
    <w:rsid w:val="00C50D8C"/>
    <w:rsid w:val="00C5200D"/>
    <w:rsid w:val="00C5231F"/>
    <w:rsid w:val="00C5326F"/>
    <w:rsid w:val="00C5347D"/>
    <w:rsid w:val="00C534B0"/>
    <w:rsid w:val="00C5353D"/>
    <w:rsid w:val="00C53C3F"/>
    <w:rsid w:val="00C55017"/>
    <w:rsid w:val="00C56DDC"/>
    <w:rsid w:val="00C57765"/>
    <w:rsid w:val="00C609B8"/>
    <w:rsid w:val="00C61564"/>
    <w:rsid w:val="00C61662"/>
    <w:rsid w:val="00C61773"/>
    <w:rsid w:val="00C61B4C"/>
    <w:rsid w:val="00C62A21"/>
    <w:rsid w:val="00C63487"/>
    <w:rsid w:val="00C63A2E"/>
    <w:rsid w:val="00C640F1"/>
    <w:rsid w:val="00C644BB"/>
    <w:rsid w:val="00C647EE"/>
    <w:rsid w:val="00C64F02"/>
    <w:rsid w:val="00C65816"/>
    <w:rsid w:val="00C6670F"/>
    <w:rsid w:val="00C70D04"/>
    <w:rsid w:val="00C70FE8"/>
    <w:rsid w:val="00C72546"/>
    <w:rsid w:val="00C76E32"/>
    <w:rsid w:val="00C77624"/>
    <w:rsid w:val="00C8055E"/>
    <w:rsid w:val="00C80A41"/>
    <w:rsid w:val="00C810AD"/>
    <w:rsid w:val="00C81FFF"/>
    <w:rsid w:val="00C825D9"/>
    <w:rsid w:val="00C8318B"/>
    <w:rsid w:val="00C853D9"/>
    <w:rsid w:val="00C863AD"/>
    <w:rsid w:val="00C867F7"/>
    <w:rsid w:val="00C86E6C"/>
    <w:rsid w:val="00C8707F"/>
    <w:rsid w:val="00C87525"/>
    <w:rsid w:val="00C87DB3"/>
    <w:rsid w:val="00C9004D"/>
    <w:rsid w:val="00C900C7"/>
    <w:rsid w:val="00C9272F"/>
    <w:rsid w:val="00C92B00"/>
    <w:rsid w:val="00C92F6B"/>
    <w:rsid w:val="00C937AB"/>
    <w:rsid w:val="00C937DC"/>
    <w:rsid w:val="00C939F0"/>
    <w:rsid w:val="00C93F3E"/>
    <w:rsid w:val="00C947F3"/>
    <w:rsid w:val="00C953B2"/>
    <w:rsid w:val="00C95943"/>
    <w:rsid w:val="00C95A8E"/>
    <w:rsid w:val="00C96282"/>
    <w:rsid w:val="00C968B6"/>
    <w:rsid w:val="00C96A4D"/>
    <w:rsid w:val="00C96BB5"/>
    <w:rsid w:val="00C96EFA"/>
    <w:rsid w:val="00CA05F9"/>
    <w:rsid w:val="00CA0797"/>
    <w:rsid w:val="00CA0B23"/>
    <w:rsid w:val="00CA1304"/>
    <w:rsid w:val="00CA137A"/>
    <w:rsid w:val="00CA1AD2"/>
    <w:rsid w:val="00CA22AF"/>
    <w:rsid w:val="00CA32C3"/>
    <w:rsid w:val="00CA32DF"/>
    <w:rsid w:val="00CA33C2"/>
    <w:rsid w:val="00CA3518"/>
    <w:rsid w:val="00CA3757"/>
    <w:rsid w:val="00CA3AC8"/>
    <w:rsid w:val="00CA420D"/>
    <w:rsid w:val="00CA561D"/>
    <w:rsid w:val="00CA598E"/>
    <w:rsid w:val="00CA6057"/>
    <w:rsid w:val="00CA6C8F"/>
    <w:rsid w:val="00CA7922"/>
    <w:rsid w:val="00CB01AB"/>
    <w:rsid w:val="00CB1656"/>
    <w:rsid w:val="00CB1F5B"/>
    <w:rsid w:val="00CB2462"/>
    <w:rsid w:val="00CB2FC7"/>
    <w:rsid w:val="00CB34BF"/>
    <w:rsid w:val="00CB3611"/>
    <w:rsid w:val="00CB3988"/>
    <w:rsid w:val="00CB41AC"/>
    <w:rsid w:val="00CB4E2B"/>
    <w:rsid w:val="00CB5973"/>
    <w:rsid w:val="00CB5CE7"/>
    <w:rsid w:val="00CB688B"/>
    <w:rsid w:val="00CB7506"/>
    <w:rsid w:val="00CB7C91"/>
    <w:rsid w:val="00CC05C9"/>
    <w:rsid w:val="00CC0B27"/>
    <w:rsid w:val="00CC1399"/>
    <w:rsid w:val="00CC2BE7"/>
    <w:rsid w:val="00CC2CE3"/>
    <w:rsid w:val="00CC382F"/>
    <w:rsid w:val="00CC3977"/>
    <w:rsid w:val="00CC39AF"/>
    <w:rsid w:val="00CC3B76"/>
    <w:rsid w:val="00CC4528"/>
    <w:rsid w:val="00CC621A"/>
    <w:rsid w:val="00CC7362"/>
    <w:rsid w:val="00CD0302"/>
    <w:rsid w:val="00CD0CE1"/>
    <w:rsid w:val="00CD142B"/>
    <w:rsid w:val="00CD15CA"/>
    <w:rsid w:val="00CD262C"/>
    <w:rsid w:val="00CD2885"/>
    <w:rsid w:val="00CD2B7C"/>
    <w:rsid w:val="00CD4212"/>
    <w:rsid w:val="00CD4DEC"/>
    <w:rsid w:val="00CD6005"/>
    <w:rsid w:val="00CD64A8"/>
    <w:rsid w:val="00CD7668"/>
    <w:rsid w:val="00CD7CC2"/>
    <w:rsid w:val="00CE03EC"/>
    <w:rsid w:val="00CE065E"/>
    <w:rsid w:val="00CE0DFD"/>
    <w:rsid w:val="00CE1F74"/>
    <w:rsid w:val="00CE4019"/>
    <w:rsid w:val="00CE431F"/>
    <w:rsid w:val="00CE4F44"/>
    <w:rsid w:val="00CE5174"/>
    <w:rsid w:val="00CE5578"/>
    <w:rsid w:val="00CE61A2"/>
    <w:rsid w:val="00CE6AAB"/>
    <w:rsid w:val="00CE6DAD"/>
    <w:rsid w:val="00CE70EE"/>
    <w:rsid w:val="00CE7522"/>
    <w:rsid w:val="00CF0134"/>
    <w:rsid w:val="00CF111A"/>
    <w:rsid w:val="00CF150E"/>
    <w:rsid w:val="00CF22E7"/>
    <w:rsid w:val="00CF3155"/>
    <w:rsid w:val="00CF3576"/>
    <w:rsid w:val="00CF3C54"/>
    <w:rsid w:val="00CF41D5"/>
    <w:rsid w:val="00CF439E"/>
    <w:rsid w:val="00CF4B92"/>
    <w:rsid w:val="00CF57D8"/>
    <w:rsid w:val="00CF6D61"/>
    <w:rsid w:val="00CF716C"/>
    <w:rsid w:val="00CF79AF"/>
    <w:rsid w:val="00CF7EB9"/>
    <w:rsid w:val="00D00DBF"/>
    <w:rsid w:val="00D01481"/>
    <w:rsid w:val="00D022EF"/>
    <w:rsid w:val="00D02381"/>
    <w:rsid w:val="00D05596"/>
    <w:rsid w:val="00D0643D"/>
    <w:rsid w:val="00D06737"/>
    <w:rsid w:val="00D07B0B"/>
    <w:rsid w:val="00D103F1"/>
    <w:rsid w:val="00D11846"/>
    <w:rsid w:val="00D12D27"/>
    <w:rsid w:val="00D130FB"/>
    <w:rsid w:val="00D13AA7"/>
    <w:rsid w:val="00D13B69"/>
    <w:rsid w:val="00D144DC"/>
    <w:rsid w:val="00D14EF2"/>
    <w:rsid w:val="00D14F02"/>
    <w:rsid w:val="00D17F71"/>
    <w:rsid w:val="00D21223"/>
    <w:rsid w:val="00D213AE"/>
    <w:rsid w:val="00D216B7"/>
    <w:rsid w:val="00D2170C"/>
    <w:rsid w:val="00D21BD4"/>
    <w:rsid w:val="00D2284F"/>
    <w:rsid w:val="00D22AF9"/>
    <w:rsid w:val="00D23D5B"/>
    <w:rsid w:val="00D241ED"/>
    <w:rsid w:val="00D24F3B"/>
    <w:rsid w:val="00D25A1E"/>
    <w:rsid w:val="00D26A1B"/>
    <w:rsid w:val="00D27569"/>
    <w:rsid w:val="00D3184B"/>
    <w:rsid w:val="00D319E2"/>
    <w:rsid w:val="00D3362F"/>
    <w:rsid w:val="00D34B82"/>
    <w:rsid w:val="00D34E10"/>
    <w:rsid w:val="00D35285"/>
    <w:rsid w:val="00D36016"/>
    <w:rsid w:val="00D37071"/>
    <w:rsid w:val="00D40E76"/>
    <w:rsid w:val="00D4237B"/>
    <w:rsid w:val="00D428B2"/>
    <w:rsid w:val="00D42C80"/>
    <w:rsid w:val="00D4337E"/>
    <w:rsid w:val="00D433C8"/>
    <w:rsid w:val="00D44B80"/>
    <w:rsid w:val="00D45B17"/>
    <w:rsid w:val="00D467F0"/>
    <w:rsid w:val="00D50514"/>
    <w:rsid w:val="00D50D00"/>
    <w:rsid w:val="00D50DA3"/>
    <w:rsid w:val="00D51EB2"/>
    <w:rsid w:val="00D51FC6"/>
    <w:rsid w:val="00D5284F"/>
    <w:rsid w:val="00D53665"/>
    <w:rsid w:val="00D53AB1"/>
    <w:rsid w:val="00D54466"/>
    <w:rsid w:val="00D54722"/>
    <w:rsid w:val="00D60A5B"/>
    <w:rsid w:val="00D61A49"/>
    <w:rsid w:val="00D6202F"/>
    <w:rsid w:val="00D62340"/>
    <w:rsid w:val="00D62CA6"/>
    <w:rsid w:val="00D633EC"/>
    <w:rsid w:val="00D64686"/>
    <w:rsid w:val="00D64790"/>
    <w:rsid w:val="00D648DE"/>
    <w:rsid w:val="00D64E79"/>
    <w:rsid w:val="00D657BA"/>
    <w:rsid w:val="00D65AE6"/>
    <w:rsid w:val="00D66DE0"/>
    <w:rsid w:val="00D67140"/>
    <w:rsid w:val="00D67739"/>
    <w:rsid w:val="00D677DC"/>
    <w:rsid w:val="00D6796D"/>
    <w:rsid w:val="00D7247B"/>
    <w:rsid w:val="00D724C1"/>
    <w:rsid w:val="00D7286E"/>
    <w:rsid w:val="00D73E63"/>
    <w:rsid w:val="00D7536A"/>
    <w:rsid w:val="00D7614F"/>
    <w:rsid w:val="00D761C4"/>
    <w:rsid w:val="00D7690A"/>
    <w:rsid w:val="00D76C4C"/>
    <w:rsid w:val="00D80358"/>
    <w:rsid w:val="00D80886"/>
    <w:rsid w:val="00D80970"/>
    <w:rsid w:val="00D812CC"/>
    <w:rsid w:val="00D81C02"/>
    <w:rsid w:val="00D81D4B"/>
    <w:rsid w:val="00D82553"/>
    <w:rsid w:val="00D826B8"/>
    <w:rsid w:val="00D82A3B"/>
    <w:rsid w:val="00D82BA5"/>
    <w:rsid w:val="00D85AF2"/>
    <w:rsid w:val="00D86EFC"/>
    <w:rsid w:val="00D87714"/>
    <w:rsid w:val="00D8791C"/>
    <w:rsid w:val="00D9002E"/>
    <w:rsid w:val="00D902D2"/>
    <w:rsid w:val="00D907CD"/>
    <w:rsid w:val="00D9094E"/>
    <w:rsid w:val="00D9102D"/>
    <w:rsid w:val="00D9146A"/>
    <w:rsid w:val="00D920B9"/>
    <w:rsid w:val="00D92B04"/>
    <w:rsid w:val="00D92BCD"/>
    <w:rsid w:val="00D93C1E"/>
    <w:rsid w:val="00D947AA"/>
    <w:rsid w:val="00D951C0"/>
    <w:rsid w:val="00D9662D"/>
    <w:rsid w:val="00D96A36"/>
    <w:rsid w:val="00D96A65"/>
    <w:rsid w:val="00D97EDA"/>
    <w:rsid w:val="00D97F4A"/>
    <w:rsid w:val="00DA13F8"/>
    <w:rsid w:val="00DA290E"/>
    <w:rsid w:val="00DA3624"/>
    <w:rsid w:val="00DA5D88"/>
    <w:rsid w:val="00DA6843"/>
    <w:rsid w:val="00DA6BE6"/>
    <w:rsid w:val="00DA76E2"/>
    <w:rsid w:val="00DB276A"/>
    <w:rsid w:val="00DB2AC2"/>
    <w:rsid w:val="00DB3818"/>
    <w:rsid w:val="00DB39AB"/>
    <w:rsid w:val="00DB4510"/>
    <w:rsid w:val="00DB4528"/>
    <w:rsid w:val="00DB470E"/>
    <w:rsid w:val="00DB4EC9"/>
    <w:rsid w:val="00DB509B"/>
    <w:rsid w:val="00DB51EA"/>
    <w:rsid w:val="00DB52B4"/>
    <w:rsid w:val="00DB581D"/>
    <w:rsid w:val="00DB62C5"/>
    <w:rsid w:val="00DB6DA1"/>
    <w:rsid w:val="00DB731B"/>
    <w:rsid w:val="00DB7C66"/>
    <w:rsid w:val="00DC0116"/>
    <w:rsid w:val="00DC0224"/>
    <w:rsid w:val="00DC0CA5"/>
    <w:rsid w:val="00DC28C2"/>
    <w:rsid w:val="00DC359B"/>
    <w:rsid w:val="00DC3A2C"/>
    <w:rsid w:val="00DC3F0E"/>
    <w:rsid w:val="00DC4039"/>
    <w:rsid w:val="00DC4DA3"/>
    <w:rsid w:val="00DC500A"/>
    <w:rsid w:val="00DC569C"/>
    <w:rsid w:val="00DC5CC7"/>
    <w:rsid w:val="00DC65BF"/>
    <w:rsid w:val="00DC68AB"/>
    <w:rsid w:val="00DC6EB0"/>
    <w:rsid w:val="00DC7A25"/>
    <w:rsid w:val="00DC7DC7"/>
    <w:rsid w:val="00DD0654"/>
    <w:rsid w:val="00DD0979"/>
    <w:rsid w:val="00DD1D8D"/>
    <w:rsid w:val="00DD1E40"/>
    <w:rsid w:val="00DD29FC"/>
    <w:rsid w:val="00DD2AC1"/>
    <w:rsid w:val="00DD319C"/>
    <w:rsid w:val="00DD3A89"/>
    <w:rsid w:val="00DD3F16"/>
    <w:rsid w:val="00DD408D"/>
    <w:rsid w:val="00DD5EF9"/>
    <w:rsid w:val="00DD5FAA"/>
    <w:rsid w:val="00DD61DD"/>
    <w:rsid w:val="00DD6477"/>
    <w:rsid w:val="00DD6DBD"/>
    <w:rsid w:val="00DD70D1"/>
    <w:rsid w:val="00DD7679"/>
    <w:rsid w:val="00DD7E4B"/>
    <w:rsid w:val="00DE0656"/>
    <w:rsid w:val="00DE1768"/>
    <w:rsid w:val="00DE20A6"/>
    <w:rsid w:val="00DE34D2"/>
    <w:rsid w:val="00DE427C"/>
    <w:rsid w:val="00DE4CBB"/>
    <w:rsid w:val="00DE5507"/>
    <w:rsid w:val="00DE5DE6"/>
    <w:rsid w:val="00DE6CD6"/>
    <w:rsid w:val="00DE7394"/>
    <w:rsid w:val="00DE73E8"/>
    <w:rsid w:val="00DE74DE"/>
    <w:rsid w:val="00DE753F"/>
    <w:rsid w:val="00DE76E2"/>
    <w:rsid w:val="00DF09B0"/>
    <w:rsid w:val="00DF1813"/>
    <w:rsid w:val="00DF1B6C"/>
    <w:rsid w:val="00DF2CBD"/>
    <w:rsid w:val="00DF48C7"/>
    <w:rsid w:val="00DF506D"/>
    <w:rsid w:val="00DF536A"/>
    <w:rsid w:val="00DF715A"/>
    <w:rsid w:val="00DF7A38"/>
    <w:rsid w:val="00E003DA"/>
    <w:rsid w:val="00E008F0"/>
    <w:rsid w:val="00E0175A"/>
    <w:rsid w:val="00E01AB6"/>
    <w:rsid w:val="00E0320C"/>
    <w:rsid w:val="00E0346C"/>
    <w:rsid w:val="00E039F6"/>
    <w:rsid w:val="00E0515E"/>
    <w:rsid w:val="00E06996"/>
    <w:rsid w:val="00E07DD4"/>
    <w:rsid w:val="00E1068A"/>
    <w:rsid w:val="00E10A8B"/>
    <w:rsid w:val="00E10BA3"/>
    <w:rsid w:val="00E114CF"/>
    <w:rsid w:val="00E11703"/>
    <w:rsid w:val="00E11B67"/>
    <w:rsid w:val="00E120B1"/>
    <w:rsid w:val="00E12302"/>
    <w:rsid w:val="00E124EB"/>
    <w:rsid w:val="00E143B5"/>
    <w:rsid w:val="00E16EC0"/>
    <w:rsid w:val="00E1703D"/>
    <w:rsid w:val="00E17602"/>
    <w:rsid w:val="00E2004C"/>
    <w:rsid w:val="00E20608"/>
    <w:rsid w:val="00E2238F"/>
    <w:rsid w:val="00E22638"/>
    <w:rsid w:val="00E22D96"/>
    <w:rsid w:val="00E24010"/>
    <w:rsid w:val="00E24012"/>
    <w:rsid w:val="00E24484"/>
    <w:rsid w:val="00E249EF"/>
    <w:rsid w:val="00E24E27"/>
    <w:rsid w:val="00E2527B"/>
    <w:rsid w:val="00E25490"/>
    <w:rsid w:val="00E2573F"/>
    <w:rsid w:val="00E26AC8"/>
    <w:rsid w:val="00E27FB6"/>
    <w:rsid w:val="00E30286"/>
    <w:rsid w:val="00E3056E"/>
    <w:rsid w:val="00E306CD"/>
    <w:rsid w:val="00E3173E"/>
    <w:rsid w:val="00E32937"/>
    <w:rsid w:val="00E32DF2"/>
    <w:rsid w:val="00E3334B"/>
    <w:rsid w:val="00E34C76"/>
    <w:rsid w:val="00E34DF0"/>
    <w:rsid w:val="00E3595A"/>
    <w:rsid w:val="00E3612F"/>
    <w:rsid w:val="00E37C3D"/>
    <w:rsid w:val="00E37CD0"/>
    <w:rsid w:val="00E40091"/>
    <w:rsid w:val="00E40739"/>
    <w:rsid w:val="00E40A94"/>
    <w:rsid w:val="00E41101"/>
    <w:rsid w:val="00E432AC"/>
    <w:rsid w:val="00E462FD"/>
    <w:rsid w:val="00E47439"/>
    <w:rsid w:val="00E47926"/>
    <w:rsid w:val="00E5339B"/>
    <w:rsid w:val="00E5401D"/>
    <w:rsid w:val="00E545FF"/>
    <w:rsid w:val="00E55EAA"/>
    <w:rsid w:val="00E56479"/>
    <w:rsid w:val="00E56C8E"/>
    <w:rsid w:val="00E56EC2"/>
    <w:rsid w:val="00E57C05"/>
    <w:rsid w:val="00E60A22"/>
    <w:rsid w:val="00E60EF9"/>
    <w:rsid w:val="00E60F78"/>
    <w:rsid w:val="00E611AA"/>
    <w:rsid w:val="00E613A2"/>
    <w:rsid w:val="00E61803"/>
    <w:rsid w:val="00E61BBE"/>
    <w:rsid w:val="00E6247E"/>
    <w:rsid w:val="00E6272E"/>
    <w:rsid w:val="00E62DCD"/>
    <w:rsid w:val="00E63DC1"/>
    <w:rsid w:val="00E64B74"/>
    <w:rsid w:val="00E66540"/>
    <w:rsid w:val="00E66FD7"/>
    <w:rsid w:val="00E70417"/>
    <w:rsid w:val="00E707CF"/>
    <w:rsid w:val="00E71380"/>
    <w:rsid w:val="00E71808"/>
    <w:rsid w:val="00E72867"/>
    <w:rsid w:val="00E72E20"/>
    <w:rsid w:val="00E73878"/>
    <w:rsid w:val="00E74673"/>
    <w:rsid w:val="00E76001"/>
    <w:rsid w:val="00E77258"/>
    <w:rsid w:val="00E77648"/>
    <w:rsid w:val="00E801CD"/>
    <w:rsid w:val="00E82243"/>
    <w:rsid w:val="00E83130"/>
    <w:rsid w:val="00E8392B"/>
    <w:rsid w:val="00E83CBE"/>
    <w:rsid w:val="00E84F9D"/>
    <w:rsid w:val="00E85D99"/>
    <w:rsid w:val="00E87656"/>
    <w:rsid w:val="00E9063E"/>
    <w:rsid w:val="00E906F6"/>
    <w:rsid w:val="00E92021"/>
    <w:rsid w:val="00E94876"/>
    <w:rsid w:val="00E95078"/>
    <w:rsid w:val="00E95EDE"/>
    <w:rsid w:val="00E96AA5"/>
    <w:rsid w:val="00E96F4A"/>
    <w:rsid w:val="00E97636"/>
    <w:rsid w:val="00E97B76"/>
    <w:rsid w:val="00E97B7B"/>
    <w:rsid w:val="00EA154D"/>
    <w:rsid w:val="00EA1DC8"/>
    <w:rsid w:val="00EA2445"/>
    <w:rsid w:val="00EA3921"/>
    <w:rsid w:val="00EA424A"/>
    <w:rsid w:val="00EA52AA"/>
    <w:rsid w:val="00EA6653"/>
    <w:rsid w:val="00EA7479"/>
    <w:rsid w:val="00EA7BCF"/>
    <w:rsid w:val="00EB05BF"/>
    <w:rsid w:val="00EB1B18"/>
    <w:rsid w:val="00EB2BCB"/>
    <w:rsid w:val="00EB2EA8"/>
    <w:rsid w:val="00EB30A8"/>
    <w:rsid w:val="00EB3BF4"/>
    <w:rsid w:val="00EB4230"/>
    <w:rsid w:val="00EB437B"/>
    <w:rsid w:val="00EB5752"/>
    <w:rsid w:val="00EB6B37"/>
    <w:rsid w:val="00EB7485"/>
    <w:rsid w:val="00EB7613"/>
    <w:rsid w:val="00EC1100"/>
    <w:rsid w:val="00EC2719"/>
    <w:rsid w:val="00EC2A13"/>
    <w:rsid w:val="00EC2B03"/>
    <w:rsid w:val="00EC2FA0"/>
    <w:rsid w:val="00EC31F7"/>
    <w:rsid w:val="00EC383E"/>
    <w:rsid w:val="00EC3D44"/>
    <w:rsid w:val="00EC42D4"/>
    <w:rsid w:val="00EC4D44"/>
    <w:rsid w:val="00EC4D47"/>
    <w:rsid w:val="00EC5F7F"/>
    <w:rsid w:val="00EC65D1"/>
    <w:rsid w:val="00EC714B"/>
    <w:rsid w:val="00EC741D"/>
    <w:rsid w:val="00EC76B7"/>
    <w:rsid w:val="00ED02ED"/>
    <w:rsid w:val="00ED171E"/>
    <w:rsid w:val="00ED1EDD"/>
    <w:rsid w:val="00ED28FE"/>
    <w:rsid w:val="00ED292E"/>
    <w:rsid w:val="00ED2DEC"/>
    <w:rsid w:val="00ED493A"/>
    <w:rsid w:val="00ED4D79"/>
    <w:rsid w:val="00ED4E57"/>
    <w:rsid w:val="00ED5902"/>
    <w:rsid w:val="00ED6D9E"/>
    <w:rsid w:val="00ED7258"/>
    <w:rsid w:val="00ED7B78"/>
    <w:rsid w:val="00EE014B"/>
    <w:rsid w:val="00EE050E"/>
    <w:rsid w:val="00EE0996"/>
    <w:rsid w:val="00EE0F27"/>
    <w:rsid w:val="00EE14FA"/>
    <w:rsid w:val="00EE1975"/>
    <w:rsid w:val="00EE1D6C"/>
    <w:rsid w:val="00EE2280"/>
    <w:rsid w:val="00EE2659"/>
    <w:rsid w:val="00EE282B"/>
    <w:rsid w:val="00EE2891"/>
    <w:rsid w:val="00EE2943"/>
    <w:rsid w:val="00EE2A63"/>
    <w:rsid w:val="00EE2F55"/>
    <w:rsid w:val="00EE3215"/>
    <w:rsid w:val="00EE3217"/>
    <w:rsid w:val="00EE35FD"/>
    <w:rsid w:val="00EE470D"/>
    <w:rsid w:val="00EE48D9"/>
    <w:rsid w:val="00EE545D"/>
    <w:rsid w:val="00EE6531"/>
    <w:rsid w:val="00EE7307"/>
    <w:rsid w:val="00EE7958"/>
    <w:rsid w:val="00EE7DFA"/>
    <w:rsid w:val="00EF0046"/>
    <w:rsid w:val="00EF0528"/>
    <w:rsid w:val="00EF05EE"/>
    <w:rsid w:val="00EF1805"/>
    <w:rsid w:val="00EF1A5A"/>
    <w:rsid w:val="00EF20A2"/>
    <w:rsid w:val="00EF3136"/>
    <w:rsid w:val="00EF37E7"/>
    <w:rsid w:val="00EF44B1"/>
    <w:rsid w:val="00EF50C9"/>
    <w:rsid w:val="00EF5540"/>
    <w:rsid w:val="00EF56EB"/>
    <w:rsid w:val="00EF5AC8"/>
    <w:rsid w:val="00EF64AD"/>
    <w:rsid w:val="00EF7017"/>
    <w:rsid w:val="00EF7236"/>
    <w:rsid w:val="00EF77F2"/>
    <w:rsid w:val="00EF7F62"/>
    <w:rsid w:val="00F00BF5"/>
    <w:rsid w:val="00F00F7D"/>
    <w:rsid w:val="00F011A3"/>
    <w:rsid w:val="00F015B4"/>
    <w:rsid w:val="00F01F37"/>
    <w:rsid w:val="00F02040"/>
    <w:rsid w:val="00F02ED8"/>
    <w:rsid w:val="00F03418"/>
    <w:rsid w:val="00F03A65"/>
    <w:rsid w:val="00F03A6A"/>
    <w:rsid w:val="00F04329"/>
    <w:rsid w:val="00F04F96"/>
    <w:rsid w:val="00F05F03"/>
    <w:rsid w:val="00F0664D"/>
    <w:rsid w:val="00F07C79"/>
    <w:rsid w:val="00F101FD"/>
    <w:rsid w:val="00F10A91"/>
    <w:rsid w:val="00F10F9C"/>
    <w:rsid w:val="00F11702"/>
    <w:rsid w:val="00F118B7"/>
    <w:rsid w:val="00F15E74"/>
    <w:rsid w:val="00F15ED8"/>
    <w:rsid w:val="00F16A63"/>
    <w:rsid w:val="00F17A3F"/>
    <w:rsid w:val="00F17E4D"/>
    <w:rsid w:val="00F20D88"/>
    <w:rsid w:val="00F20DFC"/>
    <w:rsid w:val="00F20F55"/>
    <w:rsid w:val="00F2104E"/>
    <w:rsid w:val="00F212F3"/>
    <w:rsid w:val="00F21576"/>
    <w:rsid w:val="00F23606"/>
    <w:rsid w:val="00F23CB2"/>
    <w:rsid w:val="00F23FC9"/>
    <w:rsid w:val="00F256B4"/>
    <w:rsid w:val="00F25AC3"/>
    <w:rsid w:val="00F25D6B"/>
    <w:rsid w:val="00F25E02"/>
    <w:rsid w:val="00F26661"/>
    <w:rsid w:val="00F26880"/>
    <w:rsid w:val="00F26B3B"/>
    <w:rsid w:val="00F301E4"/>
    <w:rsid w:val="00F32456"/>
    <w:rsid w:val="00F32A58"/>
    <w:rsid w:val="00F334AC"/>
    <w:rsid w:val="00F335E4"/>
    <w:rsid w:val="00F35167"/>
    <w:rsid w:val="00F3560A"/>
    <w:rsid w:val="00F365A0"/>
    <w:rsid w:val="00F41B5D"/>
    <w:rsid w:val="00F42951"/>
    <w:rsid w:val="00F42CD7"/>
    <w:rsid w:val="00F430C7"/>
    <w:rsid w:val="00F43961"/>
    <w:rsid w:val="00F439EF"/>
    <w:rsid w:val="00F43C74"/>
    <w:rsid w:val="00F44A2F"/>
    <w:rsid w:val="00F44DB8"/>
    <w:rsid w:val="00F45882"/>
    <w:rsid w:val="00F459D1"/>
    <w:rsid w:val="00F46402"/>
    <w:rsid w:val="00F464F7"/>
    <w:rsid w:val="00F47863"/>
    <w:rsid w:val="00F50E4E"/>
    <w:rsid w:val="00F51762"/>
    <w:rsid w:val="00F52D4C"/>
    <w:rsid w:val="00F539D4"/>
    <w:rsid w:val="00F53F4D"/>
    <w:rsid w:val="00F5409F"/>
    <w:rsid w:val="00F56204"/>
    <w:rsid w:val="00F5636C"/>
    <w:rsid w:val="00F56DB5"/>
    <w:rsid w:val="00F605BF"/>
    <w:rsid w:val="00F612A1"/>
    <w:rsid w:val="00F61868"/>
    <w:rsid w:val="00F62CE3"/>
    <w:rsid w:val="00F62EB4"/>
    <w:rsid w:val="00F63A13"/>
    <w:rsid w:val="00F63D5D"/>
    <w:rsid w:val="00F63E8D"/>
    <w:rsid w:val="00F63EB2"/>
    <w:rsid w:val="00F643D9"/>
    <w:rsid w:val="00F64752"/>
    <w:rsid w:val="00F66603"/>
    <w:rsid w:val="00F66722"/>
    <w:rsid w:val="00F668B5"/>
    <w:rsid w:val="00F66A1F"/>
    <w:rsid w:val="00F66E8F"/>
    <w:rsid w:val="00F67281"/>
    <w:rsid w:val="00F67F53"/>
    <w:rsid w:val="00F70D3A"/>
    <w:rsid w:val="00F71BDF"/>
    <w:rsid w:val="00F71D69"/>
    <w:rsid w:val="00F726BE"/>
    <w:rsid w:val="00F729A1"/>
    <w:rsid w:val="00F72A1B"/>
    <w:rsid w:val="00F72B38"/>
    <w:rsid w:val="00F73B77"/>
    <w:rsid w:val="00F73D51"/>
    <w:rsid w:val="00F74011"/>
    <w:rsid w:val="00F741CB"/>
    <w:rsid w:val="00F757B8"/>
    <w:rsid w:val="00F758C0"/>
    <w:rsid w:val="00F75B00"/>
    <w:rsid w:val="00F76127"/>
    <w:rsid w:val="00F763AD"/>
    <w:rsid w:val="00F767A5"/>
    <w:rsid w:val="00F769B2"/>
    <w:rsid w:val="00F76BD6"/>
    <w:rsid w:val="00F77767"/>
    <w:rsid w:val="00F80606"/>
    <w:rsid w:val="00F81C7A"/>
    <w:rsid w:val="00F81E3C"/>
    <w:rsid w:val="00F834C5"/>
    <w:rsid w:val="00F83A15"/>
    <w:rsid w:val="00F83C3A"/>
    <w:rsid w:val="00F863B6"/>
    <w:rsid w:val="00F86EAD"/>
    <w:rsid w:val="00F87341"/>
    <w:rsid w:val="00F877A8"/>
    <w:rsid w:val="00F90798"/>
    <w:rsid w:val="00F90AC8"/>
    <w:rsid w:val="00F914C3"/>
    <w:rsid w:val="00F93895"/>
    <w:rsid w:val="00F94797"/>
    <w:rsid w:val="00F9734A"/>
    <w:rsid w:val="00F9750B"/>
    <w:rsid w:val="00FA1846"/>
    <w:rsid w:val="00FA20E6"/>
    <w:rsid w:val="00FA2AE3"/>
    <w:rsid w:val="00FA2E30"/>
    <w:rsid w:val="00FA2F37"/>
    <w:rsid w:val="00FA367A"/>
    <w:rsid w:val="00FA4699"/>
    <w:rsid w:val="00FA49DF"/>
    <w:rsid w:val="00FA508E"/>
    <w:rsid w:val="00FA5510"/>
    <w:rsid w:val="00FA6093"/>
    <w:rsid w:val="00FA693A"/>
    <w:rsid w:val="00FA6A7E"/>
    <w:rsid w:val="00FA6CAE"/>
    <w:rsid w:val="00FA72A5"/>
    <w:rsid w:val="00FA7B59"/>
    <w:rsid w:val="00FB1141"/>
    <w:rsid w:val="00FB2D8E"/>
    <w:rsid w:val="00FB2DF8"/>
    <w:rsid w:val="00FB3474"/>
    <w:rsid w:val="00FB37CE"/>
    <w:rsid w:val="00FB3B97"/>
    <w:rsid w:val="00FB4688"/>
    <w:rsid w:val="00FB4C78"/>
    <w:rsid w:val="00FB50DE"/>
    <w:rsid w:val="00FB53A4"/>
    <w:rsid w:val="00FB544A"/>
    <w:rsid w:val="00FB5D99"/>
    <w:rsid w:val="00FB7153"/>
    <w:rsid w:val="00FB7349"/>
    <w:rsid w:val="00FB7555"/>
    <w:rsid w:val="00FB7C17"/>
    <w:rsid w:val="00FC00A3"/>
    <w:rsid w:val="00FC118C"/>
    <w:rsid w:val="00FC1387"/>
    <w:rsid w:val="00FC17B3"/>
    <w:rsid w:val="00FC20FB"/>
    <w:rsid w:val="00FC46F7"/>
    <w:rsid w:val="00FC4DB6"/>
    <w:rsid w:val="00FC5544"/>
    <w:rsid w:val="00FC6582"/>
    <w:rsid w:val="00FC71E4"/>
    <w:rsid w:val="00FC7528"/>
    <w:rsid w:val="00FD0DE2"/>
    <w:rsid w:val="00FD119C"/>
    <w:rsid w:val="00FD2194"/>
    <w:rsid w:val="00FD2751"/>
    <w:rsid w:val="00FD302B"/>
    <w:rsid w:val="00FD3F71"/>
    <w:rsid w:val="00FD411C"/>
    <w:rsid w:val="00FD47A3"/>
    <w:rsid w:val="00FD50C3"/>
    <w:rsid w:val="00FD5DA6"/>
    <w:rsid w:val="00FD6291"/>
    <w:rsid w:val="00FD648F"/>
    <w:rsid w:val="00FD7C18"/>
    <w:rsid w:val="00FE0873"/>
    <w:rsid w:val="00FE0BD3"/>
    <w:rsid w:val="00FE10BF"/>
    <w:rsid w:val="00FE1A58"/>
    <w:rsid w:val="00FE1EB8"/>
    <w:rsid w:val="00FE1F42"/>
    <w:rsid w:val="00FE2A73"/>
    <w:rsid w:val="00FE3167"/>
    <w:rsid w:val="00FE634A"/>
    <w:rsid w:val="00FE7AED"/>
    <w:rsid w:val="00FF02E1"/>
    <w:rsid w:val="00FF06A0"/>
    <w:rsid w:val="00FF0BDD"/>
    <w:rsid w:val="00FF0C6A"/>
    <w:rsid w:val="00FF1410"/>
    <w:rsid w:val="00FF2513"/>
    <w:rsid w:val="00FF2800"/>
    <w:rsid w:val="00FF2E09"/>
    <w:rsid w:val="00FF34AD"/>
    <w:rsid w:val="00FF4ABE"/>
    <w:rsid w:val="00FF6691"/>
    <w:rsid w:val="00FF7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049DD"/>
  <w15:chartTrackingRefBased/>
  <w15:docId w15:val="{7EF5337B-C1D2-4FAB-B4DB-4BC504AA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C6F63"/>
    <w:pPr>
      <w:spacing w:after="200" w:line="276" w:lineRule="auto"/>
    </w:pPr>
    <w:rPr>
      <w:sz w:val="22"/>
      <w:szCs w:val="22"/>
      <w:lang w:val="el-GR"/>
    </w:rPr>
  </w:style>
  <w:style w:type="paragraph" w:styleId="1">
    <w:name w:val="heading 1"/>
    <w:aliases w:val="m1"/>
    <w:basedOn w:val="a"/>
    <w:next w:val="a"/>
    <w:link w:val="1Char"/>
    <w:uiPriority w:val="9"/>
    <w:qFormat/>
    <w:rsid w:val="003529D5"/>
    <w:pPr>
      <w:keepNext/>
      <w:keepLines/>
      <w:numPr>
        <w:numId w:val="1"/>
      </w:numPr>
      <w:spacing w:before="240" w:after="120" w:line="360" w:lineRule="auto"/>
      <w:outlineLvl w:val="0"/>
    </w:pPr>
    <w:rPr>
      <w:rFonts w:ascii="Times New Roman" w:eastAsia="Times New Roman" w:hAnsi="Times New Roman"/>
      <w:b/>
      <w:bCs/>
      <w:sz w:val="28"/>
      <w:szCs w:val="28"/>
      <w:lang w:val="x-none"/>
    </w:rPr>
  </w:style>
  <w:style w:type="paragraph" w:styleId="2">
    <w:name w:val="heading 2"/>
    <w:aliases w:val="m2"/>
    <w:basedOn w:val="a"/>
    <w:next w:val="a"/>
    <w:link w:val="2Char"/>
    <w:uiPriority w:val="9"/>
    <w:qFormat/>
    <w:rsid w:val="00AF767E"/>
    <w:pPr>
      <w:keepNext/>
      <w:keepLines/>
      <w:numPr>
        <w:ilvl w:val="1"/>
        <w:numId w:val="1"/>
      </w:numPr>
      <w:tabs>
        <w:tab w:val="clear" w:pos="3281"/>
      </w:tabs>
      <w:spacing w:before="180" w:after="120"/>
      <w:ind w:left="720" w:hanging="720"/>
      <w:outlineLvl w:val="1"/>
    </w:pPr>
    <w:rPr>
      <w:rFonts w:ascii="Times New Roman" w:eastAsia="Times New Roman" w:hAnsi="Times New Roman"/>
      <w:b/>
      <w:bCs/>
      <w:sz w:val="26"/>
      <w:szCs w:val="26"/>
      <w:lang w:val="x-none" w:eastAsia="x-none"/>
    </w:rPr>
  </w:style>
  <w:style w:type="paragraph" w:styleId="3">
    <w:name w:val="heading 3"/>
    <w:aliases w:val="m3"/>
    <w:basedOn w:val="a"/>
    <w:next w:val="a"/>
    <w:link w:val="3Char"/>
    <w:uiPriority w:val="9"/>
    <w:qFormat/>
    <w:rsid w:val="00DE74DE"/>
    <w:pPr>
      <w:keepNext/>
      <w:keepLines/>
      <w:numPr>
        <w:ilvl w:val="2"/>
        <w:numId w:val="1"/>
      </w:numPr>
      <w:spacing w:before="120" w:after="0"/>
      <w:outlineLvl w:val="2"/>
    </w:pPr>
    <w:rPr>
      <w:rFonts w:ascii="Times New Roman" w:eastAsia="Times New Roman" w:hAnsi="Times New Roman"/>
      <w:b/>
      <w:bCs/>
      <w:sz w:val="24"/>
      <w:lang w:val="x-none"/>
    </w:rPr>
  </w:style>
  <w:style w:type="paragraph" w:styleId="4">
    <w:name w:val="heading 4"/>
    <w:aliases w:val="m4"/>
    <w:basedOn w:val="a"/>
    <w:next w:val="a"/>
    <w:link w:val="4Char"/>
    <w:uiPriority w:val="9"/>
    <w:qFormat/>
    <w:rsid w:val="00301FBC"/>
    <w:pPr>
      <w:keepNext/>
      <w:keepLines/>
      <w:numPr>
        <w:ilvl w:val="3"/>
        <w:numId w:val="1"/>
      </w:numPr>
      <w:spacing w:before="120" w:after="0"/>
      <w:outlineLvl w:val="3"/>
    </w:pPr>
    <w:rPr>
      <w:rFonts w:ascii="Times New Roman" w:eastAsia="Times New Roman" w:hAnsi="Times New Roman"/>
      <w:b/>
      <w:bCs/>
      <w:i/>
      <w:iCs/>
      <w:sz w:val="24"/>
      <w:lang w:val="x-none"/>
    </w:rPr>
  </w:style>
  <w:style w:type="paragraph" w:styleId="5">
    <w:name w:val="heading 5"/>
    <w:aliases w:val="m5"/>
    <w:basedOn w:val="a"/>
    <w:next w:val="a"/>
    <w:link w:val="5Char"/>
    <w:uiPriority w:val="9"/>
    <w:qFormat/>
    <w:rsid w:val="00452277"/>
    <w:pPr>
      <w:keepNext/>
      <w:keepLines/>
      <w:numPr>
        <w:ilvl w:val="4"/>
        <w:numId w:val="1"/>
      </w:numPr>
      <w:spacing w:before="120" w:after="0"/>
      <w:outlineLvl w:val="4"/>
    </w:pPr>
    <w:rPr>
      <w:rFonts w:ascii="Times New Roman" w:eastAsia="Times New Roman" w:hAnsi="Times New Roman"/>
      <w:sz w:val="24"/>
      <w:lang w:val="x-none"/>
    </w:rPr>
  </w:style>
  <w:style w:type="paragraph" w:styleId="6">
    <w:name w:val="heading 6"/>
    <w:aliases w:val="m6"/>
    <w:basedOn w:val="a"/>
    <w:next w:val="a"/>
    <w:link w:val="6Char"/>
    <w:uiPriority w:val="9"/>
    <w:qFormat/>
    <w:rsid w:val="00452277"/>
    <w:pPr>
      <w:keepNext/>
      <w:keepLines/>
      <w:numPr>
        <w:ilvl w:val="5"/>
        <w:numId w:val="1"/>
      </w:numPr>
      <w:spacing w:before="80" w:after="0"/>
      <w:outlineLvl w:val="5"/>
    </w:pPr>
    <w:rPr>
      <w:rFonts w:ascii="Times New Roman" w:eastAsia="Times New Roman" w:hAnsi="Times New Roman"/>
      <w:i/>
      <w:iCs/>
      <w:sz w:val="24"/>
      <w:lang w:val="x-none"/>
    </w:rPr>
  </w:style>
  <w:style w:type="paragraph" w:styleId="7">
    <w:name w:val="heading 7"/>
    <w:basedOn w:val="a"/>
    <w:next w:val="a"/>
    <w:link w:val="7Char"/>
    <w:uiPriority w:val="9"/>
    <w:qFormat/>
    <w:rsid w:val="00DB4510"/>
    <w:pPr>
      <w:keepNext/>
      <w:keepLines/>
      <w:numPr>
        <w:ilvl w:val="6"/>
        <w:numId w:val="1"/>
      </w:numPr>
      <w:spacing w:before="200" w:after="0"/>
      <w:outlineLvl w:val="6"/>
    </w:pPr>
    <w:rPr>
      <w:rFonts w:ascii="Cambria" w:eastAsia="Times New Roman" w:hAnsi="Cambria"/>
      <w:i/>
      <w:iCs/>
      <w:color w:val="404040"/>
      <w:lang w:val="x-none"/>
    </w:rPr>
  </w:style>
  <w:style w:type="paragraph" w:styleId="8">
    <w:name w:val="heading 8"/>
    <w:basedOn w:val="a"/>
    <w:next w:val="a"/>
    <w:link w:val="8Char"/>
    <w:uiPriority w:val="9"/>
    <w:qFormat/>
    <w:rsid w:val="00DB4510"/>
    <w:pPr>
      <w:keepNext/>
      <w:keepLines/>
      <w:numPr>
        <w:ilvl w:val="7"/>
        <w:numId w:val="1"/>
      </w:numPr>
      <w:spacing w:before="200" w:after="0"/>
      <w:outlineLvl w:val="7"/>
    </w:pPr>
    <w:rPr>
      <w:rFonts w:ascii="Cambria" w:eastAsia="Times New Roman" w:hAnsi="Cambria"/>
      <w:color w:val="404040"/>
      <w:sz w:val="20"/>
      <w:szCs w:val="20"/>
      <w:lang w:val="x-none"/>
    </w:rPr>
  </w:style>
  <w:style w:type="paragraph" w:styleId="9">
    <w:name w:val="heading 9"/>
    <w:basedOn w:val="a"/>
    <w:next w:val="a"/>
    <w:link w:val="9Char"/>
    <w:uiPriority w:val="9"/>
    <w:qFormat/>
    <w:rsid w:val="00DB4510"/>
    <w:pPr>
      <w:keepNext/>
      <w:keepLines/>
      <w:numPr>
        <w:ilvl w:val="8"/>
        <w:numId w:val="1"/>
      </w:numPr>
      <w:spacing w:before="200" w:after="0"/>
      <w:outlineLvl w:val="8"/>
    </w:pPr>
    <w:rPr>
      <w:rFonts w:ascii="Cambria" w:eastAsia="Times New Roman" w:hAnsi="Cambria"/>
      <w:i/>
      <w:iCs/>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m1 Char"/>
    <w:link w:val="1"/>
    <w:uiPriority w:val="9"/>
    <w:rsid w:val="003529D5"/>
    <w:rPr>
      <w:rFonts w:ascii="Times New Roman" w:eastAsia="Times New Roman" w:hAnsi="Times New Roman"/>
      <w:b/>
      <w:bCs/>
      <w:sz w:val="28"/>
      <w:szCs w:val="28"/>
      <w:lang w:val="x-none"/>
    </w:rPr>
  </w:style>
  <w:style w:type="character" w:customStyle="1" w:styleId="2Char">
    <w:name w:val="Επικεφαλίδα 2 Char"/>
    <w:aliases w:val="m2 Char"/>
    <w:link w:val="2"/>
    <w:uiPriority w:val="9"/>
    <w:rsid w:val="00AF767E"/>
    <w:rPr>
      <w:rFonts w:ascii="Times New Roman" w:eastAsia="Times New Roman" w:hAnsi="Times New Roman"/>
      <w:b/>
      <w:bCs/>
      <w:sz w:val="26"/>
      <w:szCs w:val="26"/>
      <w:lang w:val="x-none" w:eastAsia="x-none"/>
    </w:rPr>
  </w:style>
  <w:style w:type="character" w:customStyle="1" w:styleId="3Char">
    <w:name w:val="Επικεφαλίδα 3 Char"/>
    <w:aliases w:val="m3 Char"/>
    <w:link w:val="3"/>
    <w:uiPriority w:val="9"/>
    <w:rsid w:val="00DE74DE"/>
    <w:rPr>
      <w:rFonts w:ascii="Times New Roman" w:eastAsia="Times New Roman" w:hAnsi="Times New Roman"/>
      <w:b/>
      <w:bCs/>
      <w:sz w:val="24"/>
      <w:szCs w:val="22"/>
      <w:lang w:val="x-none"/>
    </w:rPr>
  </w:style>
  <w:style w:type="character" w:customStyle="1" w:styleId="4Char">
    <w:name w:val="Επικεφαλίδα 4 Char"/>
    <w:aliases w:val="m4 Char"/>
    <w:link w:val="4"/>
    <w:uiPriority w:val="9"/>
    <w:rsid w:val="00301FBC"/>
    <w:rPr>
      <w:rFonts w:ascii="Times New Roman" w:eastAsia="Times New Roman" w:hAnsi="Times New Roman"/>
      <w:b/>
      <w:bCs/>
      <w:i/>
      <w:iCs/>
      <w:sz w:val="24"/>
      <w:szCs w:val="22"/>
      <w:lang w:val="x-none"/>
    </w:rPr>
  </w:style>
  <w:style w:type="character" w:customStyle="1" w:styleId="5Char">
    <w:name w:val="Επικεφαλίδα 5 Char"/>
    <w:aliases w:val="m5 Char"/>
    <w:link w:val="5"/>
    <w:uiPriority w:val="9"/>
    <w:rsid w:val="00452277"/>
    <w:rPr>
      <w:rFonts w:ascii="Times New Roman" w:eastAsia="Times New Roman" w:hAnsi="Times New Roman"/>
      <w:sz w:val="24"/>
      <w:szCs w:val="22"/>
      <w:lang w:val="x-none"/>
    </w:rPr>
  </w:style>
  <w:style w:type="character" w:customStyle="1" w:styleId="6Char">
    <w:name w:val="Επικεφαλίδα 6 Char"/>
    <w:aliases w:val="m6 Char"/>
    <w:link w:val="6"/>
    <w:uiPriority w:val="9"/>
    <w:rsid w:val="00452277"/>
    <w:rPr>
      <w:rFonts w:ascii="Times New Roman" w:eastAsia="Times New Roman" w:hAnsi="Times New Roman"/>
      <w:i/>
      <w:iCs/>
      <w:sz w:val="24"/>
      <w:szCs w:val="22"/>
      <w:lang w:val="x-none"/>
    </w:rPr>
  </w:style>
  <w:style w:type="character" w:customStyle="1" w:styleId="7Char">
    <w:name w:val="Επικεφαλίδα 7 Char"/>
    <w:link w:val="7"/>
    <w:uiPriority w:val="9"/>
    <w:rsid w:val="00DB4510"/>
    <w:rPr>
      <w:rFonts w:ascii="Cambria" w:eastAsia="Times New Roman" w:hAnsi="Cambria"/>
      <w:i/>
      <w:iCs/>
      <w:color w:val="404040"/>
      <w:sz w:val="22"/>
      <w:szCs w:val="22"/>
      <w:lang w:val="x-none"/>
    </w:rPr>
  </w:style>
  <w:style w:type="character" w:customStyle="1" w:styleId="8Char">
    <w:name w:val="Επικεφαλίδα 8 Char"/>
    <w:link w:val="8"/>
    <w:uiPriority w:val="9"/>
    <w:rsid w:val="00DB4510"/>
    <w:rPr>
      <w:rFonts w:ascii="Cambria" w:eastAsia="Times New Roman" w:hAnsi="Cambria"/>
      <w:color w:val="404040"/>
      <w:lang w:val="x-none"/>
    </w:rPr>
  </w:style>
  <w:style w:type="character" w:customStyle="1" w:styleId="9Char">
    <w:name w:val="Επικεφαλίδα 9 Char"/>
    <w:link w:val="9"/>
    <w:uiPriority w:val="9"/>
    <w:rsid w:val="00DB4510"/>
    <w:rPr>
      <w:rFonts w:ascii="Cambria" w:eastAsia="Times New Roman" w:hAnsi="Cambria"/>
      <w:i/>
      <w:iCs/>
      <w:color w:val="404040"/>
      <w:lang w:val="x-none"/>
    </w:rPr>
  </w:style>
  <w:style w:type="paragraph" w:styleId="11">
    <w:name w:val="toc 1"/>
    <w:basedOn w:val="a"/>
    <w:next w:val="a"/>
    <w:autoRedefine/>
    <w:uiPriority w:val="39"/>
    <w:unhideWhenUsed/>
    <w:rsid w:val="00DE0656"/>
    <w:pPr>
      <w:tabs>
        <w:tab w:val="left" w:pos="851"/>
        <w:tab w:val="right" w:leader="dot" w:pos="9628"/>
      </w:tabs>
      <w:spacing w:before="120" w:after="0"/>
    </w:pPr>
    <w:rPr>
      <w:rFonts w:ascii="Times New Roman" w:hAnsi="Times New Roman"/>
      <w:b/>
      <w:noProof/>
      <w:sz w:val="24"/>
      <w:szCs w:val="24"/>
      <w:lang w:val="en-US"/>
    </w:rPr>
  </w:style>
  <w:style w:type="paragraph" w:styleId="20">
    <w:name w:val="toc 2"/>
    <w:basedOn w:val="a"/>
    <w:next w:val="a"/>
    <w:autoRedefine/>
    <w:uiPriority w:val="39"/>
    <w:unhideWhenUsed/>
    <w:rsid w:val="00B21FC7"/>
    <w:pPr>
      <w:tabs>
        <w:tab w:val="left" w:pos="851"/>
        <w:tab w:val="right" w:leader="dot" w:pos="9628"/>
      </w:tabs>
      <w:spacing w:after="0" w:line="240" w:lineRule="auto"/>
    </w:pPr>
    <w:rPr>
      <w:b/>
      <w:noProof/>
      <w:lang w:val="en-US"/>
    </w:rPr>
  </w:style>
  <w:style w:type="paragraph" w:styleId="30">
    <w:name w:val="toc 3"/>
    <w:basedOn w:val="a"/>
    <w:next w:val="a"/>
    <w:autoRedefine/>
    <w:uiPriority w:val="39"/>
    <w:unhideWhenUsed/>
    <w:rsid w:val="00967CA6"/>
    <w:pPr>
      <w:tabs>
        <w:tab w:val="left" w:pos="851"/>
        <w:tab w:val="left" w:pos="1134"/>
        <w:tab w:val="right" w:leader="dot" w:pos="9628"/>
      </w:tabs>
      <w:spacing w:after="0" w:line="240" w:lineRule="auto"/>
      <w:ind w:left="284" w:hanging="284"/>
    </w:pPr>
  </w:style>
  <w:style w:type="character" w:styleId="-">
    <w:name w:val="Hyperlink"/>
    <w:uiPriority w:val="99"/>
    <w:unhideWhenUsed/>
    <w:rsid w:val="006453D0"/>
    <w:rPr>
      <w:color w:val="0000FF"/>
      <w:u w:val="single"/>
    </w:rPr>
  </w:style>
  <w:style w:type="paragraph" w:styleId="12">
    <w:name w:val="index 1"/>
    <w:basedOn w:val="a"/>
    <w:next w:val="a"/>
    <w:autoRedefine/>
    <w:uiPriority w:val="99"/>
    <w:unhideWhenUsed/>
    <w:rsid w:val="00D241ED"/>
    <w:pPr>
      <w:tabs>
        <w:tab w:val="right" w:leader="dot" w:pos="4449"/>
      </w:tabs>
      <w:spacing w:after="0"/>
      <w:ind w:left="221" w:hanging="221"/>
    </w:pPr>
  </w:style>
  <w:style w:type="paragraph" w:styleId="a3">
    <w:name w:val="caption"/>
    <w:basedOn w:val="a"/>
    <w:next w:val="a"/>
    <w:uiPriority w:val="35"/>
    <w:qFormat/>
    <w:rsid w:val="00D97EDA"/>
    <w:rPr>
      <w:b/>
      <w:bCs/>
      <w:sz w:val="20"/>
      <w:szCs w:val="20"/>
    </w:rPr>
  </w:style>
  <w:style w:type="paragraph" w:styleId="a4">
    <w:name w:val="table of figures"/>
    <w:basedOn w:val="a"/>
    <w:next w:val="a"/>
    <w:uiPriority w:val="99"/>
    <w:unhideWhenUsed/>
    <w:rsid w:val="00D97EDA"/>
  </w:style>
  <w:style w:type="paragraph" w:styleId="Web">
    <w:name w:val="Normal (Web)"/>
    <w:basedOn w:val="a"/>
    <w:uiPriority w:val="99"/>
    <w:unhideWhenUsed/>
    <w:rsid w:val="005E0E58"/>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ipa">
    <w:name w:val="ipa"/>
    <w:basedOn w:val="a0"/>
    <w:rsid w:val="00536B83"/>
  </w:style>
  <w:style w:type="character" w:customStyle="1" w:styleId="mw-headline">
    <w:name w:val="mw-headline"/>
    <w:basedOn w:val="a0"/>
    <w:rsid w:val="00536B83"/>
  </w:style>
  <w:style w:type="character" w:styleId="a5">
    <w:name w:val="Emphasis"/>
    <w:uiPriority w:val="20"/>
    <w:qFormat/>
    <w:rsid w:val="00935183"/>
    <w:rPr>
      <w:i/>
      <w:iCs/>
    </w:rPr>
  </w:style>
  <w:style w:type="character" w:styleId="a6">
    <w:name w:val="Strong"/>
    <w:uiPriority w:val="22"/>
    <w:qFormat/>
    <w:rsid w:val="00935183"/>
    <w:rPr>
      <w:b/>
      <w:bCs/>
    </w:rPr>
  </w:style>
  <w:style w:type="paragraph" w:styleId="-HTML">
    <w:name w:val="HTML Preformatted"/>
    <w:basedOn w:val="a"/>
    <w:link w:val="-HTMLChar"/>
    <w:uiPriority w:val="99"/>
    <w:semiHidden/>
    <w:unhideWhenUsed/>
    <w:rsid w:val="0093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Char">
    <w:name w:val="Προ-διαμορφωμένο HTML Char"/>
    <w:link w:val="-HTML"/>
    <w:uiPriority w:val="99"/>
    <w:semiHidden/>
    <w:rsid w:val="00935183"/>
    <w:rPr>
      <w:rFonts w:ascii="Courier New" w:eastAsia="Times New Roman" w:hAnsi="Courier New" w:cs="Courier New"/>
    </w:rPr>
  </w:style>
  <w:style w:type="paragraph" w:styleId="40">
    <w:name w:val="toc 4"/>
    <w:basedOn w:val="a"/>
    <w:next w:val="a"/>
    <w:autoRedefine/>
    <w:uiPriority w:val="39"/>
    <w:unhideWhenUsed/>
    <w:rsid w:val="00613FF2"/>
    <w:pPr>
      <w:spacing w:after="100"/>
      <w:ind w:left="660"/>
    </w:pPr>
    <w:rPr>
      <w:rFonts w:eastAsia="Times New Roman"/>
      <w:lang w:eastAsia="el-GR"/>
    </w:rPr>
  </w:style>
  <w:style w:type="paragraph" w:styleId="50">
    <w:name w:val="toc 5"/>
    <w:basedOn w:val="a"/>
    <w:next w:val="a"/>
    <w:autoRedefine/>
    <w:uiPriority w:val="39"/>
    <w:unhideWhenUsed/>
    <w:rsid w:val="00613FF2"/>
    <w:pPr>
      <w:spacing w:after="100"/>
      <w:ind w:left="880"/>
    </w:pPr>
    <w:rPr>
      <w:rFonts w:eastAsia="Times New Roman"/>
      <w:lang w:eastAsia="el-GR"/>
    </w:rPr>
  </w:style>
  <w:style w:type="paragraph" w:styleId="60">
    <w:name w:val="toc 6"/>
    <w:basedOn w:val="a"/>
    <w:next w:val="a"/>
    <w:autoRedefine/>
    <w:uiPriority w:val="39"/>
    <w:unhideWhenUsed/>
    <w:rsid w:val="00613FF2"/>
    <w:pPr>
      <w:spacing w:after="100"/>
      <w:ind w:left="1100"/>
    </w:pPr>
    <w:rPr>
      <w:rFonts w:eastAsia="Times New Roman"/>
      <w:lang w:eastAsia="el-GR"/>
    </w:rPr>
  </w:style>
  <w:style w:type="paragraph" w:styleId="70">
    <w:name w:val="toc 7"/>
    <w:basedOn w:val="a"/>
    <w:next w:val="a"/>
    <w:autoRedefine/>
    <w:uiPriority w:val="39"/>
    <w:unhideWhenUsed/>
    <w:rsid w:val="00613FF2"/>
    <w:pPr>
      <w:spacing w:after="100"/>
      <w:ind w:left="1320"/>
    </w:pPr>
    <w:rPr>
      <w:rFonts w:eastAsia="Times New Roman"/>
      <w:lang w:eastAsia="el-GR"/>
    </w:rPr>
  </w:style>
  <w:style w:type="paragraph" w:styleId="80">
    <w:name w:val="toc 8"/>
    <w:basedOn w:val="a"/>
    <w:next w:val="a"/>
    <w:autoRedefine/>
    <w:uiPriority w:val="39"/>
    <w:unhideWhenUsed/>
    <w:rsid w:val="00613FF2"/>
    <w:pPr>
      <w:spacing w:after="100"/>
      <w:ind w:left="1540"/>
    </w:pPr>
    <w:rPr>
      <w:rFonts w:eastAsia="Times New Roman"/>
      <w:lang w:eastAsia="el-GR"/>
    </w:rPr>
  </w:style>
  <w:style w:type="paragraph" w:styleId="90">
    <w:name w:val="toc 9"/>
    <w:basedOn w:val="a"/>
    <w:next w:val="a"/>
    <w:autoRedefine/>
    <w:uiPriority w:val="39"/>
    <w:unhideWhenUsed/>
    <w:rsid w:val="00613FF2"/>
    <w:pPr>
      <w:spacing w:after="100"/>
      <w:ind w:left="1760"/>
    </w:pPr>
    <w:rPr>
      <w:rFonts w:eastAsia="Times New Roman"/>
      <w:lang w:eastAsia="el-GR"/>
    </w:rPr>
  </w:style>
  <w:style w:type="character" w:styleId="-0">
    <w:name w:val="FollowedHyperlink"/>
    <w:uiPriority w:val="99"/>
    <w:semiHidden/>
    <w:unhideWhenUsed/>
    <w:rsid w:val="00823E2E"/>
    <w:rPr>
      <w:color w:val="800080"/>
      <w:u w:val="single"/>
    </w:rPr>
  </w:style>
  <w:style w:type="character" w:customStyle="1" w:styleId="submitted">
    <w:name w:val="submitted"/>
    <w:basedOn w:val="a0"/>
    <w:rsid w:val="00EB3BF4"/>
  </w:style>
  <w:style w:type="paragraph" w:customStyle="1" w:styleId="intro">
    <w:name w:val="intro"/>
    <w:basedOn w:val="a"/>
    <w:rsid w:val="00032762"/>
    <w:pPr>
      <w:spacing w:before="100" w:beforeAutospacing="1" w:after="100" w:afterAutospacing="1" w:line="240" w:lineRule="auto"/>
    </w:pPr>
    <w:rPr>
      <w:rFonts w:ascii="Times New Roman" w:eastAsia="Times New Roman" w:hAnsi="Times New Roman"/>
      <w:sz w:val="24"/>
      <w:szCs w:val="24"/>
      <w:lang w:eastAsia="el-GR"/>
    </w:rPr>
  </w:style>
  <w:style w:type="paragraph" w:styleId="a7">
    <w:name w:val="header"/>
    <w:basedOn w:val="a"/>
    <w:link w:val="Char"/>
    <w:uiPriority w:val="99"/>
    <w:unhideWhenUsed/>
    <w:rsid w:val="002335D8"/>
    <w:pPr>
      <w:tabs>
        <w:tab w:val="center" w:pos="4153"/>
        <w:tab w:val="right" w:pos="8306"/>
      </w:tabs>
    </w:pPr>
    <w:rPr>
      <w:lang w:val="x-none"/>
    </w:rPr>
  </w:style>
  <w:style w:type="character" w:customStyle="1" w:styleId="Char">
    <w:name w:val="Κεφαλίδα Char"/>
    <w:link w:val="a7"/>
    <w:uiPriority w:val="99"/>
    <w:rsid w:val="002335D8"/>
    <w:rPr>
      <w:sz w:val="22"/>
      <w:szCs w:val="22"/>
      <w:lang w:eastAsia="en-US"/>
    </w:rPr>
  </w:style>
  <w:style w:type="paragraph" w:styleId="a8">
    <w:name w:val="footer"/>
    <w:basedOn w:val="a"/>
    <w:link w:val="Char0"/>
    <w:uiPriority w:val="99"/>
    <w:unhideWhenUsed/>
    <w:rsid w:val="002335D8"/>
    <w:pPr>
      <w:tabs>
        <w:tab w:val="center" w:pos="4153"/>
        <w:tab w:val="right" w:pos="8306"/>
      </w:tabs>
    </w:pPr>
    <w:rPr>
      <w:lang w:val="x-none"/>
    </w:rPr>
  </w:style>
  <w:style w:type="character" w:customStyle="1" w:styleId="Char0">
    <w:name w:val="Υποσέλιδο Char"/>
    <w:link w:val="a8"/>
    <w:uiPriority w:val="99"/>
    <w:rsid w:val="002335D8"/>
    <w:rPr>
      <w:sz w:val="22"/>
      <w:szCs w:val="22"/>
      <w:lang w:eastAsia="en-US"/>
    </w:rPr>
  </w:style>
  <w:style w:type="table" w:styleId="a9">
    <w:name w:val="Table Grid"/>
    <w:basedOn w:val="a1"/>
    <w:uiPriority w:val="59"/>
    <w:rsid w:val="004A7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1">
    <w:name w:val="ipa1"/>
    <w:rsid w:val="00EA1DC8"/>
    <w:rPr>
      <w:rFonts w:ascii="Arial Unicode MS" w:eastAsia="Arial Unicode MS" w:hAnsi="Arial Unicode MS" w:cs="Arial Unicode MS" w:hint="eastAsia"/>
    </w:rPr>
  </w:style>
  <w:style w:type="paragraph" w:styleId="aa">
    <w:name w:val="footnote text"/>
    <w:basedOn w:val="a"/>
    <w:link w:val="Char1"/>
    <w:uiPriority w:val="99"/>
    <w:semiHidden/>
    <w:unhideWhenUsed/>
    <w:rsid w:val="0065274A"/>
    <w:rPr>
      <w:sz w:val="20"/>
      <w:szCs w:val="20"/>
      <w:lang w:val="x-none"/>
    </w:rPr>
  </w:style>
  <w:style w:type="character" w:customStyle="1" w:styleId="Char1">
    <w:name w:val="Κείμενο υποσημείωσης Char"/>
    <w:link w:val="aa"/>
    <w:uiPriority w:val="99"/>
    <w:semiHidden/>
    <w:rsid w:val="0065274A"/>
    <w:rPr>
      <w:lang w:eastAsia="en-US"/>
    </w:rPr>
  </w:style>
  <w:style w:type="character" w:styleId="ab">
    <w:name w:val="footnote reference"/>
    <w:uiPriority w:val="99"/>
    <w:semiHidden/>
    <w:unhideWhenUsed/>
    <w:rsid w:val="0065274A"/>
    <w:rPr>
      <w:vertAlign w:val="superscript"/>
    </w:rPr>
  </w:style>
  <w:style w:type="paragraph" w:customStyle="1" w:styleId="10">
    <w:name w:val="Στυλ1"/>
    <w:aliases w:val="αα"/>
    <w:basedOn w:val="a"/>
    <w:next w:val="a"/>
    <w:link w:val="1Char0"/>
    <w:autoRedefine/>
    <w:qFormat/>
    <w:rsid w:val="005D5E41"/>
    <w:pPr>
      <w:numPr>
        <w:numId w:val="2"/>
      </w:numPr>
      <w:spacing w:before="120" w:after="0"/>
      <w:ind w:left="1491" w:hanging="357"/>
      <w:jc w:val="both"/>
    </w:pPr>
    <w:rPr>
      <w:rFonts w:ascii="Times New Roman" w:hAnsi="Times New Roman"/>
      <w:sz w:val="24"/>
      <w:lang w:val="x-none"/>
    </w:rPr>
  </w:style>
  <w:style w:type="character" w:styleId="ac">
    <w:name w:val="annotation reference"/>
    <w:uiPriority w:val="99"/>
    <w:semiHidden/>
    <w:unhideWhenUsed/>
    <w:rsid w:val="008C45C9"/>
    <w:rPr>
      <w:sz w:val="16"/>
      <w:szCs w:val="16"/>
    </w:rPr>
  </w:style>
  <w:style w:type="character" w:customStyle="1" w:styleId="1Char0">
    <w:name w:val="Στυλ1 Char"/>
    <w:aliases w:val="αα Char"/>
    <w:link w:val="10"/>
    <w:rsid w:val="005D5E41"/>
    <w:rPr>
      <w:rFonts w:ascii="Times New Roman" w:hAnsi="Times New Roman"/>
      <w:sz w:val="24"/>
      <w:szCs w:val="22"/>
      <w:lang w:val="x-none"/>
    </w:rPr>
  </w:style>
  <w:style w:type="paragraph" w:styleId="ad">
    <w:name w:val="annotation text"/>
    <w:basedOn w:val="a"/>
    <w:link w:val="Char2"/>
    <w:uiPriority w:val="99"/>
    <w:semiHidden/>
    <w:unhideWhenUsed/>
    <w:rsid w:val="008C45C9"/>
    <w:rPr>
      <w:sz w:val="20"/>
      <w:szCs w:val="20"/>
      <w:lang w:val="x-none"/>
    </w:rPr>
  </w:style>
  <w:style w:type="character" w:customStyle="1" w:styleId="Char2">
    <w:name w:val="Κείμενο σχολίου Char"/>
    <w:link w:val="ad"/>
    <w:uiPriority w:val="99"/>
    <w:semiHidden/>
    <w:rsid w:val="008C45C9"/>
    <w:rPr>
      <w:lang w:eastAsia="en-US"/>
    </w:rPr>
  </w:style>
  <w:style w:type="paragraph" w:styleId="ae">
    <w:name w:val="annotation subject"/>
    <w:basedOn w:val="ad"/>
    <w:next w:val="ad"/>
    <w:link w:val="Char3"/>
    <w:uiPriority w:val="99"/>
    <w:semiHidden/>
    <w:unhideWhenUsed/>
    <w:rsid w:val="008C45C9"/>
    <w:rPr>
      <w:b/>
      <w:bCs/>
    </w:rPr>
  </w:style>
  <w:style w:type="character" w:customStyle="1" w:styleId="Char3">
    <w:name w:val="Θέμα σχολίου Char"/>
    <w:link w:val="ae"/>
    <w:uiPriority w:val="99"/>
    <w:semiHidden/>
    <w:rsid w:val="008C45C9"/>
    <w:rPr>
      <w:b/>
      <w:bCs/>
      <w:lang w:eastAsia="en-US"/>
    </w:rPr>
  </w:style>
  <w:style w:type="paragraph" w:styleId="af">
    <w:name w:val="Balloon Text"/>
    <w:basedOn w:val="a"/>
    <w:link w:val="Char4"/>
    <w:uiPriority w:val="99"/>
    <w:semiHidden/>
    <w:unhideWhenUsed/>
    <w:rsid w:val="008C45C9"/>
    <w:pPr>
      <w:spacing w:after="0" w:line="240" w:lineRule="auto"/>
    </w:pPr>
    <w:rPr>
      <w:rFonts w:ascii="Tahoma" w:hAnsi="Tahoma"/>
      <w:sz w:val="16"/>
      <w:szCs w:val="16"/>
      <w:lang w:val="x-none"/>
    </w:rPr>
  </w:style>
  <w:style w:type="character" w:customStyle="1" w:styleId="Char4">
    <w:name w:val="Κείμενο πλαισίου Char"/>
    <w:link w:val="af"/>
    <w:uiPriority w:val="99"/>
    <w:semiHidden/>
    <w:rsid w:val="008C45C9"/>
    <w:rPr>
      <w:rFonts w:ascii="Tahoma" w:hAnsi="Tahoma" w:cs="Tahoma"/>
      <w:sz w:val="16"/>
      <w:szCs w:val="16"/>
      <w:lang w:eastAsia="en-US"/>
    </w:rPr>
  </w:style>
  <w:style w:type="character" w:styleId="HTML">
    <w:name w:val="HTML Code"/>
    <w:uiPriority w:val="99"/>
    <w:semiHidden/>
    <w:unhideWhenUsed/>
    <w:rsid w:val="00265D1A"/>
    <w:rPr>
      <w:rFonts w:ascii="Courier New" w:eastAsia="Times New Roman" w:hAnsi="Courier New" w:cs="Courier New"/>
      <w:sz w:val="20"/>
      <w:szCs w:val="20"/>
    </w:rPr>
  </w:style>
  <w:style w:type="paragraph" w:styleId="af0">
    <w:name w:val="Bibliography"/>
    <w:basedOn w:val="a"/>
    <w:next w:val="a"/>
    <w:uiPriority w:val="37"/>
    <w:unhideWhenUsed/>
    <w:rsid w:val="005E5516"/>
  </w:style>
  <w:style w:type="character" w:customStyle="1" w:styleId="st">
    <w:name w:val="st"/>
    <w:basedOn w:val="a0"/>
    <w:rsid w:val="001118E7"/>
  </w:style>
  <w:style w:type="paragraph" w:customStyle="1" w:styleId="Default">
    <w:name w:val="Default"/>
    <w:rsid w:val="005412B6"/>
    <w:pPr>
      <w:autoSpaceDE w:val="0"/>
      <w:autoSpaceDN w:val="0"/>
      <w:adjustRightInd w:val="0"/>
    </w:pPr>
    <w:rPr>
      <w:rFonts w:ascii="Times New Roman" w:hAnsi="Times New Roman"/>
      <w:color w:val="000000"/>
      <w:sz w:val="24"/>
      <w:szCs w:val="24"/>
      <w:lang w:val="el-GR" w:eastAsia="el-GR"/>
    </w:rPr>
  </w:style>
  <w:style w:type="paragraph" w:styleId="af1">
    <w:name w:val="No Spacing"/>
    <w:uiPriority w:val="1"/>
    <w:qFormat/>
    <w:rsid w:val="00215D48"/>
    <w:rPr>
      <w:sz w:val="22"/>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5878">
      <w:bodyDiv w:val="1"/>
      <w:marLeft w:val="0"/>
      <w:marRight w:val="0"/>
      <w:marTop w:val="0"/>
      <w:marBottom w:val="0"/>
      <w:divBdr>
        <w:top w:val="none" w:sz="0" w:space="0" w:color="auto"/>
        <w:left w:val="none" w:sz="0" w:space="0" w:color="auto"/>
        <w:bottom w:val="none" w:sz="0" w:space="0" w:color="auto"/>
        <w:right w:val="none" w:sz="0" w:space="0" w:color="auto"/>
      </w:divBdr>
    </w:div>
    <w:div w:id="8146174">
      <w:bodyDiv w:val="1"/>
      <w:marLeft w:val="0"/>
      <w:marRight w:val="0"/>
      <w:marTop w:val="0"/>
      <w:marBottom w:val="0"/>
      <w:divBdr>
        <w:top w:val="none" w:sz="0" w:space="0" w:color="auto"/>
        <w:left w:val="none" w:sz="0" w:space="0" w:color="auto"/>
        <w:bottom w:val="none" w:sz="0" w:space="0" w:color="auto"/>
        <w:right w:val="none" w:sz="0" w:space="0" w:color="auto"/>
      </w:divBdr>
    </w:div>
    <w:div w:id="13894996">
      <w:bodyDiv w:val="1"/>
      <w:marLeft w:val="0"/>
      <w:marRight w:val="0"/>
      <w:marTop w:val="0"/>
      <w:marBottom w:val="0"/>
      <w:divBdr>
        <w:top w:val="none" w:sz="0" w:space="0" w:color="auto"/>
        <w:left w:val="none" w:sz="0" w:space="0" w:color="auto"/>
        <w:bottom w:val="none" w:sz="0" w:space="0" w:color="auto"/>
        <w:right w:val="none" w:sz="0" w:space="0" w:color="auto"/>
      </w:divBdr>
      <w:divsChild>
        <w:div w:id="1850369955">
          <w:marLeft w:val="0"/>
          <w:marRight w:val="0"/>
          <w:marTop w:val="0"/>
          <w:marBottom w:val="0"/>
          <w:divBdr>
            <w:top w:val="none" w:sz="0" w:space="0" w:color="auto"/>
            <w:left w:val="none" w:sz="0" w:space="0" w:color="auto"/>
            <w:bottom w:val="none" w:sz="0" w:space="0" w:color="auto"/>
            <w:right w:val="none" w:sz="0" w:space="0" w:color="auto"/>
          </w:divBdr>
          <w:divsChild>
            <w:div w:id="1598057489">
              <w:marLeft w:val="0"/>
              <w:marRight w:val="0"/>
              <w:marTop w:val="0"/>
              <w:marBottom w:val="0"/>
              <w:divBdr>
                <w:top w:val="none" w:sz="0" w:space="0" w:color="auto"/>
                <w:left w:val="none" w:sz="0" w:space="0" w:color="auto"/>
                <w:bottom w:val="none" w:sz="0" w:space="0" w:color="auto"/>
                <w:right w:val="none" w:sz="0" w:space="0" w:color="auto"/>
              </w:divBdr>
              <w:divsChild>
                <w:div w:id="2927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767">
      <w:bodyDiv w:val="1"/>
      <w:marLeft w:val="0"/>
      <w:marRight w:val="0"/>
      <w:marTop w:val="0"/>
      <w:marBottom w:val="0"/>
      <w:divBdr>
        <w:top w:val="none" w:sz="0" w:space="0" w:color="auto"/>
        <w:left w:val="none" w:sz="0" w:space="0" w:color="auto"/>
        <w:bottom w:val="none" w:sz="0" w:space="0" w:color="auto"/>
        <w:right w:val="none" w:sz="0" w:space="0" w:color="auto"/>
      </w:divBdr>
      <w:divsChild>
        <w:div w:id="366872767">
          <w:marLeft w:val="0"/>
          <w:marRight w:val="0"/>
          <w:marTop w:val="0"/>
          <w:marBottom w:val="0"/>
          <w:divBdr>
            <w:top w:val="none" w:sz="0" w:space="0" w:color="auto"/>
            <w:left w:val="none" w:sz="0" w:space="0" w:color="auto"/>
            <w:bottom w:val="none" w:sz="0" w:space="0" w:color="auto"/>
            <w:right w:val="none" w:sz="0" w:space="0" w:color="auto"/>
          </w:divBdr>
          <w:divsChild>
            <w:div w:id="308363679">
              <w:marLeft w:val="0"/>
              <w:marRight w:val="0"/>
              <w:marTop w:val="0"/>
              <w:marBottom w:val="0"/>
              <w:divBdr>
                <w:top w:val="none" w:sz="0" w:space="0" w:color="auto"/>
                <w:left w:val="none" w:sz="0" w:space="0" w:color="auto"/>
                <w:bottom w:val="none" w:sz="0" w:space="0" w:color="auto"/>
                <w:right w:val="none" w:sz="0" w:space="0" w:color="auto"/>
              </w:divBdr>
            </w:div>
          </w:divsChild>
        </w:div>
        <w:div w:id="1462573545">
          <w:marLeft w:val="0"/>
          <w:marRight w:val="0"/>
          <w:marTop w:val="0"/>
          <w:marBottom w:val="0"/>
          <w:divBdr>
            <w:top w:val="none" w:sz="0" w:space="0" w:color="auto"/>
            <w:left w:val="none" w:sz="0" w:space="0" w:color="auto"/>
            <w:bottom w:val="none" w:sz="0" w:space="0" w:color="auto"/>
            <w:right w:val="none" w:sz="0" w:space="0" w:color="auto"/>
          </w:divBdr>
          <w:divsChild>
            <w:div w:id="9715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0871">
      <w:bodyDiv w:val="1"/>
      <w:marLeft w:val="0"/>
      <w:marRight w:val="0"/>
      <w:marTop w:val="0"/>
      <w:marBottom w:val="0"/>
      <w:divBdr>
        <w:top w:val="none" w:sz="0" w:space="0" w:color="auto"/>
        <w:left w:val="none" w:sz="0" w:space="0" w:color="auto"/>
        <w:bottom w:val="none" w:sz="0" w:space="0" w:color="auto"/>
        <w:right w:val="none" w:sz="0" w:space="0" w:color="auto"/>
      </w:divBdr>
    </w:div>
    <w:div w:id="66149184">
      <w:bodyDiv w:val="1"/>
      <w:marLeft w:val="0"/>
      <w:marRight w:val="0"/>
      <w:marTop w:val="0"/>
      <w:marBottom w:val="0"/>
      <w:divBdr>
        <w:top w:val="none" w:sz="0" w:space="0" w:color="auto"/>
        <w:left w:val="none" w:sz="0" w:space="0" w:color="auto"/>
        <w:bottom w:val="none" w:sz="0" w:space="0" w:color="auto"/>
        <w:right w:val="none" w:sz="0" w:space="0" w:color="auto"/>
      </w:divBdr>
      <w:divsChild>
        <w:div w:id="1069842287">
          <w:marLeft w:val="0"/>
          <w:marRight w:val="0"/>
          <w:marTop w:val="0"/>
          <w:marBottom w:val="0"/>
          <w:divBdr>
            <w:top w:val="none" w:sz="0" w:space="0" w:color="auto"/>
            <w:left w:val="none" w:sz="0" w:space="0" w:color="auto"/>
            <w:bottom w:val="none" w:sz="0" w:space="0" w:color="auto"/>
            <w:right w:val="none" w:sz="0" w:space="0" w:color="auto"/>
          </w:divBdr>
          <w:divsChild>
            <w:div w:id="15536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8589">
      <w:bodyDiv w:val="1"/>
      <w:marLeft w:val="0"/>
      <w:marRight w:val="0"/>
      <w:marTop w:val="0"/>
      <w:marBottom w:val="0"/>
      <w:divBdr>
        <w:top w:val="none" w:sz="0" w:space="0" w:color="auto"/>
        <w:left w:val="none" w:sz="0" w:space="0" w:color="auto"/>
        <w:bottom w:val="none" w:sz="0" w:space="0" w:color="auto"/>
        <w:right w:val="none" w:sz="0" w:space="0" w:color="auto"/>
      </w:divBdr>
    </w:div>
    <w:div w:id="79640674">
      <w:marLeft w:val="0"/>
      <w:marRight w:val="0"/>
      <w:marTop w:val="0"/>
      <w:marBottom w:val="0"/>
      <w:divBdr>
        <w:top w:val="none" w:sz="0" w:space="0" w:color="auto"/>
        <w:left w:val="none" w:sz="0" w:space="0" w:color="auto"/>
        <w:bottom w:val="none" w:sz="0" w:space="0" w:color="auto"/>
        <w:right w:val="none" w:sz="0" w:space="0" w:color="auto"/>
      </w:divBdr>
      <w:divsChild>
        <w:div w:id="1890267646">
          <w:marLeft w:val="0"/>
          <w:marRight w:val="0"/>
          <w:marTop w:val="90"/>
          <w:marBottom w:val="0"/>
          <w:divBdr>
            <w:top w:val="none" w:sz="0" w:space="0" w:color="auto"/>
            <w:left w:val="none" w:sz="0" w:space="0" w:color="auto"/>
            <w:bottom w:val="none" w:sz="0" w:space="0" w:color="auto"/>
            <w:right w:val="none" w:sz="0" w:space="0" w:color="auto"/>
          </w:divBdr>
        </w:div>
      </w:divsChild>
    </w:div>
    <w:div w:id="87315330">
      <w:bodyDiv w:val="1"/>
      <w:marLeft w:val="0"/>
      <w:marRight w:val="0"/>
      <w:marTop w:val="0"/>
      <w:marBottom w:val="0"/>
      <w:divBdr>
        <w:top w:val="none" w:sz="0" w:space="0" w:color="auto"/>
        <w:left w:val="none" w:sz="0" w:space="0" w:color="auto"/>
        <w:bottom w:val="none" w:sz="0" w:space="0" w:color="auto"/>
        <w:right w:val="none" w:sz="0" w:space="0" w:color="auto"/>
      </w:divBdr>
    </w:div>
    <w:div w:id="114636587">
      <w:bodyDiv w:val="1"/>
      <w:marLeft w:val="0"/>
      <w:marRight w:val="0"/>
      <w:marTop w:val="0"/>
      <w:marBottom w:val="0"/>
      <w:divBdr>
        <w:top w:val="none" w:sz="0" w:space="0" w:color="auto"/>
        <w:left w:val="none" w:sz="0" w:space="0" w:color="auto"/>
        <w:bottom w:val="none" w:sz="0" w:space="0" w:color="auto"/>
        <w:right w:val="none" w:sz="0" w:space="0" w:color="auto"/>
      </w:divBdr>
      <w:divsChild>
        <w:div w:id="836307422">
          <w:marLeft w:val="0"/>
          <w:marRight w:val="0"/>
          <w:marTop w:val="0"/>
          <w:marBottom w:val="0"/>
          <w:divBdr>
            <w:top w:val="none" w:sz="0" w:space="0" w:color="auto"/>
            <w:left w:val="none" w:sz="0" w:space="0" w:color="auto"/>
            <w:bottom w:val="none" w:sz="0" w:space="0" w:color="auto"/>
            <w:right w:val="none" w:sz="0" w:space="0" w:color="auto"/>
          </w:divBdr>
          <w:divsChild>
            <w:div w:id="1768841424">
              <w:marLeft w:val="0"/>
              <w:marRight w:val="0"/>
              <w:marTop w:val="0"/>
              <w:marBottom w:val="0"/>
              <w:divBdr>
                <w:top w:val="none" w:sz="0" w:space="0" w:color="auto"/>
                <w:left w:val="none" w:sz="0" w:space="0" w:color="auto"/>
                <w:bottom w:val="none" w:sz="0" w:space="0" w:color="auto"/>
                <w:right w:val="none" w:sz="0" w:space="0" w:color="auto"/>
              </w:divBdr>
              <w:divsChild>
                <w:div w:id="14697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635">
      <w:bodyDiv w:val="1"/>
      <w:marLeft w:val="0"/>
      <w:marRight w:val="0"/>
      <w:marTop w:val="0"/>
      <w:marBottom w:val="0"/>
      <w:divBdr>
        <w:top w:val="none" w:sz="0" w:space="0" w:color="auto"/>
        <w:left w:val="none" w:sz="0" w:space="0" w:color="auto"/>
        <w:bottom w:val="none" w:sz="0" w:space="0" w:color="auto"/>
        <w:right w:val="none" w:sz="0" w:space="0" w:color="auto"/>
      </w:divBdr>
    </w:div>
    <w:div w:id="146746433">
      <w:bodyDiv w:val="1"/>
      <w:marLeft w:val="0"/>
      <w:marRight w:val="0"/>
      <w:marTop w:val="0"/>
      <w:marBottom w:val="0"/>
      <w:divBdr>
        <w:top w:val="none" w:sz="0" w:space="0" w:color="auto"/>
        <w:left w:val="none" w:sz="0" w:space="0" w:color="auto"/>
        <w:bottom w:val="none" w:sz="0" w:space="0" w:color="auto"/>
        <w:right w:val="none" w:sz="0" w:space="0" w:color="auto"/>
      </w:divBdr>
      <w:divsChild>
        <w:div w:id="1587614938">
          <w:marLeft w:val="0"/>
          <w:marRight w:val="0"/>
          <w:marTop w:val="0"/>
          <w:marBottom w:val="0"/>
          <w:divBdr>
            <w:top w:val="none" w:sz="0" w:space="0" w:color="auto"/>
            <w:left w:val="none" w:sz="0" w:space="0" w:color="auto"/>
            <w:bottom w:val="none" w:sz="0" w:space="0" w:color="auto"/>
            <w:right w:val="none" w:sz="0" w:space="0" w:color="auto"/>
          </w:divBdr>
          <w:divsChild>
            <w:div w:id="15232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9001">
      <w:bodyDiv w:val="1"/>
      <w:marLeft w:val="0"/>
      <w:marRight w:val="0"/>
      <w:marTop w:val="0"/>
      <w:marBottom w:val="0"/>
      <w:divBdr>
        <w:top w:val="none" w:sz="0" w:space="0" w:color="auto"/>
        <w:left w:val="none" w:sz="0" w:space="0" w:color="auto"/>
        <w:bottom w:val="none" w:sz="0" w:space="0" w:color="auto"/>
        <w:right w:val="none" w:sz="0" w:space="0" w:color="auto"/>
      </w:divBdr>
    </w:div>
    <w:div w:id="169563535">
      <w:bodyDiv w:val="1"/>
      <w:marLeft w:val="0"/>
      <w:marRight w:val="0"/>
      <w:marTop w:val="0"/>
      <w:marBottom w:val="0"/>
      <w:divBdr>
        <w:top w:val="none" w:sz="0" w:space="0" w:color="auto"/>
        <w:left w:val="none" w:sz="0" w:space="0" w:color="auto"/>
        <w:bottom w:val="none" w:sz="0" w:space="0" w:color="auto"/>
        <w:right w:val="none" w:sz="0" w:space="0" w:color="auto"/>
      </w:divBdr>
    </w:div>
    <w:div w:id="206845034">
      <w:bodyDiv w:val="1"/>
      <w:marLeft w:val="0"/>
      <w:marRight w:val="0"/>
      <w:marTop w:val="0"/>
      <w:marBottom w:val="0"/>
      <w:divBdr>
        <w:top w:val="none" w:sz="0" w:space="0" w:color="auto"/>
        <w:left w:val="none" w:sz="0" w:space="0" w:color="auto"/>
        <w:bottom w:val="none" w:sz="0" w:space="0" w:color="auto"/>
        <w:right w:val="none" w:sz="0" w:space="0" w:color="auto"/>
      </w:divBdr>
      <w:divsChild>
        <w:div w:id="131407631">
          <w:marLeft w:val="0"/>
          <w:marRight w:val="0"/>
          <w:marTop w:val="0"/>
          <w:marBottom w:val="0"/>
          <w:divBdr>
            <w:top w:val="none" w:sz="0" w:space="0" w:color="auto"/>
            <w:left w:val="none" w:sz="0" w:space="0" w:color="auto"/>
            <w:bottom w:val="none" w:sz="0" w:space="0" w:color="auto"/>
            <w:right w:val="none" w:sz="0" w:space="0" w:color="auto"/>
          </w:divBdr>
          <w:divsChild>
            <w:div w:id="1078744560">
              <w:marLeft w:val="0"/>
              <w:marRight w:val="0"/>
              <w:marTop w:val="0"/>
              <w:marBottom w:val="0"/>
              <w:divBdr>
                <w:top w:val="none" w:sz="0" w:space="0" w:color="auto"/>
                <w:left w:val="none" w:sz="0" w:space="0" w:color="auto"/>
                <w:bottom w:val="none" w:sz="0" w:space="0" w:color="auto"/>
                <w:right w:val="none" w:sz="0" w:space="0" w:color="auto"/>
              </w:divBdr>
            </w:div>
          </w:divsChild>
        </w:div>
        <w:div w:id="1491940257">
          <w:marLeft w:val="0"/>
          <w:marRight w:val="0"/>
          <w:marTop w:val="0"/>
          <w:marBottom w:val="0"/>
          <w:divBdr>
            <w:top w:val="none" w:sz="0" w:space="0" w:color="auto"/>
            <w:left w:val="none" w:sz="0" w:space="0" w:color="auto"/>
            <w:bottom w:val="none" w:sz="0" w:space="0" w:color="auto"/>
            <w:right w:val="none" w:sz="0" w:space="0" w:color="auto"/>
          </w:divBdr>
          <w:divsChild>
            <w:div w:id="18459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9917">
      <w:bodyDiv w:val="1"/>
      <w:marLeft w:val="0"/>
      <w:marRight w:val="0"/>
      <w:marTop w:val="0"/>
      <w:marBottom w:val="0"/>
      <w:divBdr>
        <w:top w:val="none" w:sz="0" w:space="0" w:color="auto"/>
        <w:left w:val="none" w:sz="0" w:space="0" w:color="auto"/>
        <w:bottom w:val="none" w:sz="0" w:space="0" w:color="auto"/>
        <w:right w:val="none" w:sz="0" w:space="0" w:color="auto"/>
      </w:divBdr>
      <w:divsChild>
        <w:div w:id="626014241">
          <w:marLeft w:val="0"/>
          <w:marRight w:val="0"/>
          <w:marTop w:val="0"/>
          <w:marBottom w:val="0"/>
          <w:divBdr>
            <w:top w:val="none" w:sz="0" w:space="0" w:color="auto"/>
            <w:left w:val="none" w:sz="0" w:space="0" w:color="auto"/>
            <w:bottom w:val="none" w:sz="0" w:space="0" w:color="auto"/>
            <w:right w:val="none" w:sz="0" w:space="0" w:color="auto"/>
          </w:divBdr>
        </w:div>
        <w:div w:id="682820601">
          <w:marLeft w:val="0"/>
          <w:marRight w:val="0"/>
          <w:marTop w:val="0"/>
          <w:marBottom w:val="0"/>
          <w:divBdr>
            <w:top w:val="none" w:sz="0" w:space="0" w:color="auto"/>
            <w:left w:val="none" w:sz="0" w:space="0" w:color="auto"/>
            <w:bottom w:val="none" w:sz="0" w:space="0" w:color="auto"/>
            <w:right w:val="none" w:sz="0" w:space="0" w:color="auto"/>
          </w:divBdr>
        </w:div>
        <w:div w:id="1161433596">
          <w:marLeft w:val="0"/>
          <w:marRight w:val="0"/>
          <w:marTop w:val="0"/>
          <w:marBottom w:val="0"/>
          <w:divBdr>
            <w:top w:val="none" w:sz="0" w:space="0" w:color="auto"/>
            <w:left w:val="none" w:sz="0" w:space="0" w:color="auto"/>
            <w:bottom w:val="none" w:sz="0" w:space="0" w:color="auto"/>
            <w:right w:val="none" w:sz="0" w:space="0" w:color="auto"/>
          </w:divBdr>
        </w:div>
        <w:div w:id="1686784633">
          <w:marLeft w:val="0"/>
          <w:marRight w:val="0"/>
          <w:marTop w:val="0"/>
          <w:marBottom w:val="0"/>
          <w:divBdr>
            <w:top w:val="none" w:sz="0" w:space="0" w:color="auto"/>
            <w:left w:val="none" w:sz="0" w:space="0" w:color="auto"/>
            <w:bottom w:val="none" w:sz="0" w:space="0" w:color="auto"/>
            <w:right w:val="none" w:sz="0" w:space="0" w:color="auto"/>
          </w:divBdr>
        </w:div>
        <w:div w:id="2118675944">
          <w:marLeft w:val="0"/>
          <w:marRight w:val="0"/>
          <w:marTop w:val="0"/>
          <w:marBottom w:val="0"/>
          <w:divBdr>
            <w:top w:val="none" w:sz="0" w:space="0" w:color="auto"/>
            <w:left w:val="none" w:sz="0" w:space="0" w:color="auto"/>
            <w:bottom w:val="none" w:sz="0" w:space="0" w:color="auto"/>
            <w:right w:val="none" w:sz="0" w:space="0" w:color="auto"/>
          </w:divBdr>
        </w:div>
      </w:divsChild>
    </w:div>
    <w:div w:id="232355013">
      <w:bodyDiv w:val="1"/>
      <w:marLeft w:val="0"/>
      <w:marRight w:val="0"/>
      <w:marTop w:val="0"/>
      <w:marBottom w:val="0"/>
      <w:divBdr>
        <w:top w:val="none" w:sz="0" w:space="0" w:color="auto"/>
        <w:left w:val="none" w:sz="0" w:space="0" w:color="auto"/>
        <w:bottom w:val="none" w:sz="0" w:space="0" w:color="auto"/>
        <w:right w:val="none" w:sz="0" w:space="0" w:color="auto"/>
      </w:divBdr>
      <w:divsChild>
        <w:div w:id="737436966">
          <w:marLeft w:val="0"/>
          <w:marRight w:val="0"/>
          <w:marTop w:val="0"/>
          <w:marBottom w:val="0"/>
          <w:divBdr>
            <w:top w:val="none" w:sz="0" w:space="0" w:color="auto"/>
            <w:left w:val="none" w:sz="0" w:space="0" w:color="auto"/>
            <w:bottom w:val="none" w:sz="0" w:space="0" w:color="auto"/>
            <w:right w:val="none" w:sz="0" w:space="0" w:color="auto"/>
          </w:divBdr>
          <w:divsChild>
            <w:div w:id="1932422927">
              <w:marLeft w:val="0"/>
              <w:marRight w:val="0"/>
              <w:marTop w:val="0"/>
              <w:marBottom w:val="0"/>
              <w:divBdr>
                <w:top w:val="none" w:sz="0" w:space="0" w:color="auto"/>
                <w:left w:val="none" w:sz="0" w:space="0" w:color="auto"/>
                <w:bottom w:val="none" w:sz="0" w:space="0" w:color="auto"/>
                <w:right w:val="none" w:sz="0" w:space="0" w:color="auto"/>
              </w:divBdr>
              <w:divsChild>
                <w:div w:id="737288691">
                  <w:marLeft w:val="0"/>
                  <w:marRight w:val="0"/>
                  <w:marTop w:val="0"/>
                  <w:marBottom w:val="0"/>
                  <w:divBdr>
                    <w:top w:val="none" w:sz="0" w:space="0" w:color="auto"/>
                    <w:left w:val="none" w:sz="0" w:space="0" w:color="auto"/>
                    <w:bottom w:val="none" w:sz="0" w:space="0" w:color="auto"/>
                    <w:right w:val="none" w:sz="0" w:space="0" w:color="auto"/>
                  </w:divBdr>
                  <w:divsChild>
                    <w:div w:id="150291323">
                      <w:marLeft w:val="0"/>
                      <w:marRight w:val="0"/>
                      <w:marTop w:val="0"/>
                      <w:marBottom w:val="0"/>
                      <w:divBdr>
                        <w:top w:val="none" w:sz="0" w:space="0" w:color="auto"/>
                        <w:left w:val="none" w:sz="0" w:space="0" w:color="auto"/>
                        <w:bottom w:val="none" w:sz="0" w:space="0" w:color="auto"/>
                        <w:right w:val="none" w:sz="0" w:space="0" w:color="auto"/>
                      </w:divBdr>
                    </w:div>
                    <w:div w:id="292058532">
                      <w:marLeft w:val="0"/>
                      <w:marRight w:val="0"/>
                      <w:marTop w:val="0"/>
                      <w:marBottom w:val="0"/>
                      <w:divBdr>
                        <w:top w:val="none" w:sz="0" w:space="0" w:color="auto"/>
                        <w:left w:val="none" w:sz="0" w:space="0" w:color="auto"/>
                        <w:bottom w:val="none" w:sz="0" w:space="0" w:color="auto"/>
                        <w:right w:val="none" w:sz="0" w:space="0" w:color="auto"/>
                      </w:divBdr>
                    </w:div>
                    <w:div w:id="320888486">
                      <w:marLeft w:val="0"/>
                      <w:marRight w:val="0"/>
                      <w:marTop w:val="0"/>
                      <w:marBottom w:val="0"/>
                      <w:divBdr>
                        <w:top w:val="none" w:sz="0" w:space="0" w:color="auto"/>
                        <w:left w:val="none" w:sz="0" w:space="0" w:color="auto"/>
                        <w:bottom w:val="none" w:sz="0" w:space="0" w:color="auto"/>
                        <w:right w:val="none" w:sz="0" w:space="0" w:color="auto"/>
                      </w:divBdr>
                    </w:div>
                    <w:div w:id="338389467">
                      <w:marLeft w:val="0"/>
                      <w:marRight w:val="0"/>
                      <w:marTop w:val="0"/>
                      <w:marBottom w:val="0"/>
                      <w:divBdr>
                        <w:top w:val="none" w:sz="0" w:space="0" w:color="auto"/>
                        <w:left w:val="none" w:sz="0" w:space="0" w:color="auto"/>
                        <w:bottom w:val="none" w:sz="0" w:space="0" w:color="auto"/>
                        <w:right w:val="none" w:sz="0" w:space="0" w:color="auto"/>
                      </w:divBdr>
                    </w:div>
                    <w:div w:id="381444711">
                      <w:marLeft w:val="0"/>
                      <w:marRight w:val="0"/>
                      <w:marTop w:val="0"/>
                      <w:marBottom w:val="0"/>
                      <w:divBdr>
                        <w:top w:val="none" w:sz="0" w:space="0" w:color="auto"/>
                        <w:left w:val="none" w:sz="0" w:space="0" w:color="auto"/>
                        <w:bottom w:val="none" w:sz="0" w:space="0" w:color="auto"/>
                        <w:right w:val="none" w:sz="0" w:space="0" w:color="auto"/>
                      </w:divBdr>
                    </w:div>
                    <w:div w:id="400980627">
                      <w:marLeft w:val="0"/>
                      <w:marRight w:val="0"/>
                      <w:marTop w:val="0"/>
                      <w:marBottom w:val="0"/>
                      <w:divBdr>
                        <w:top w:val="none" w:sz="0" w:space="0" w:color="auto"/>
                        <w:left w:val="none" w:sz="0" w:space="0" w:color="auto"/>
                        <w:bottom w:val="none" w:sz="0" w:space="0" w:color="auto"/>
                        <w:right w:val="none" w:sz="0" w:space="0" w:color="auto"/>
                      </w:divBdr>
                    </w:div>
                    <w:div w:id="476193461">
                      <w:marLeft w:val="0"/>
                      <w:marRight w:val="0"/>
                      <w:marTop w:val="0"/>
                      <w:marBottom w:val="0"/>
                      <w:divBdr>
                        <w:top w:val="none" w:sz="0" w:space="0" w:color="auto"/>
                        <w:left w:val="none" w:sz="0" w:space="0" w:color="auto"/>
                        <w:bottom w:val="none" w:sz="0" w:space="0" w:color="auto"/>
                        <w:right w:val="none" w:sz="0" w:space="0" w:color="auto"/>
                      </w:divBdr>
                    </w:div>
                    <w:div w:id="534928621">
                      <w:marLeft w:val="0"/>
                      <w:marRight w:val="0"/>
                      <w:marTop w:val="0"/>
                      <w:marBottom w:val="0"/>
                      <w:divBdr>
                        <w:top w:val="none" w:sz="0" w:space="0" w:color="auto"/>
                        <w:left w:val="none" w:sz="0" w:space="0" w:color="auto"/>
                        <w:bottom w:val="none" w:sz="0" w:space="0" w:color="auto"/>
                        <w:right w:val="none" w:sz="0" w:space="0" w:color="auto"/>
                      </w:divBdr>
                    </w:div>
                    <w:div w:id="672533717">
                      <w:marLeft w:val="0"/>
                      <w:marRight w:val="0"/>
                      <w:marTop w:val="0"/>
                      <w:marBottom w:val="0"/>
                      <w:divBdr>
                        <w:top w:val="none" w:sz="0" w:space="0" w:color="auto"/>
                        <w:left w:val="none" w:sz="0" w:space="0" w:color="auto"/>
                        <w:bottom w:val="none" w:sz="0" w:space="0" w:color="auto"/>
                        <w:right w:val="none" w:sz="0" w:space="0" w:color="auto"/>
                      </w:divBdr>
                    </w:div>
                    <w:div w:id="703558796">
                      <w:marLeft w:val="0"/>
                      <w:marRight w:val="0"/>
                      <w:marTop w:val="0"/>
                      <w:marBottom w:val="0"/>
                      <w:divBdr>
                        <w:top w:val="none" w:sz="0" w:space="0" w:color="auto"/>
                        <w:left w:val="none" w:sz="0" w:space="0" w:color="auto"/>
                        <w:bottom w:val="none" w:sz="0" w:space="0" w:color="auto"/>
                        <w:right w:val="none" w:sz="0" w:space="0" w:color="auto"/>
                      </w:divBdr>
                    </w:div>
                    <w:div w:id="744110688">
                      <w:marLeft w:val="0"/>
                      <w:marRight w:val="0"/>
                      <w:marTop w:val="0"/>
                      <w:marBottom w:val="0"/>
                      <w:divBdr>
                        <w:top w:val="none" w:sz="0" w:space="0" w:color="auto"/>
                        <w:left w:val="none" w:sz="0" w:space="0" w:color="auto"/>
                        <w:bottom w:val="none" w:sz="0" w:space="0" w:color="auto"/>
                        <w:right w:val="none" w:sz="0" w:space="0" w:color="auto"/>
                      </w:divBdr>
                    </w:div>
                    <w:div w:id="891428002">
                      <w:marLeft w:val="0"/>
                      <w:marRight w:val="0"/>
                      <w:marTop w:val="0"/>
                      <w:marBottom w:val="0"/>
                      <w:divBdr>
                        <w:top w:val="none" w:sz="0" w:space="0" w:color="auto"/>
                        <w:left w:val="none" w:sz="0" w:space="0" w:color="auto"/>
                        <w:bottom w:val="none" w:sz="0" w:space="0" w:color="auto"/>
                        <w:right w:val="none" w:sz="0" w:space="0" w:color="auto"/>
                      </w:divBdr>
                    </w:div>
                    <w:div w:id="901021324">
                      <w:marLeft w:val="0"/>
                      <w:marRight w:val="0"/>
                      <w:marTop w:val="0"/>
                      <w:marBottom w:val="0"/>
                      <w:divBdr>
                        <w:top w:val="none" w:sz="0" w:space="0" w:color="auto"/>
                        <w:left w:val="none" w:sz="0" w:space="0" w:color="auto"/>
                        <w:bottom w:val="none" w:sz="0" w:space="0" w:color="auto"/>
                        <w:right w:val="none" w:sz="0" w:space="0" w:color="auto"/>
                      </w:divBdr>
                    </w:div>
                    <w:div w:id="984818082">
                      <w:marLeft w:val="0"/>
                      <w:marRight w:val="0"/>
                      <w:marTop w:val="0"/>
                      <w:marBottom w:val="0"/>
                      <w:divBdr>
                        <w:top w:val="none" w:sz="0" w:space="0" w:color="auto"/>
                        <w:left w:val="none" w:sz="0" w:space="0" w:color="auto"/>
                        <w:bottom w:val="none" w:sz="0" w:space="0" w:color="auto"/>
                        <w:right w:val="none" w:sz="0" w:space="0" w:color="auto"/>
                      </w:divBdr>
                    </w:div>
                    <w:div w:id="1031800851">
                      <w:marLeft w:val="0"/>
                      <w:marRight w:val="0"/>
                      <w:marTop w:val="0"/>
                      <w:marBottom w:val="0"/>
                      <w:divBdr>
                        <w:top w:val="none" w:sz="0" w:space="0" w:color="auto"/>
                        <w:left w:val="none" w:sz="0" w:space="0" w:color="auto"/>
                        <w:bottom w:val="none" w:sz="0" w:space="0" w:color="auto"/>
                        <w:right w:val="none" w:sz="0" w:space="0" w:color="auto"/>
                      </w:divBdr>
                    </w:div>
                    <w:div w:id="1198615482">
                      <w:marLeft w:val="0"/>
                      <w:marRight w:val="0"/>
                      <w:marTop w:val="0"/>
                      <w:marBottom w:val="0"/>
                      <w:divBdr>
                        <w:top w:val="none" w:sz="0" w:space="0" w:color="auto"/>
                        <w:left w:val="none" w:sz="0" w:space="0" w:color="auto"/>
                        <w:bottom w:val="none" w:sz="0" w:space="0" w:color="auto"/>
                        <w:right w:val="none" w:sz="0" w:space="0" w:color="auto"/>
                      </w:divBdr>
                    </w:div>
                    <w:div w:id="1252659267">
                      <w:marLeft w:val="0"/>
                      <w:marRight w:val="0"/>
                      <w:marTop w:val="0"/>
                      <w:marBottom w:val="0"/>
                      <w:divBdr>
                        <w:top w:val="none" w:sz="0" w:space="0" w:color="auto"/>
                        <w:left w:val="none" w:sz="0" w:space="0" w:color="auto"/>
                        <w:bottom w:val="none" w:sz="0" w:space="0" w:color="auto"/>
                        <w:right w:val="none" w:sz="0" w:space="0" w:color="auto"/>
                      </w:divBdr>
                    </w:div>
                    <w:div w:id="1265186406">
                      <w:marLeft w:val="0"/>
                      <w:marRight w:val="0"/>
                      <w:marTop w:val="0"/>
                      <w:marBottom w:val="0"/>
                      <w:divBdr>
                        <w:top w:val="none" w:sz="0" w:space="0" w:color="auto"/>
                        <w:left w:val="none" w:sz="0" w:space="0" w:color="auto"/>
                        <w:bottom w:val="none" w:sz="0" w:space="0" w:color="auto"/>
                        <w:right w:val="none" w:sz="0" w:space="0" w:color="auto"/>
                      </w:divBdr>
                    </w:div>
                    <w:div w:id="1336152326">
                      <w:marLeft w:val="0"/>
                      <w:marRight w:val="0"/>
                      <w:marTop w:val="0"/>
                      <w:marBottom w:val="0"/>
                      <w:divBdr>
                        <w:top w:val="none" w:sz="0" w:space="0" w:color="auto"/>
                        <w:left w:val="none" w:sz="0" w:space="0" w:color="auto"/>
                        <w:bottom w:val="none" w:sz="0" w:space="0" w:color="auto"/>
                        <w:right w:val="none" w:sz="0" w:space="0" w:color="auto"/>
                      </w:divBdr>
                    </w:div>
                    <w:div w:id="1599948006">
                      <w:marLeft w:val="0"/>
                      <w:marRight w:val="0"/>
                      <w:marTop w:val="0"/>
                      <w:marBottom w:val="0"/>
                      <w:divBdr>
                        <w:top w:val="none" w:sz="0" w:space="0" w:color="auto"/>
                        <w:left w:val="none" w:sz="0" w:space="0" w:color="auto"/>
                        <w:bottom w:val="none" w:sz="0" w:space="0" w:color="auto"/>
                        <w:right w:val="none" w:sz="0" w:space="0" w:color="auto"/>
                      </w:divBdr>
                    </w:div>
                    <w:div w:id="1633898902">
                      <w:marLeft w:val="0"/>
                      <w:marRight w:val="0"/>
                      <w:marTop w:val="0"/>
                      <w:marBottom w:val="0"/>
                      <w:divBdr>
                        <w:top w:val="none" w:sz="0" w:space="0" w:color="auto"/>
                        <w:left w:val="none" w:sz="0" w:space="0" w:color="auto"/>
                        <w:bottom w:val="none" w:sz="0" w:space="0" w:color="auto"/>
                        <w:right w:val="none" w:sz="0" w:space="0" w:color="auto"/>
                      </w:divBdr>
                    </w:div>
                    <w:div w:id="1673482715">
                      <w:marLeft w:val="0"/>
                      <w:marRight w:val="0"/>
                      <w:marTop w:val="0"/>
                      <w:marBottom w:val="0"/>
                      <w:divBdr>
                        <w:top w:val="none" w:sz="0" w:space="0" w:color="auto"/>
                        <w:left w:val="none" w:sz="0" w:space="0" w:color="auto"/>
                        <w:bottom w:val="none" w:sz="0" w:space="0" w:color="auto"/>
                        <w:right w:val="none" w:sz="0" w:space="0" w:color="auto"/>
                      </w:divBdr>
                    </w:div>
                    <w:div w:id="1693265745">
                      <w:marLeft w:val="0"/>
                      <w:marRight w:val="0"/>
                      <w:marTop w:val="0"/>
                      <w:marBottom w:val="0"/>
                      <w:divBdr>
                        <w:top w:val="none" w:sz="0" w:space="0" w:color="auto"/>
                        <w:left w:val="none" w:sz="0" w:space="0" w:color="auto"/>
                        <w:bottom w:val="none" w:sz="0" w:space="0" w:color="auto"/>
                        <w:right w:val="none" w:sz="0" w:space="0" w:color="auto"/>
                      </w:divBdr>
                    </w:div>
                    <w:div w:id="1708215126">
                      <w:marLeft w:val="0"/>
                      <w:marRight w:val="0"/>
                      <w:marTop w:val="0"/>
                      <w:marBottom w:val="0"/>
                      <w:divBdr>
                        <w:top w:val="none" w:sz="0" w:space="0" w:color="auto"/>
                        <w:left w:val="none" w:sz="0" w:space="0" w:color="auto"/>
                        <w:bottom w:val="none" w:sz="0" w:space="0" w:color="auto"/>
                        <w:right w:val="none" w:sz="0" w:space="0" w:color="auto"/>
                      </w:divBdr>
                    </w:div>
                    <w:div w:id="1760247937">
                      <w:marLeft w:val="0"/>
                      <w:marRight w:val="0"/>
                      <w:marTop w:val="0"/>
                      <w:marBottom w:val="0"/>
                      <w:divBdr>
                        <w:top w:val="none" w:sz="0" w:space="0" w:color="auto"/>
                        <w:left w:val="none" w:sz="0" w:space="0" w:color="auto"/>
                        <w:bottom w:val="none" w:sz="0" w:space="0" w:color="auto"/>
                        <w:right w:val="none" w:sz="0" w:space="0" w:color="auto"/>
                      </w:divBdr>
                    </w:div>
                    <w:div w:id="1830171003">
                      <w:marLeft w:val="0"/>
                      <w:marRight w:val="0"/>
                      <w:marTop w:val="0"/>
                      <w:marBottom w:val="0"/>
                      <w:divBdr>
                        <w:top w:val="none" w:sz="0" w:space="0" w:color="auto"/>
                        <w:left w:val="none" w:sz="0" w:space="0" w:color="auto"/>
                        <w:bottom w:val="none" w:sz="0" w:space="0" w:color="auto"/>
                        <w:right w:val="none" w:sz="0" w:space="0" w:color="auto"/>
                      </w:divBdr>
                    </w:div>
                    <w:div w:id="1842045676">
                      <w:marLeft w:val="0"/>
                      <w:marRight w:val="0"/>
                      <w:marTop w:val="0"/>
                      <w:marBottom w:val="0"/>
                      <w:divBdr>
                        <w:top w:val="none" w:sz="0" w:space="0" w:color="auto"/>
                        <w:left w:val="none" w:sz="0" w:space="0" w:color="auto"/>
                        <w:bottom w:val="none" w:sz="0" w:space="0" w:color="auto"/>
                        <w:right w:val="none" w:sz="0" w:space="0" w:color="auto"/>
                      </w:divBdr>
                    </w:div>
                    <w:div w:id="2071148381">
                      <w:marLeft w:val="0"/>
                      <w:marRight w:val="0"/>
                      <w:marTop w:val="0"/>
                      <w:marBottom w:val="0"/>
                      <w:divBdr>
                        <w:top w:val="none" w:sz="0" w:space="0" w:color="auto"/>
                        <w:left w:val="none" w:sz="0" w:space="0" w:color="auto"/>
                        <w:bottom w:val="none" w:sz="0" w:space="0" w:color="auto"/>
                        <w:right w:val="none" w:sz="0" w:space="0" w:color="auto"/>
                      </w:divBdr>
                    </w:div>
                    <w:div w:id="2103334644">
                      <w:marLeft w:val="0"/>
                      <w:marRight w:val="0"/>
                      <w:marTop w:val="0"/>
                      <w:marBottom w:val="0"/>
                      <w:divBdr>
                        <w:top w:val="none" w:sz="0" w:space="0" w:color="auto"/>
                        <w:left w:val="none" w:sz="0" w:space="0" w:color="auto"/>
                        <w:bottom w:val="none" w:sz="0" w:space="0" w:color="auto"/>
                        <w:right w:val="none" w:sz="0" w:space="0" w:color="auto"/>
                      </w:divBdr>
                    </w:div>
                    <w:div w:id="2139835248">
                      <w:marLeft w:val="0"/>
                      <w:marRight w:val="0"/>
                      <w:marTop w:val="0"/>
                      <w:marBottom w:val="0"/>
                      <w:divBdr>
                        <w:top w:val="none" w:sz="0" w:space="0" w:color="auto"/>
                        <w:left w:val="none" w:sz="0" w:space="0" w:color="auto"/>
                        <w:bottom w:val="none" w:sz="0" w:space="0" w:color="auto"/>
                        <w:right w:val="none" w:sz="0" w:space="0" w:color="auto"/>
                      </w:divBdr>
                    </w:div>
                    <w:div w:id="21464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85321">
      <w:bodyDiv w:val="1"/>
      <w:marLeft w:val="0"/>
      <w:marRight w:val="0"/>
      <w:marTop w:val="0"/>
      <w:marBottom w:val="0"/>
      <w:divBdr>
        <w:top w:val="none" w:sz="0" w:space="0" w:color="auto"/>
        <w:left w:val="none" w:sz="0" w:space="0" w:color="auto"/>
        <w:bottom w:val="none" w:sz="0" w:space="0" w:color="auto"/>
        <w:right w:val="none" w:sz="0" w:space="0" w:color="auto"/>
      </w:divBdr>
      <w:divsChild>
        <w:div w:id="1772043105">
          <w:marLeft w:val="0"/>
          <w:marRight w:val="0"/>
          <w:marTop w:val="0"/>
          <w:marBottom w:val="0"/>
          <w:divBdr>
            <w:top w:val="none" w:sz="0" w:space="0" w:color="auto"/>
            <w:left w:val="none" w:sz="0" w:space="0" w:color="auto"/>
            <w:bottom w:val="none" w:sz="0" w:space="0" w:color="auto"/>
            <w:right w:val="none" w:sz="0" w:space="0" w:color="auto"/>
          </w:divBdr>
        </w:div>
      </w:divsChild>
    </w:div>
    <w:div w:id="248200412">
      <w:bodyDiv w:val="1"/>
      <w:marLeft w:val="0"/>
      <w:marRight w:val="0"/>
      <w:marTop w:val="0"/>
      <w:marBottom w:val="0"/>
      <w:divBdr>
        <w:top w:val="none" w:sz="0" w:space="0" w:color="auto"/>
        <w:left w:val="none" w:sz="0" w:space="0" w:color="auto"/>
        <w:bottom w:val="none" w:sz="0" w:space="0" w:color="auto"/>
        <w:right w:val="none" w:sz="0" w:space="0" w:color="auto"/>
      </w:divBdr>
      <w:divsChild>
        <w:div w:id="853305145">
          <w:marLeft w:val="0"/>
          <w:marRight w:val="0"/>
          <w:marTop w:val="0"/>
          <w:marBottom w:val="0"/>
          <w:divBdr>
            <w:top w:val="none" w:sz="0" w:space="0" w:color="auto"/>
            <w:left w:val="none" w:sz="0" w:space="0" w:color="auto"/>
            <w:bottom w:val="none" w:sz="0" w:space="0" w:color="auto"/>
            <w:right w:val="none" w:sz="0" w:space="0" w:color="auto"/>
          </w:divBdr>
          <w:divsChild>
            <w:div w:id="7630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1012">
      <w:bodyDiv w:val="1"/>
      <w:marLeft w:val="0"/>
      <w:marRight w:val="0"/>
      <w:marTop w:val="0"/>
      <w:marBottom w:val="0"/>
      <w:divBdr>
        <w:top w:val="none" w:sz="0" w:space="0" w:color="auto"/>
        <w:left w:val="none" w:sz="0" w:space="0" w:color="auto"/>
        <w:bottom w:val="none" w:sz="0" w:space="0" w:color="auto"/>
        <w:right w:val="none" w:sz="0" w:space="0" w:color="auto"/>
      </w:divBdr>
    </w:div>
    <w:div w:id="260572078">
      <w:bodyDiv w:val="1"/>
      <w:marLeft w:val="0"/>
      <w:marRight w:val="0"/>
      <w:marTop w:val="0"/>
      <w:marBottom w:val="0"/>
      <w:divBdr>
        <w:top w:val="none" w:sz="0" w:space="0" w:color="auto"/>
        <w:left w:val="none" w:sz="0" w:space="0" w:color="auto"/>
        <w:bottom w:val="none" w:sz="0" w:space="0" w:color="auto"/>
        <w:right w:val="none" w:sz="0" w:space="0" w:color="auto"/>
      </w:divBdr>
      <w:divsChild>
        <w:div w:id="1663460696">
          <w:marLeft w:val="0"/>
          <w:marRight w:val="0"/>
          <w:marTop w:val="0"/>
          <w:marBottom w:val="0"/>
          <w:divBdr>
            <w:top w:val="none" w:sz="0" w:space="0" w:color="auto"/>
            <w:left w:val="none" w:sz="0" w:space="0" w:color="auto"/>
            <w:bottom w:val="none" w:sz="0" w:space="0" w:color="auto"/>
            <w:right w:val="none" w:sz="0" w:space="0" w:color="auto"/>
          </w:divBdr>
          <w:divsChild>
            <w:div w:id="1626691422">
              <w:marLeft w:val="0"/>
              <w:marRight w:val="0"/>
              <w:marTop w:val="0"/>
              <w:marBottom w:val="0"/>
              <w:divBdr>
                <w:top w:val="none" w:sz="0" w:space="0" w:color="auto"/>
                <w:left w:val="none" w:sz="0" w:space="0" w:color="auto"/>
                <w:bottom w:val="none" w:sz="0" w:space="0" w:color="auto"/>
                <w:right w:val="none" w:sz="0" w:space="0" w:color="auto"/>
              </w:divBdr>
              <w:divsChild>
                <w:div w:id="868487532">
                  <w:marLeft w:val="0"/>
                  <w:marRight w:val="0"/>
                  <w:marTop w:val="0"/>
                  <w:marBottom w:val="0"/>
                  <w:divBdr>
                    <w:top w:val="none" w:sz="0" w:space="0" w:color="auto"/>
                    <w:left w:val="none" w:sz="0" w:space="0" w:color="auto"/>
                    <w:bottom w:val="none" w:sz="0" w:space="0" w:color="auto"/>
                    <w:right w:val="none" w:sz="0" w:space="0" w:color="auto"/>
                  </w:divBdr>
                  <w:divsChild>
                    <w:div w:id="747505736">
                      <w:marLeft w:val="0"/>
                      <w:marRight w:val="0"/>
                      <w:marTop w:val="0"/>
                      <w:marBottom w:val="0"/>
                      <w:divBdr>
                        <w:top w:val="none" w:sz="0" w:space="0" w:color="auto"/>
                        <w:left w:val="none" w:sz="0" w:space="0" w:color="auto"/>
                        <w:bottom w:val="none" w:sz="0" w:space="0" w:color="auto"/>
                        <w:right w:val="none" w:sz="0" w:space="0" w:color="auto"/>
                      </w:divBdr>
                      <w:divsChild>
                        <w:div w:id="1123159322">
                          <w:marLeft w:val="0"/>
                          <w:marRight w:val="0"/>
                          <w:marTop w:val="0"/>
                          <w:marBottom w:val="0"/>
                          <w:divBdr>
                            <w:top w:val="none" w:sz="0" w:space="0" w:color="auto"/>
                            <w:left w:val="none" w:sz="0" w:space="0" w:color="auto"/>
                            <w:bottom w:val="none" w:sz="0" w:space="0" w:color="auto"/>
                            <w:right w:val="none" w:sz="0" w:space="0" w:color="auto"/>
                          </w:divBdr>
                          <w:divsChild>
                            <w:div w:id="463350055">
                              <w:marLeft w:val="0"/>
                              <w:marRight w:val="0"/>
                              <w:marTop w:val="0"/>
                              <w:marBottom w:val="0"/>
                              <w:divBdr>
                                <w:top w:val="none" w:sz="0" w:space="0" w:color="auto"/>
                                <w:left w:val="none" w:sz="0" w:space="0" w:color="auto"/>
                                <w:bottom w:val="none" w:sz="0" w:space="0" w:color="auto"/>
                                <w:right w:val="none" w:sz="0" w:space="0" w:color="auto"/>
                              </w:divBdr>
                              <w:divsChild>
                                <w:div w:id="973365576">
                                  <w:marLeft w:val="0"/>
                                  <w:marRight w:val="0"/>
                                  <w:marTop w:val="0"/>
                                  <w:marBottom w:val="0"/>
                                  <w:divBdr>
                                    <w:top w:val="single" w:sz="6" w:space="0" w:color="F5F5F5"/>
                                    <w:left w:val="single" w:sz="6" w:space="0" w:color="F5F5F5"/>
                                    <w:bottom w:val="single" w:sz="6" w:space="0" w:color="F5F5F5"/>
                                    <w:right w:val="single" w:sz="6" w:space="0" w:color="F5F5F5"/>
                                  </w:divBdr>
                                  <w:divsChild>
                                    <w:div w:id="123349907">
                                      <w:marLeft w:val="0"/>
                                      <w:marRight w:val="0"/>
                                      <w:marTop w:val="0"/>
                                      <w:marBottom w:val="0"/>
                                      <w:divBdr>
                                        <w:top w:val="none" w:sz="0" w:space="0" w:color="auto"/>
                                        <w:left w:val="none" w:sz="0" w:space="0" w:color="auto"/>
                                        <w:bottom w:val="none" w:sz="0" w:space="0" w:color="auto"/>
                                        <w:right w:val="none" w:sz="0" w:space="0" w:color="auto"/>
                                      </w:divBdr>
                                      <w:divsChild>
                                        <w:div w:id="1255095510">
                                          <w:marLeft w:val="0"/>
                                          <w:marRight w:val="0"/>
                                          <w:marTop w:val="0"/>
                                          <w:marBottom w:val="0"/>
                                          <w:divBdr>
                                            <w:top w:val="none" w:sz="0" w:space="0" w:color="auto"/>
                                            <w:left w:val="none" w:sz="0" w:space="0" w:color="auto"/>
                                            <w:bottom w:val="none" w:sz="0" w:space="0" w:color="auto"/>
                                            <w:right w:val="none" w:sz="0" w:space="0" w:color="auto"/>
                                          </w:divBdr>
                                        </w:div>
                                      </w:divsChild>
                                    </w:div>
                                    <w:div w:id="891774458">
                                      <w:marLeft w:val="0"/>
                                      <w:marRight w:val="0"/>
                                      <w:marTop w:val="0"/>
                                      <w:marBottom w:val="0"/>
                                      <w:divBdr>
                                        <w:top w:val="none" w:sz="0" w:space="0" w:color="auto"/>
                                        <w:left w:val="none" w:sz="0" w:space="0" w:color="auto"/>
                                        <w:bottom w:val="none" w:sz="0" w:space="0" w:color="auto"/>
                                        <w:right w:val="none" w:sz="0" w:space="0" w:color="auto"/>
                                      </w:divBdr>
                                      <w:divsChild>
                                        <w:div w:id="16293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141079">
      <w:bodyDiv w:val="1"/>
      <w:marLeft w:val="0"/>
      <w:marRight w:val="0"/>
      <w:marTop w:val="0"/>
      <w:marBottom w:val="0"/>
      <w:divBdr>
        <w:top w:val="none" w:sz="0" w:space="0" w:color="auto"/>
        <w:left w:val="none" w:sz="0" w:space="0" w:color="auto"/>
        <w:bottom w:val="none" w:sz="0" w:space="0" w:color="auto"/>
        <w:right w:val="none" w:sz="0" w:space="0" w:color="auto"/>
      </w:divBdr>
    </w:div>
    <w:div w:id="329867589">
      <w:bodyDiv w:val="1"/>
      <w:marLeft w:val="0"/>
      <w:marRight w:val="0"/>
      <w:marTop w:val="0"/>
      <w:marBottom w:val="0"/>
      <w:divBdr>
        <w:top w:val="none" w:sz="0" w:space="0" w:color="auto"/>
        <w:left w:val="none" w:sz="0" w:space="0" w:color="auto"/>
        <w:bottom w:val="none" w:sz="0" w:space="0" w:color="auto"/>
        <w:right w:val="none" w:sz="0" w:space="0" w:color="auto"/>
      </w:divBdr>
      <w:divsChild>
        <w:div w:id="182790487">
          <w:marLeft w:val="0"/>
          <w:marRight w:val="0"/>
          <w:marTop w:val="0"/>
          <w:marBottom w:val="0"/>
          <w:divBdr>
            <w:top w:val="none" w:sz="0" w:space="0" w:color="auto"/>
            <w:left w:val="none" w:sz="0" w:space="0" w:color="auto"/>
            <w:bottom w:val="none" w:sz="0" w:space="0" w:color="auto"/>
            <w:right w:val="none" w:sz="0" w:space="0" w:color="auto"/>
          </w:divBdr>
          <w:divsChild>
            <w:div w:id="682975886">
              <w:marLeft w:val="0"/>
              <w:marRight w:val="0"/>
              <w:marTop w:val="0"/>
              <w:marBottom w:val="0"/>
              <w:divBdr>
                <w:top w:val="none" w:sz="0" w:space="0" w:color="auto"/>
                <w:left w:val="none" w:sz="0" w:space="0" w:color="auto"/>
                <w:bottom w:val="none" w:sz="0" w:space="0" w:color="auto"/>
                <w:right w:val="none" w:sz="0" w:space="0" w:color="auto"/>
              </w:divBdr>
              <w:divsChild>
                <w:div w:id="731195799">
                  <w:marLeft w:val="0"/>
                  <w:marRight w:val="0"/>
                  <w:marTop w:val="0"/>
                  <w:marBottom w:val="0"/>
                  <w:divBdr>
                    <w:top w:val="none" w:sz="0" w:space="0" w:color="auto"/>
                    <w:left w:val="none" w:sz="0" w:space="0" w:color="auto"/>
                    <w:bottom w:val="none" w:sz="0" w:space="0" w:color="auto"/>
                    <w:right w:val="none" w:sz="0" w:space="0" w:color="auto"/>
                  </w:divBdr>
                  <w:divsChild>
                    <w:div w:id="20278718">
                      <w:marLeft w:val="0"/>
                      <w:marRight w:val="0"/>
                      <w:marTop w:val="0"/>
                      <w:marBottom w:val="0"/>
                      <w:divBdr>
                        <w:top w:val="none" w:sz="0" w:space="0" w:color="auto"/>
                        <w:left w:val="none" w:sz="0" w:space="0" w:color="auto"/>
                        <w:bottom w:val="none" w:sz="0" w:space="0" w:color="auto"/>
                        <w:right w:val="none" w:sz="0" w:space="0" w:color="auto"/>
                      </w:divBdr>
                    </w:div>
                    <w:div w:id="70933685">
                      <w:marLeft w:val="0"/>
                      <w:marRight w:val="0"/>
                      <w:marTop w:val="0"/>
                      <w:marBottom w:val="0"/>
                      <w:divBdr>
                        <w:top w:val="none" w:sz="0" w:space="0" w:color="auto"/>
                        <w:left w:val="none" w:sz="0" w:space="0" w:color="auto"/>
                        <w:bottom w:val="none" w:sz="0" w:space="0" w:color="auto"/>
                        <w:right w:val="none" w:sz="0" w:space="0" w:color="auto"/>
                      </w:divBdr>
                    </w:div>
                    <w:div w:id="89280365">
                      <w:marLeft w:val="0"/>
                      <w:marRight w:val="0"/>
                      <w:marTop w:val="0"/>
                      <w:marBottom w:val="0"/>
                      <w:divBdr>
                        <w:top w:val="none" w:sz="0" w:space="0" w:color="auto"/>
                        <w:left w:val="none" w:sz="0" w:space="0" w:color="auto"/>
                        <w:bottom w:val="none" w:sz="0" w:space="0" w:color="auto"/>
                        <w:right w:val="none" w:sz="0" w:space="0" w:color="auto"/>
                      </w:divBdr>
                    </w:div>
                    <w:div w:id="269558333">
                      <w:marLeft w:val="0"/>
                      <w:marRight w:val="0"/>
                      <w:marTop w:val="0"/>
                      <w:marBottom w:val="0"/>
                      <w:divBdr>
                        <w:top w:val="none" w:sz="0" w:space="0" w:color="auto"/>
                        <w:left w:val="none" w:sz="0" w:space="0" w:color="auto"/>
                        <w:bottom w:val="none" w:sz="0" w:space="0" w:color="auto"/>
                        <w:right w:val="none" w:sz="0" w:space="0" w:color="auto"/>
                      </w:divBdr>
                    </w:div>
                    <w:div w:id="274019323">
                      <w:marLeft w:val="0"/>
                      <w:marRight w:val="0"/>
                      <w:marTop w:val="0"/>
                      <w:marBottom w:val="0"/>
                      <w:divBdr>
                        <w:top w:val="none" w:sz="0" w:space="0" w:color="auto"/>
                        <w:left w:val="none" w:sz="0" w:space="0" w:color="auto"/>
                        <w:bottom w:val="none" w:sz="0" w:space="0" w:color="auto"/>
                        <w:right w:val="none" w:sz="0" w:space="0" w:color="auto"/>
                      </w:divBdr>
                    </w:div>
                    <w:div w:id="453713807">
                      <w:marLeft w:val="0"/>
                      <w:marRight w:val="0"/>
                      <w:marTop w:val="0"/>
                      <w:marBottom w:val="0"/>
                      <w:divBdr>
                        <w:top w:val="none" w:sz="0" w:space="0" w:color="auto"/>
                        <w:left w:val="none" w:sz="0" w:space="0" w:color="auto"/>
                        <w:bottom w:val="none" w:sz="0" w:space="0" w:color="auto"/>
                        <w:right w:val="none" w:sz="0" w:space="0" w:color="auto"/>
                      </w:divBdr>
                    </w:div>
                    <w:div w:id="485442514">
                      <w:marLeft w:val="0"/>
                      <w:marRight w:val="0"/>
                      <w:marTop w:val="0"/>
                      <w:marBottom w:val="0"/>
                      <w:divBdr>
                        <w:top w:val="none" w:sz="0" w:space="0" w:color="auto"/>
                        <w:left w:val="none" w:sz="0" w:space="0" w:color="auto"/>
                        <w:bottom w:val="none" w:sz="0" w:space="0" w:color="auto"/>
                        <w:right w:val="none" w:sz="0" w:space="0" w:color="auto"/>
                      </w:divBdr>
                    </w:div>
                    <w:div w:id="494995210">
                      <w:marLeft w:val="0"/>
                      <w:marRight w:val="0"/>
                      <w:marTop w:val="0"/>
                      <w:marBottom w:val="0"/>
                      <w:divBdr>
                        <w:top w:val="none" w:sz="0" w:space="0" w:color="auto"/>
                        <w:left w:val="none" w:sz="0" w:space="0" w:color="auto"/>
                        <w:bottom w:val="none" w:sz="0" w:space="0" w:color="auto"/>
                        <w:right w:val="none" w:sz="0" w:space="0" w:color="auto"/>
                      </w:divBdr>
                    </w:div>
                    <w:div w:id="542056327">
                      <w:marLeft w:val="0"/>
                      <w:marRight w:val="0"/>
                      <w:marTop w:val="0"/>
                      <w:marBottom w:val="0"/>
                      <w:divBdr>
                        <w:top w:val="none" w:sz="0" w:space="0" w:color="auto"/>
                        <w:left w:val="none" w:sz="0" w:space="0" w:color="auto"/>
                        <w:bottom w:val="none" w:sz="0" w:space="0" w:color="auto"/>
                        <w:right w:val="none" w:sz="0" w:space="0" w:color="auto"/>
                      </w:divBdr>
                    </w:div>
                    <w:div w:id="657001331">
                      <w:marLeft w:val="0"/>
                      <w:marRight w:val="0"/>
                      <w:marTop w:val="0"/>
                      <w:marBottom w:val="0"/>
                      <w:divBdr>
                        <w:top w:val="none" w:sz="0" w:space="0" w:color="auto"/>
                        <w:left w:val="none" w:sz="0" w:space="0" w:color="auto"/>
                        <w:bottom w:val="none" w:sz="0" w:space="0" w:color="auto"/>
                        <w:right w:val="none" w:sz="0" w:space="0" w:color="auto"/>
                      </w:divBdr>
                    </w:div>
                    <w:div w:id="660473329">
                      <w:marLeft w:val="0"/>
                      <w:marRight w:val="0"/>
                      <w:marTop w:val="0"/>
                      <w:marBottom w:val="0"/>
                      <w:divBdr>
                        <w:top w:val="none" w:sz="0" w:space="0" w:color="auto"/>
                        <w:left w:val="none" w:sz="0" w:space="0" w:color="auto"/>
                        <w:bottom w:val="none" w:sz="0" w:space="0" w:color="auto"/>
                        <w:right w:val="none" w:sz="0" w:space="0" w:color="auto"/>
                      </w:divBdr>
                    </w:div>
                    <w:div w:id="722868279">
                      <w:marLeft w:val="0"/>
                      <w:marRight w:val="0"/>
                      <w:marTop w:val="0"/>
                      <w:marBottom w:val="0"/>
                      <w:divBdr>
                        <w:top w:val="none" w:sz="0" w:space="0" w:color="auto"/>
                        <w:left w:val="none" w:sz="0" w:space="0" w:color="auto"/>
                        <w:bottom w:val="none" w:sz="0" w:space="0" w:color="auto"/>
                        <w:right w:val="none" w:sz="0" w:space="0" w:color="auto"/>
                      </w:divBdr>
                    </w:div>
                    <w:div w:id="766393038">
                      <w:marLeft w:val="0"/>
                      <w:marRight w:val="0"/>
                      <w:marTop w:val="0"/>
                      <w:marBottom w:val="0"/>
                      <w:divBdr>
                        <w:top w:val="none" w:sz="0" w:space="0" w:color="auto"/>
                        <w:left w:val="none" w:sz="0" w:space="0" w:color="auto"/>
                        <w:bottom w:val="none" w:sz="0" w:space="0" w:color="auto"/>
                        <w:right w:val="none" w:sz="0" w:space="0" w:color="auto"/>
                      </w:divBdr>
                    </w:div>
                    <w:div w:id="834884029">
                      <w:marLeft w:val="0"/>
                      <w:marRight w:val="0"/>
                      <w:marTop w:val="0"/>
                      <w:marBottom w:val="0"/>
                      <w:divBdr>
                        <w:top w:val="none" w:sz="0" w:space="0" w:color="auto"/>
                        <w:left w:val="none" w:sz="0" w:space="0" w:color="auto"/>
                        <w:bottom w:val="none" w:sz="0" w:space="0" w:color="auto"/>
                        <w:right w:val="none" w:sz="0" w:space="0" w:color="auto"/>
                      </w:divBdr>
                    </w:div>
                    <w:div w:id="1008025839">
                      <w:marLeft w:val="0"/>
                      <w:marRight w:val="0"/>
                      <w:marTop w:val="0"/>
                      <w:marBottom w:val="0"/>
                      <w:divBdr>
                        <w:top w:val="none" w:sz="0" w:space="0" w:color="auto"/>
                        <w:left w:val="none" w:sz="0" w:space="0" w:color="auto"/>
                        <w:bottom w:val="none" w:sz="0" w:space="0" w:color="auto"/>
                        <w:right w:val="none" w:sz="0" w:space="0" w:color="auto"/>
                      </w:divBdr>
                    </w:div>
                    <w:div w:id="1052534098">
                      <w:marLeft w:val="0"/>
                      <w:marRight w:val="0"/>
                      <w:marTop w:val="0"/>
                      <w:marBottom w:val="0"/>
                      <w:divBdr>
                        <w:top w:val="none" w:sz="0" w:space="0" w:color="auto"/>
                        <w:left w:val="none" w:sz="0" w:space="0" w:color="auto"/>
                        <w:bottom w:val="none" w:sz="0" w:space="0" w:color="auto"/>
                        <w:right w:val="none" w:sz="0" w:space="0" w:color="auto"/>
                      </w:divBdr>
                    </w:div>
                    <w:div w:id="1067729660">
                      <w:marLeft w:val="0"/>
                      <w:marRight w:val="0"/>
                      <w:marTop w:val="0"/>
                      <w:marBottom w:val="0"/>
                      <w:divBdr>
                        <w:top w:val="none" w:sz="0" w:space="0" w:color="auto"/>
                        <w:left w:val="none" w:sz="0" w:space="0" w:color="auto"/>
                        <w:bottom w:val="none" w:sz="0" w:space="0" w:color="auto"/>
                        <w:right w:val="none" w:sz="0" w:space="0" w:color="auto"/>
                      </w:divBdr>
                    </w:div>
                    <w:div w:id="1091662179">
                      <w:marLeft w:val="0"/>
                      <w:marRight w:val="0"/>
                      <w:marTop w:val="0"/>
                      <w:marBottom w:val="0"/>
                      <w:divBdr>
                        <w:top w:val="none" w:sz="0" w:space="0" w:color="auto"/>
                        <w:left w:val="none" w:sz="0" w:space="0" w:color="auto"/>
                        <w:bottom w:val="none" w:sz="0" w:space="0" w:color="auto"/>
                        <w:right w:val="none" w:sz="0" w:space="0" w:color="auto"/>
                      </w:divBdr>
                    </w:div>
                    <w:div w:id="1299989236">
                      <w:marLeft w:val="0"/>
                      <w:marRight w:val="0"/>
                      <w:marTop w:val="0"/>
                      <w:marBottom w:val="0"/>
                      <w:divBdr>
                        <w:top w:val="none" w:sz="0" w:space="0" w:color="auto"/>
                        <w:left w:val="none" w:sz="0" w:space="0" w:color="auto"/>
                        <w:bottom w:val="none" w:sz="0" w:space="0" w:color="auto"/>
                        <w:right w:val="none" w:sz="0" w:space="0" w:color="auto"/>
                      </w:divBdr>
                    </w:div>
                    <w:div w:id="1342929883">
                      <w:marLeft w:val="0"/>
                      <w:marRight w:val="0"/>
                      <w:marTop w:val="0"/>
                      <w:marBottom w:val="0"/>
                      <w:divBdr>
                        <w:top w:val="none" w:sz="0" w:space="0" w:color="auto"/>
                        <w:left w:val="none" w:sz="0" w:space="0" w:color="auto"/>
                        <w:bottom w:val="none" w:sz="0" w:space="0" w:color="auto"/>
                        <w:right w:val="none" w:sz="0" w:space="0" w:color="auto"/>
                      </w:divBdr>
                    </w:div>
                    <w:div w:id="1343127005">
                      <w:marLeft w:val="0"/>
                      <w:marRight w:val="0"/>
                      <w:marTop w:val="0"/>
                      <w:marBottom w:val="0"/>
                      <w:divBdr>
                        <w:top w:val="none" w:sz="0" w:space="0" w:color="auto"/>
                        <w:left w:val="none" w:sz="0" w:space="0" w:color="auto"/>
                        <w:bottom w:val="none" w:sz="0" w:space="0" w:color="auto"/>
                        <w:right w:val="none" w:sz="0" w:space="0" w:color="auto"/>
                      </w:divBdr>
                    </w:div>
                    <w:div w:id="1359696768">
                      <w:marLeft w:val="0"/>
                      <w:marRight w:val="0"/>
                      <w:marTop w:val="0"/>
                      <w:marBottom w:val="0"/>
                      <w:divBdr>
                        <w:top w:val="none" w:sz="0" w:space="0" w:color="auto"/>
                        <w:left w:val="none" w:sz="0" w:space="0" w:color="auto"/>
                        <w:bottom w:val="none" w:sz="0" w:space="0" w:color="auto"/>
                        <w:right w:val="none" w:sz="0" w:space="0" w:color="auto"/>
                      </w:divBdr>
                    </w:div>
                    <w:div w:id="1390419283">
                      <w:marLeft w:val="0"/>
                      <w:marRight w:val="0"/>
                      <w:marTop w:val="0"/>
                      <w:marBottom w:val="0"/>
                      <w:divBdr>
                        <w:top w:val="none" w:sz="0" w:space="0" w:color="auto"/>
                        <w:left w:val="none" w:sz="0" w:space="0" w:color="auto"/>
                        <w:bottom w:val="none" w:sz="0" w:space="0" w:color="auto"/>
                        <w:right w:val="none" w:sz="0" w:space="0" w:color="auto"/>
                      </w:divBdr>
                    </w:div>
                    <w:div w:id="1538467120">
                      <w:marLeft w:val="0"/>
                      <w:marRight w:val="0"/>
                      <w:marTop w:val="0"/>
                      <w:marBottom w:val="0"/>
                      <w:divBdr>
                        <w:top w:val="none" w:sz="0" w:space="0" w:color="auto"/>
                        <w:left w:val="none" w:sz="0" w:space="0" w:color="auto"/>
                        <w:bottom w:val="none" w:sz="0" w:space="0" w:color="auto"/>
                        <w:right w:val="none" w:sz="0" w:space="0" w:color="auto"/>
                      </w:divBdr>
                    </w:div>
                    <w:div w:id="1656302316">
                      <w:marLeft w:val="0"/>
                      <w:marRight w:val="0"/>
                      <w:marTop w:val="0"/>
                      <w:marBottom w:val="0"/>
                      <w:divBdr>
                        <w:top w:val="none" w:sz="0" w:space="0" w:color="auto"/>
                        <w:left w:val="none" w:sz="0" w:space="0" w:color="auto"/>
                        <w:bottom w:val="none" w:sz="0" w:space="0" w:color="auto"/>
                        <w:right w:val="none" w:sz="0" w:space="0" w:color="auto"/>
                      </w:divBdr>
                    </w:div>
                    <w:div w:id="1725367315">
                      <w:marLeft w:val="0"/>
                      <w:marRight w:val="0"/>
                      <w:marTop w:val="0"/>
                      <w:marBottom w:val="0"/>
                      <w:divBdr>
                        <w:top w:val="none" w:sz="0" w:space="0" w:color="auto"/>
                        <w:left w:val="none" w:sz="0" w:space="0" w:color="auto"/>
                        <w:bottom w:val="none" w:sz="0" w:space="0" w:color="auto"/>
                        <w:right w:val="none" w:sz="0" w:space="0" w:color="auto"/>
                      </w:divBdr>
                    </w:div>
                    <w:div w:id="1818257471">
                      <w:marLeft w:val="0"/>
                      <w:marRight w:val="0"/>
                      <w:marTop w:val="0"/>
                      <w:marBottom w:val="0"/>
                      <w:divBdr>
                        <w:top w:val="none" w:sz="0" w:space="0" w:color="auto"/>
                        <w:left w:val="none" w:sz="0" w:space="0" w:color="auto"/>
                        <w:bottom w:val="none" w:sz="0" w:space="0" w:color="auto"/>
                        <w:right w:val="none" w:sz="0" w:space="0" w:color="auto"/>
                      </w:divBdr>
                    </w:div>
                    <w:div w:id="1969703351">
                      <w:marLeft w:val="0"/>
                      <w:marRight w:val="0"/>
                      <w:marTop w:val="0"/>
                      <w:marBottom w:val="0"/>
                      <w:divBdr>
                        <w:top w:val="none" w:sz="0" w:space="0" w:color="auto"/>
                        <w:left w:val="none" w:sz="0" w:space="0" w:color="auto"/>
                        <w:bottom w:val="none" w:sz="0" w:space="0" w:color="auto"/>
                        <w:right w:val="none" w:sz="0" w:space="0" w:color="auto"/>
                      </w:divBdr>
                    </w:div>
                    <w:div w:id="2040163621">
                      <w:marLeft w:val="0"/>
                      <w:marRight w:val="0"/>
                      <w:marTop w:val="0"/>
                      <w:marBottom w:val="0"/>
                      <w:divBdr>
                        <w:top w:val="none" w:sz="0" w:space="0" w:color="auto"/>
                        <w:left w:val="none" w:sz="0" w:space="0" w:color="auto"/>
                        <w:bottom w:val="none" w:sz="0" w:space="0" w:color="auto"/>
                        <w:right w:val="none" w:sz="0" w:space="0" w:color="auto"/>
                      </w:divBdr>
                    </w:div>
                    <w:div w:id="2096978827">
                      <w:marLeft w:val="0"/>
                      <w:marRight w:val="0"/>
                      <w:marTop w:val="0"/>
                      <w:marBottom w:val="0"/>
                      <w:divBdr>
                        <w:top w:val="none" w:sz="0" w:space="0" w:color="auto"/>
                        <w:left w:val="none" w:sz="0" w:space="0" w:color="auto"/>
                        <w:bottom w:val="none" w:sz="0" w:space="0" w:color="auto"/>
                        <w:right w:val="none" w:sz="0" w:space="0" w:color="auto"/>
                      </w:divBdr>
                    </w:div>
                    <w:div w:id="21081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450644">
      <w:bodyDiv w:val="1"/>
      <w:marLeft w:val="5"/>
      <w:marRight w:val="5"/>
      <w:marTop w:val="167"/>
      <w:marBottom w:val="0"/>
      <w:divBdr>
        <w:top w:val="none" w:sz="0" w:space="0" w:color="auto"/>
        <w:left w:val="none" w:sz="0" w:space="0" w:color="auto"/>
        <w:bottom w:val="none" w:sz="0" w:space="0" w:color="auto"/>
        <w:right w:val="none" w:sz="0" w:space="0" w:color="auto"/>
      </w:divBdr>
      <w:divsChild>
        <w:div w:id="1476331871">
          <w:marLeft w:val="0"/>
          <w:marRight w:val="0"/>
          <w:marTop w:val="0"/>
          <w:marBottom w:val="0"/>
          <w:divBdr>
            <w:top w:val="none" w:sz="0" w:space="0" w:color="auto"/>
            <w:left w:val="none" w:sz="0" w:space="0" w:color="auto"/>
            <w:bottom w:val="none" w:sz="0" w:space="0" w:color="auto"/>
            <w:right w:val="none" w:sz="0" w:space="0" w:color="auto"/>
          </w:divBdr>
        </w:div>
      </w:divsChild>
    </w:div>
    <w:div w:id="381486977">
      <w:bodyDiv w:val="1"/>
      <w:marLeft w:val="0"/>
      <w:marRight w:val="0"/>
      <w:marTop w:val="0"/>
      <w:marBottom w:val="0"/>
      <w:divBdr>
        <w:top w:val="none" w:sz="0" w:space="0" w:color="auto"/>
        <w:left w:val="none" w:sz="0" w:space="0" w:color="auto"/>
        <w:bottom w:val="none" w:sz="0" w:space="0" w:color="auto"/>
        <w:right w:val="none" w:sz="0" w:space="0" w:color="auto"/>
      </w:divBdr>
      <w:divsChild>
        <w:div w:id="1499887014">
          <w:marLeft w:val="0"/>
          <w:marRight w:val="0"/>
          <w:marTop w:val="0"/>
          <w:marBottom w:val="0"/>
          <w:divBdr>
            <w:top w:val="none" w:sz="0" w:space="0" w:color="auto"/>
            <w:left w:val="none" w:sz="0" w:space="0" w:color="auto"/>
            <w:bottom w:val="none" w:sz="0" w:space="0" w:color="auto"/>
            <w:right w:val="none" w:sz="0" w:space="0" w:color="auto"/>
          </w:divBdr>
          <w:divsChild>
            <w:div w:id="7967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525">
      <w:bodyDiv w:val="1"/>
      <w:marLeft w:val="0"/>
      <w:marRight w:val="0"/>
      <w:marTop w:val="0"/>
      <w:marBottom w:val="0"/>
      <w:divBdr>
        <w:top w:val="none" w:sz="0" w:space="0" w:color="auto"/>
        <w:left w:val="none" w:sz="0" w:space="0" w:color="auto"/>
        <w:bottom w:val="none" w:sz="0" w:space="0" w:color="auto"/>
        <w:right w:val="none" w:sz="0" w:space="0" w:color="auto"/>
      </w:divBdr>
      <w:divsChild>
        <w:div w:id="748581923">
          <w:marLeft w:val="0"/>
          <w:marRight w:val="0"/>
          <w:marTop w:val="0"/>
          <w:marBottom w:val="0"/>
          <w:divBdr>
            <w:top w:val="none" w:sz="0" w:space="0" w:color="auto"/>
            <w:left w:val="none" w:sz="0" w:space="0" w:color="auto"/>
            <w:bottom w:val="none" w:sz="0" w:space="0" w:color="auto"/>
            <w:right w:val="none" w:sz="0" w:space="0" w:color="auto"/>
          </w:divBdr>
          <w:divsChild>
            <w:div w:id="1200894824">
              <w:marLeft w:val="0"/>
              <w:marRight w:val="0"/>
              <w:marTop w:val="0"/>
              <w:marBottom w:val="0"/>
              <w:divBdr>
                <w:top w:val="none" w:sz="0" w:space="0" w:color="auto"/>
                <w:left w:val="none" w:sz="0" w:space="0" w:color="auto"/>
                <w:bottom w:val="none" w:sz="0" w:space="0" w:color="auto"/>
                <w:right w:val="none" w:sz="0" w:space="0" w:color="auto"/>
              </w:divBdr>
              <w:divsChild>
                <w:div w:id="1655723930">
                  <w:marLeft w:val="0"/>
                  <w:marRight w:val="0"/>
                  <w:marTop w:val="0"/>
                  <w:marBottom w:val="0"/>
                  <w:divBdr>
                    <w:top w:val="none" w:sz="0" w:space="0" w:color="auto"/>
                    <w:left w:val="none" w:sz="0" w:space="0" w:color="auto"/>
                    <w:bottom w:val="none" w:sz="0" w:space="0" w:color="auto"/>
                    <w:right w:val="none" w:sz="0" w:space="0" w:color="auto"/>
                  </w:divBdr>
                  <w:divsChild>
                    <w:div w:id="1044908796">
                      <w:marLeft w:val="0"/>
                      <w:marRight w:val="0"/>
                      <w:marTop w:val="0"/>
                      <w:marBottom w:val="0"/>
                      <w:divBdr>
                        <w:top w:val="none" w:sz="0" w:space="0" w:color="auto"/>
                        <w:left w:val="none" w:sz="0" w:space="0" w:color="auto"/>
                        <w:bottom w:val="none" w:sz="0" w:space="0" w:color="auto"/>
                        <w:right w:val="none" w:sz="0" w:space="0" w:color="auto"/>
                      </w:divBdr>
                      <w:divsChild>
                        <w:div w:id="18763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183284">
      <w:bodyDiv w:val="1"/>
      <w:marLeft w:val="0"/>
      <w:marRight w:val="0"/>
      <w:marTop w:val="0"/>
      <w:marBottom w:val="0"/>
      <w:divBdr>
        <w:top w:val="none" w:sz="0" w:space="0" w:color="auto"/>
        <w:left w:val="none" w:sz="0" w:space="0" w:color="auto"/>
        <w:bottom w:val="none" w:sz="0" w:space="0" w:color="auto"/>
        <w:right w:val="none" w:sz="0" w:space="0" w:color="auto"/>
      </w:divBdr>
      <w:divsChild>
        <w:div w:id="1224565547">
          <w:marLeft w:val="0"/>
          <w:marRight w:val="0"/>
          <w:marTop w:val="0"/>
          <w:marBottom w:val="0"/>
          <w:divBdr>
            <w:top w:val="none" w:sz="0" w:space="0" w:color="auto"/>
            <w:left w:val="none" w:sz="0" w:space="0" w:color="auto"/>
            <w:bottom w:val="none" w:sz="0" w:space="0" w:color="auto"/>
            <w:right w:val="none" w:sz="0" w:space="0" w:color="auto"/>
          </w:divBdr>
          <w:divsChild>
            <w:div w:id="1097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19416">
      <w:bodyDiv w:val="1"/>
      <w:marLeft w:val="0"/>
      <w:marRight w:val="0"/>
      <w:marTop w:val="0"/>
      <w:marBottom w:val="0"/>
      <w:divBdr>
        <w:top w:val="none" w:sz="0" w:space="0" w:color="auto"/>
        <w:left w:val="none" w:sz="0" w:space="0" w:color="auto"/>
        <w:bottom w:val="none" w:sz="0" w:space="0" w:color="auto"/>
        <w:right w:val="none" w:sz="0" w:space="0" w:color="auto"/>
      </w:divBdr>
      <w:divsChild>
        <w:div w:id="1639841879">
          <w:marLeft w:val="0"/>
          <w:marRight w:val="0"/>
          <w:marTop w:val="0"/>
          <w:marBottom w:val="0"/>
          <w:divBdr>
            <w:top w:val="none" w:sz="0" w:space="0" w:color="auto"/>
            <w:left w:val="none" w:sz="0" w:space="0" w:color="auto"/>
            <w:bottom w:val="none" w:sz="0" w:space="0" w:color="auto"/>
            <w:right w:val="none" w:sz="0" w:space="0" w:color="auto"/>
          </w:divBdr>
          <w:divsChild>
            <w:div w:id="11542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5864">
      <w:bodyDiv w:val="1"/>
      <w:marLeft w:val="0"/>
      <w:marRight w:val="0"/>
      <w:marTop w:val="0"/>
      <w:marBottom w:val="0"/>
      <w:divBdr>
        <w:top w:val="none" w:sz="0" w:space="0" w:color="auto"/>
        <w:left w:val="none" w:sz="0" w:space="0" w:color="auto"/>
        <w:bottom w:val="none" w:sz="0" w:space="0" w:color="auto"/>
        <w:right w:val="none" w:sz="0" w:space="0" w:color="auto"/>
      </w:divBdr>
      <w:divsChild>
        <w:div w:id="994802127">
          <w:marLeft w:val="0"/>
          <w:marRight w:val="0"/>
          <w:marTop w:val="0"/>
          <w:marBottom w:val="0"/>
          <w:divBdr>
            <w:top w:val="none" w:sz="0" w:space="0" w:color="auto"/>
            <w:left w:val="none" w:sz="0" w:space="0" w:color="auto"/>
            <w:bottom w:val="none" w:sz="0" w:space="0" w:color="auto"/>
            <w:right w:val="none" w:sz="0" w:space="0" w:color="auto"/>
          </w:divBdr>
        </w:div>
      </w:divsChild>
    </w:div>
    <w:div w:id="429280047">
      <w:bodyDiv w:val="1"/>
      <w:marLeft w:val="0"/>
      <w:marRight w:val="0"/>
      <w:marTop w:val="0"/>
      <w:marBottom w:val="0"/>
      <w:divBdr>
        <w:top w:val="none" w:sz="0" w:space="0" w:color="auto"/>
        <w:left w:val="none" w:sz="0" w:space="0" w:color="auto"/>
        <w:bottom w:val="none" w:sz="0" w:space="0" w:color="auto"/>
        <w:right w:val="none" w:sz="0" w:space="0" w:color="auto"/>
      </w:divBdr>
    </w:div>
    <w:div w:id="430862180">
      <w:bodyDiv w:val="1"/>
      <w:marLeft w:val="0"/>
      <w:marRight w:val="0"/>
      <w:marTop w:val="0"/>
      <w:marBottom w:val="0"/>
      <w:divBdr>
        <w:top w:val="none" w:sz="0" w:space="0" w:color="auto"/>
        <w:left w:val="none" w:sz="0" w:space="0" w:color="auto"/>
        <w:bottom w:val="none" w:sz="0" w:space="0" w:color="auto"/>
        <w:right w:val="none" w:sz="0" w:space="0" w:color="auto"/>
      </w:divBdr>
    </w:div>
    <w:div w:id="431442394">
      <w:bodyDiv w:val="1"/>
      <w:marLeft w:val="0"/>
      <w:marRight w:val="0"/>
      <w:marTop w:val="0"/>
      <w:marBottom w:val="0"/>
      <w:divBdr>
        <w:top w:val="none" w:sz="0" w:space="0" w:color="auto"/>
        <w:left w:val="none" w:sz="0" w:space="0" w:color="auto"/>
        <w:bottom w:val="none" w:sz="0" w:space="0" w:color="auto"/>
        <w:right w:val="none" w:sz="0" w:space="0" w:color="auto"/>
      </w:divBdr>
    </w:div>
    <w:div w:id="446044221">
      <w:bodyDiv w:val="1"/>
      <w:marLeft w:val="0"/>
      <w:marRight w:val="0"/>
      <w:marTop w:val="0"/>
      <w:marBottom w:val="0"/>
      <w:divBdr>
        <w:top w:val="none" w:sz="0" w:space="0" w:color="auto"/>
        <w:left w:val="none" w:sz="0" w:space="0" w:color="auto"/>
        <w:bottom w:val="none" w:sz="0" w:space="0" w:color="auto"/>
        <w:right w:val="none" w:sz="0" w:space="0" w:color="auto"/>
      </w:divBdr>
      <w:divsChild>
        <w:div w:id="523708363">
          <w:marLeft w:val="0"/>
          <w:marRight w:val="0"/>
          <w:marTop w:val="0"/>
          <w:marBottom w:val="0"/>
          <w:divBdr>
            <w:top w:val="none" w:sz="0" w:space="0" w:color="auto"/>
            <w:left w:val="none" w:sz="0" w:space="0" w:color="auto"/>
            <w:bottom w:val="none" w:sz="0" w:space="0" w:color="auto"/>
            <w:right w:val="none" w:sz="0" w:space="0" w:color="auto"/>
          </w:divBdr>
          <w:divsChild>
            <w:div w:id="7263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00382">
      <w:bodyDiv w:val="1"/>
      <w:marLeft w:val="0"/>
      <w:marRight w:val="0"/>
      <w:marTop w:val="0"/>
      <w:marBottom w:val="0"/>
      <w:divBdr>
        <w:top w:val="none" w:sz="0" w:space="0" w:color="auto"/>
        <w:left w:val="none" w:sz="0" w:space="0" w:color="auto"/>
        <w:bottom w:val="none" w:sz="0" w:space="0" w:color="auto"/>
        <w:right w:val="none" w:sz="0" w:space="0" w:color="auto"/>
      </w:divBdr>
    </w:div>
    <w:div w:id="466356870">
      <w:bodyDiv w:val="1"/>
      <w:marLeft w:val="0"/>
      <w:marRight w:val="0"/>
      <w:marTop w:val="0"/>
      <w:marBottom w:val="0"/>
      <w:divBdr>
        <w:top w:val="none" w:sz="0" w:space="0" w:color="auto"/>
        <w:left w:val="none" w:sz="0" w:space="0" w:color="auto"/>
        <w:bottom w:val="none" w:sz="0" w:space="0" w:color="auto"/>
        <w:right w:val="none" w:sz="0" w:space="0" w:color="auto"/>
      </w:divBdr>
    </w:div>
    <w:div w:id="469977287">
      <w:bodyDiv w:val="1"/>
      <w:marLeft w:val="0"/>
      <w:marRight w:val="0"/>
      <w:marTop w:val="0"/>
      <w:marBottom w:val="0"/>
      <w:divBdr>
        <w:top w:val="none" w:sz="0" w:space="0" w:color="auto"/>
        <w:left w:val="none" w:sz="0" w:space="0" w:color="auto"/>
        <w:bottom w:val="none" w:sz="0" w:space="0" w:color="auto"/>
        <w:right w:val="none" w:sz="0" w:space="0" w:color="auto"/>
      </w:divBdr>
      <w:divsChild>
        <w:div w:id="2022078139">
          <w:marLeft w:val="0"/>
          <w:marRight w:val="0"/>
          <w:marTop w:val="0"/>
          <w:marBottom w:val="0"/>
          <w:divBdr>
            <w:top w:val="none" w:sz="0" w:space="0" w:color="auto"/>
            <w:left w:val="none" w:sz="0" w:space="0" w:color="auto"/>
            <w:bottom w:val="none" w:sz="0" w:space="0" w:color="auto"/>
            <w:right w:val="none" w:sz="0" w:space="0" w:color="auto"/>
          </w:divBdr>
          <w:divsChild>
            <w:div w:id="1420248105">
              <w:marLeft w:val="0"/>
              <w:marRight w:val="0"/>
              <w:marTop w:val="0"/>
              <w:marBottom w:val="0"/>
              <w:divBdr>
                <w:top w:val="none" w:sz="0" w:space="0" w:color="auto"/>
                <w:left w:val="none" w:sz="0" w:space="0" w:color="auto"/>
                <w:bottom w:val="none" w:sz="0" w:space="0" w:color="auto"/>
                <w:right w:val="none" w:sz="0" w:space="0" w:color="auto"/>
              </w:divBdr>
              <w:divsChild>
                <w:div w:id="737823631">
                  <w:marLeft w:val="0"/>
                  <w:marRight w:val="0"/>
                  <w:marTop w:val="0"/>
                  <w:marBottom w:val="0"/>
                  <w:divBdr>
                    <w:top w:val="none" w:sz="0" w:space="0" w:color="auto"/>
                    <w:left w:val="none" w:sz="0" w:space="0" w:color="auto"/>
                    <w:bottom w:val="none" w:sz="0" w:space="0" w:color="auto"/>
                    <w:right w:val="none" w:sz="0" w:space="0" w:color="auto"/>
                  </w:divBdr>
                  <w:divsChild>
                    <w:div w:id="1410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49528">
      <w:bodyDiv w:val="1"/>
      <w:marLeft w:val="0"/>
      <w:marRight w:val="0"/>
      <w:marTop w:val="0"/>
      <w:marBottom w:val="0"/>
      <w:divBdr>
        <w:top w:val="none" w:sz="0" w:space="0" w:color="auto"/>
        <w:left w:val="none" w:sz="0" w:space="0" w:color="auto"/>
        <w:bottom w:val="none" w:sz="0" w:space="0" w:color="auto"/>
        <w:right w:val="none" w:sz="0" w:space="0" w:color="auto"/>
      </w:divBdr>
      <w:divsChild>
        <w:div w:id="92939010">
          <w:marLeft w:val="0"/>
          <w:marRight w:val="0"/>
          <w:marTop w:val="0"/>
          <w:marBottom w:val="0"/>
          <w:divBdr>
            <w:top w:val="none" w:sz="0" w:space="0" w:color="auto"/>
            <w:left w:val="none" w:sz="0" w:space="0" w:color="auto"/>
            <w:bottom w:val="none" w:sz="0" w:space="0" w:color="auto"/>
            <w:right w:val="none" w:sz="0" w:space="0" w:color="auto"/>
          </w:divBdr>
          <w:divsChild>
            <w:div w:id="1757440077">
              <w:marLeft w:val="0"/>
              <w:marRight w:val="0"/>
              <w:marTop w:val="0"/>
              <w:marBottom w:val="0"/>
              <w:divBdr>
                <w:top w:val="none" w:sz="0" w:space="0" w:color="auto"/>
                <w:left w:val="none" w:sz="0" w:space="0" w:color="auto"/>
                <w:bottom w:val="none" w:sz="0" w:space="0" w:color="auto"/>
                <w:right w:val="none" w:sz="0" w:space="0" w:color="auto"/>
              </w:divBdr>
              <w:divsChild>
                <w:div w:id="1965194471">
                  <w:marLeft w:val="0"/>
                  <w:marRight w:val="0"/>
                  <w:marTop w:val="0"/>
                  <w:marBottom w:val="0"/>
                  <w:divBdr>
                    <w:top w:val="none" w:sz="0" w:space="0" w:color="auto"/>
                    <w:left w:val="none" w:sz="0" w:space="0" w:color="auto"/>
                    <w:bottom w:val="none" w:sz="0" w:space="0" w:color="auto"/>
                    <w:right w:val="none" w:sz="0" w:space="0" w:color="auto"/>
                  </w:divBdr>
                  <w:divsChild>
                    <w:div w:id="1878086281">
                      <w:marLeft w:val="0"/>
                      <w:marRight w:val="0"/>
                      <w:marTop w:val="0"/>
                      <w:marBottom w:val="0"/>
                      <w:divBdr>
                        <w:top w:val="none" w:sz="0" w:space="0" w:color="auto"/>
                        <w:left w:val="none" w:sz="0" w:space="0" w:color="auto"/>
                        <w:bottom w:val="none" w:sz="0" w:space="0" w:color="auto"/>
                        <w:right w:val="none" w:sz="0" w:space="0" w:color="auto"/>
                      </w:divBdr>
                      <w:divsChild>
                        <w:div w:id="1672760295">
                          <w:marLeft w:val="0"/>
                          <w:marRight w:val="0"/>
                          <w:marTop w:val="0"/>
                          <w:marBottom w:val="0"/>
                          <w:divBdr>
                            <w:top w:val="none" w:sz="0" w:space="0" w:color="auto"/>
                            <w:left w:val="none" w:sz="0" w:space="0" w:color="auto"/>
                            <w:bottom w:val="none" w:sz="0" w:space="0" w:color="auto"/>
                            <w:right w:val="none" w:sz="0" w:space="0" w:color="auto"/>
                          </w:divBdr>
                          <w:divsChild>
                            <w:div w:id="17339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979460">
      <w:bodyDiv w:val="1"/>
      <w:marLeft w:val="0"/>
      <w:marRight w:val="0"/>
      <w:marTop w:val="0"/>
      <w:marBottom w:val="0"/>
      <w:divBdr>
        <w:top w:val="none" w:sz="0" w:space="0" w:color="auto"/>
        <w:left w:val="none" w:sz="0" w:space="0" w:color="auto"/>
        <w:bottom w:val="none" w:sz="0" w:space="0" w:color="auto"/>
        <w:right w:val="none" w:sz="0" w:space="0" w:color="auto"/>
      </w:divBdr>
    </w:div>
    <w:div w:id="523637318">
      <w:bodyDiv w:val="1"/>
      <w:marLeft w:val="0"/>
      <w:marRight w:val="0"/>
      <w:marTop w:val="0"/>
      <w:marBottom w:val="0"/>
      <w:divBdr>
        <w:top w:val="none" w:sz="0" w:space="0" w:color="auto"/>
        <w:left w:val="none" w:sz="0" w:space="0" w:color="auto"/>
        <w:bottom w:val="none" w:sz="0" w:space="0" w:color="auto"/>
        <w:right w:val="none" w:sz="0" w:space="0" w:color="auto"/>
      </w:divBdr>
      <w:divsChild>
        <w:div w:id="1356924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3619218">
      <w:bodyDiv w:val="1"/>
      <w:marLeft w:val="0"/>
      <w:marRight w:val="0"/>
      <w:marTop w:val="0"/>
      <w:marBottom w:val="0"/>
      <w:divBdr>
        <w:top w:val="none" w:sz="0" w:space="0" w:color="auto"/>
        <w:left w:val="none" w:sz="0" w:space="0" w:color="auto"/>
        <w:bottom w:val="none" w:sz="0" w:space="0" w:color="auto"/>
        <w:right w:val="none" w:sz="0" w:space="0" w:color="auto"/>
      </w:divBdr>
    </w:div>
    <w:div w:id="571699276">
      <w:bodyDiv w:val="1"/>
      <w:marLeft w:val="0"/>
      <w:marRight w:val="0"/>
      <w:marTop w:val="0"/>
      <w:marBottom w:val="0"/>
      <w:divBdr>
        <w:top w:val="none" w:sz="0" w:space="0" w:color="auto"/>
        <w:left w:val="none" w:sz="0" w:space="0" w:color="auto"/>
        <w:bottom w:val="none" w:sz="0" w:space="0" w:color="auto"/>
        <w:right w:val="none" w:sz="0" w:space="0" w:color="auto"/>
      </w:divBdr>
    </w:div>
    <w:div w:id="620306220">
      <w:bodyDiv w:val="1"/>
      <w:marLeft w:val="0"/>
      <w:marRight w:val="0"/>
      <w:marTop w:val="0"/>
      <w:marBottom w:val="0"/>
      <w:divBdr>
        <w:top w:val="none" w:sz="0" w:space="0" w:color="auto"/>
        <w:left w:val="none" w:sz="0" w:space="0" w:color="auto"/>
        <w:bottom w:val="none" w:sz="0" w:space="0" w:color="auto"/>
        <w:right w:val="none" w:sz="0" w:space="0" w:color="auto"/>
      </w:divBdr>
      <w:divsChild>
        <w:div w:id="1092626119">
          <w:marLeft w:val="0"/>
          <w:marRight w:val="0"/>
          <w:marTop w:val="0"/>
          <w:marBottom w:val="0"/>
          <w:divBdr>
            <w:top w:val="none" w:sz="0" w:space="0" w:color="auto"/>
            <w:left w:val="none" w:sz="0" w:space="0" w:color="auto"/>
            <w:bottom w:val="none" w:sz="0" w:space="0" w:color="auto"/>
            <w:right w:val="none" w:sz="0" w:space="0" w:color="auto"/>
          </w:divBdr>
          <w:divsChild>
            <w:div w:id="1222211160">
              <w:marLeft w:val="0"/>
              <w:marRight w:val="0"/>
              <w:marTop w:val="0"/>
              <w:marBottom w:val="0"/>
              <w:divBdr>
                <w:top w:val="none" w:sz="0" w:space="0" w:color="auto"/>
                <w:left w:val="none" w:sz="0" w:space="0" w:color="auto"/>
                <w:bottom w:val="none" w:sz="0" w:space="0" w:color="auto"/>
                <w:right w:val="none" w:sz="0" w:space="0" w:color="auto"/>
              </w:divBdr>
              <w:divsChild>
                <w:div w:id="19167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86632">
      <w:bodyDiv w:val="1"/>
      <w:marLeft w:val="0"/>
      <w:marRight w:val="0"/>
      <w:marTop w:val="0"/>
      <w:marBottom w:val="0"/>
      <w:divBdr>
        <w:top w:val="none" w:sz="0" w:space="0" w:color="auto"/>
        <w:left w:val="none" w:sz="0" w:space="0" w:color="auto"/>
        <w:bottom w:val="none" w:sz="0" w:space="0" w:color="auto"/>
        <w:right w:val="none" w:sz="0" w:space="0" w:color="auto"/>
      </w:divBdr>
      <w:divsChild>
        <w:div w:id="853571176">
          <w:marLeft w:val="0"/>
          <w:marRight w:val="0"/>
          <w:marTop w:val="0"/>
          <w:marBottom w:val="0"/>
          <w:divBdr>
            <w:top w:val="none" w:sz="0" w:space="0" w:color="auto"/>
            <w:left w:val="none" w:sz="0" w:space="0" w:color="auto"/>
            <w:bottom w:val="none" w:sz="0" w:space="0" w:color="auto"/>
            <w:right w:val="none" w:sz="0" w:space="0" w:color="auto"/>
          </w:divBdr>
        </w:div>
        <w:div w:id="947811688">
          <w:marLeft w:val="0"/>
          <w:marRight w:val="0"/>
          <w:marTop w:val="0"/>
          <w:marBottom w:val="0"/>
          <w:divBdr>
            <w:top w:val="none" w:sz="0" w:space="0" w:color="auto"/>
            <w:left w:val="none" w:sz="0" w:space="0" w:color="auto"/>
            <w:bottom w:val="none" w:sz="0" w:space="0" w:color="auto"/>
            <w:right w:val="none" w:sz="0" w:space="0" w:color="auto"/>
          </w:divBdr>
        </w:div>
      </w:divsChild>
    </w:div>
    <w:div w:id="632633532">
      <w:bodyDiv w:val="1"/>
      <w:marLeft w:val="0"/>
      <w:marRight w:val="0"/>
      <w:marTop w:val="0"/>
      <w:marBottom w:val="0"/>
      <w:divBdr>
        <w:top w:val="none" w:sz="0" w:space="0" w:color="auto"/>
        <w:left w:val="none" w:sz="0" w:space="0" w:color="auto"/>
        <w:bottom w:val="none" w:sz="0" w:space="0" w:color="auto"/>
        <w:right w:val="none" w:sz="0" w:space="0" w:color="auto"/>
      </w:divBdr>
    </w:div>
    <w:div w:id="645206119">
      <w:bodyDiv w:val="1"/>
      <w:marLeft w:val="0"/>
      <w:marRight w:val="0"/>
      <w:marTop w:val="0"/>
      <w:marBottom w:val="0"/>
      <w:divBdr>
        <w:top w:val="none" w:sz="0" w:space="0" w:color="auto"/>
        <w:left w:val="none" w:sz="0" w:space="0" w:color="auto"/>
        <w:bottom w:val="none" w:sz="0" w:space="0" w:color="auto"/>
        <w:right w:val="none" w:sz="0" w:space="0" w:color="auto"/>
      </w:divBdr>
    </w:div>
    <w:div w:id="651371329">
      <w:bodyDiv w:val="1"/>
      <w:marLeft w:val="0"/>
      <w:marRight w:val="0"/>
      <w:marTop w:val="0"/>
      <w:marBottom w:val="0"/>
      <w:divBdr>
        <w:top w:val="none" w:sz="0" w:space="0" w:color="auto"/>
        <w:left w:val="none" w:sz="0" w:space="0" w:color="auto"/>
        <w:bottom w:val="none" w:sz="0" w:space="0" w:color="auto"/>
        <w:right w:val="none" w:sz="0" w:space="0" w:color="auto"/>
      </w:divBdr>
      <w:divsChild>
        <w:div w:id="224685121">
          <w:marLeft w:val="0"/>
          <w:marRight w:val="0"/>
          <w:marTop w:val="0"/>
          <w:marBottom w:val="0"/>
          <w:divBdr>
            <w:top w:val="none" w:sz="0" w:space="0" w:color="auto"/>
            <w:left w:val="none" w:sz="0" w:space="0" w:color="auto"/>
            <w:bottom w:val="none" w:sz="0" w:space="0" w:color="auto"/>
            <w:right w:val="none" w:sz="0" w:space="0" w:color="auto"/>
          </w:divBdr>
          <w:divsChild>
            <w:div w:id="1682464892">
              <w:marLeft w:val="0"/>
              <w:marRight w:val="0"/>
              <w:marTop w:val="0"/>
              <w:marBottom w:val="0"/>
              <w:divBdr>
                <w:top w:val="none" w:sz="0" w:space="0" w:color="auto"/>
                <w:left w:val="none" w:sz="0" w:space="0" w:color="auto"/>
                <w:bottom w:val="none" w:sz="0" w:space="0" w:color="auto"/>
                <w:right w:val="none" w:sz="0" w:space="0" w:color="auto"/>
              </w:divBdr>
              <w:divsChild>
                <w:div w:id="980966916">
                  <w:marLeft w:val="0"/>
                  <w:marRight w:val="0"/>
                  <w:marTop w:val="0"/>
                  <w:marBottom w:val="0"/>
                  <w:divBdr>
                    <w:top w:val="none" w:sz="0" w:space="0" w:color="auto"/>
                    <w:left w:val="none" w:sz="0" w:space="0" w:color="auto"/>
                    <w:bottom w:val="none" w:sz="0" w:space="0" w:color="auto"/>
                    <w:right w:val="none" w:sz="0" w:space="0" w:color="auto"/>
                  </w:divBdr>
                  <w:divsChild>
                    <w:div w:id="913663498">
                      <w:marLeft w:val="0"/>
                      <w:marRight w:val="0"/>
                      <w:marTop w:val="0"/>
                      <w:marBottom w:val="0"/>
                      <w:divBdr>
                        <w:top w:val="none" w:sz="0" w:space="0" w:color="auto"/>
                        <w:left w:val="none" w:sz="0" w:space="0" w:color="auto"/>
                        <w:bottom w:val="none" w:sz="0" w:space="0" w:color="auto"/>
                        <w:right w:val="none" w:sz="0" w:space="0" w:color="auto"/>
                      </w:divBdr>
                      <w:divsChild>
                        <w:div w:id="2013408637">
                          <w:marLeft w:val="0"/>
                          <w:marRight w:val="0"/>
                          <w:marTop w:val="0"/>
                          <w:marBottom w:val="0"/>
                          <w:divBdr>
                            <w:top w:val="none" w:sz="0" w:space="0" w:color="auto"/>
                            <w:left w:val="none" w:sz="0" w:space="0" w:color="auto"/>
                            <w:bottom w:val="none" w:sz="0" w:space="0" w:color="auto"/>
                            <w:right w:val="none" w:sz="0" w:space="0" w:color="auto"/>
                          </w:divBdr>
                          <w:divsChild>
                            <w:div w:id="951280316">
                              <w:marLeft w:val="0"/>
                              <w:marRight w:val="0"/>
                              <w:marTop w:val="0"/>
                              <w:marBottom w:val="0"/>
                              <w:divBdr>
                                <w:top w:val="none" w:sz="0" w:space="0" w:color="auto"/>
                                <w:left w:val="none" w:sz="0" w:space="0" w:color="auto"/>
                                <w:bottom w:val="none" w:sz="0" w:space="0" w:color="auto"/>
                                <w:right w:val="none" w:sz="0" w:space="0" w:color="auto"/>
                              </w:divBdr>
                              <w:divsChild>
                                <w:div w:id="198012343">
                                  <w:marLeft w:val="0"/>
                                  <w:marRight w:val="0"/>
                                  <w:marTop w:val="0"/>
                                  <w:marBottom w:val="0"/>
                                  <w:divBdr>
                                    <w:top w:val="none" w:sz="0" w:space="0" w:color="auto"/>
                                    <w:left w:val="none" w:sz="0" w:space="0" w:color="auto"/>
                                    <w:bottom w:val="none" w:sz="0" w:space="0" w:color="auto"/>
                                    <w:right w:val="none" w:sz="0" w:space="0" w:color="auto"/>
                                  </w:divBdr>
                                </w:div>
                                <w:div w:id="538013686">
                                  <w:marLeft w:val="0"/>
                                  <w:marRight w:val="0"/>
                                  <w:marTop w:val="0"/>
                                  <w:marBottom w:val="0"/>
                                  <w:divBdr>
                                    <w:top w:val="none" w:sz="0" w:space="0" w:color="auto"/>
                                    <w:left w:val="none" w:sz="0" w:space="0" w:color="auto"/>
                                    <w:bottom w:val="none" w:sz="0" w:space="0" w:color="auto"/>
                                    <w:right w:val="none" w:sz="0" w:space="0" w:color="auto"/>
                                  </w:divBdr>
                                </w:div>
                                <w:div w:id="1422409355">
                                  <w:marLeft w:val="0"/>
                                  <w:marRight w:val="0"/>
                                  <w:marTop w:val="0"/>
                                  <w:marBottom w:val="0"/>
                                  <w:divBdr>
                                    <w:top w:val="none" w:sz="0" w:space="0" w:color="auto"/>
                                    <w:left w:val="none" w:sz="0" w:space="0" w:color="auto"/>
                                    <w:bottom w:val="none" w:sz="0" w:space="0" w:color="auto"/>
                                    <w:right w:val="none" w:sz="0" w:space="0" w:color="auto"/>
                                  </w:divBdr>
                                </w:div>
                                <w:div w:id="18307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687981">
      <w:bodyDiv w:val="1"/>
      <w:marLeft w:val="5"/>
      <w:marRight w:val="5"/>
      <w:marTop w:val="167"/>
      <w:marBottom w:val="0"/>
      <w:divBdr>
        <w:top w:val="none" w:sz="0" w:space="0" w:color="auto"/>
        <w:left w:val="none" w:sz="0" w:space="0" w:color="auto"/>
        <w:bottom w:val="none" w:sz="0" w:space="0" w:color="auto"/>
        <w:right w:val="none" w:sz="0" w:space="0" w:color="auto"/>
      </w:divBdr>
      <w:divsChild>
        <w:div w:id="1928613878">
          <w:marLeft w:val="0"/>
          <w:marRight w:val="0"/>
          <w:marTop w:val="0"/>
          <w:marBottom w:val="0"/>
          <w:divBdr>
            <w:top w:val="none" w:sz="0" w:space="0" w:color="auto"/>
            <w:left w:val="none" w:sz="0" w:space="0" w:color="auto"/>
            <w:bottom w:val="none" w:sz="0" w:space="0" w:color="auto"/>
            <w:right w:val="none" w:sz="0" w:space="0" w:color="auto"/>
          </w:divBdr>
        </w:div>
      </w:divsChild>
    </w:div>
    <w:div w:id="665747333">
      <w:bodyDiv w:val="1"/>
      <w:marLeft w:val="0"/>
      <w:marRight w:val="0"/>
      <w:marTop w:val="0"/>
      <w:marBottom w:val="0"/>
      <w:divBdr>
        <w:top w:val="none" w:sz="0" w:space="0" w:color="auto"/>
        <w:left w:val="none" w:sz="0" w:space="0" w:color="auto"/>
        <w:bottom w:val="none" w:sz="0" w:space="0" w:color="auto"/>
        <w:right w:val="none" w:sz="0" w:space="0" w:color="auto"/>
      </w:divBdr>
    </w:div>
    <w:div w:id="700279214">
      <w:bodyDiv w:val="1"/>
      <w:marLeft w:val="0"/>
      <w:marRight w:val="0"/>
      <w:marTop w:val="0"/>
      <w:marBottom w:val="0"/>
      <w:divBdr>
        <w:top w:val="none" w:sz="0" w:space="0" w:color="auto"/>
        <w:left w:val="none" w:sz="0" w:space="0" w:color="auto"/>
        <w:bottom w:val="none" w:sz="0" w:space="0" w:color="auto"/>
        <w:right w:val="none" w:sz="0" w:space="0" w:color="auto"/>
      </w:divBdr>
    </w:div>
    <w:div w:id="733702332">
      <w:bodyDiv w:val="1"/>
      <w:marLeft w:val="0"/>
      <w:marRight w:val="0"/>
      <w:marTop w:val="0"/>
      <w:marBottom w:val="0"/>
      <w:divBdr>
        <w:top w:val="none" w:sz="0" w:space="0" w:color="auto"/>
        <w:left w:val="none" w:sz="0" w:space="0" w:color="auto"/>
        <w:bottom w:val="none" w:sz="0" w:space="0" w:color="auto"/>
        <w:right w:val="none" w:sz="0" w:space="0" w:color="auto"/>
      </w:divBdr>
      <w:divsChild>
        <w:div w:id="1448694217">
          <w:marLeft w:val="0"/>
          <w:marRight w:val="0"/>
          <w:marTop w:val="0"/>
          <w:marBottom w:val="0"/>
          <w:divBdr>
            <w:top w:val="none" w:sz="0" w:space="0" w:color="auto"/>
            <w:left w:val="none" w:sz="0" w:space="0" w:color="auto"/>
            <w:bottom w:val="none" w:sz="0" w:space="0" w:color="auto"/>
            <w:right w:val="none" w:sz="0" w:space="0" w:color="auto"/>
          </w:divBdr>
          <w:divsChild>
            <w:div w:id="1656716793">
              <w:marLeft w:val="0"/>
              <w:marRight w:val="0"/>
              <w:marTop w:val="0"/>
              <w:marBottom w:val="0"/>
              <w:divBdr>
                <w:top w:val="none" w:sz="0" w:space="0" w:color="auto"/>
                <w:left w:val="none" w:sz="0" w:space="0" w:color="auto"/>
                <w:bottom w:val="dotted" w:sz="6" w:space="0" w:color="FEA957"/>
                <w:right w:val="none" w:sz="0" w:space="0" w:color="auto"/>
              </w:divBdr>
              <w:divsChild>
                <w:div w:id="2146964240">
                  <w:marLeft w:val="0"/>
                  <w:marRight w:val="0"/>
                  <w:marTop w:val="0"/>
                  <w:marBottom w:val="0"/>
                  <w:divBdr>
                    <w:top w:val="none" w:sz="0" w:space="0" w:color="auto"/>
                    <w:left w:val="none" w:sz="0" w:space="0" w:color="auto"/>
                    <w:bottom w:val="none" w:sz="0" w:space="0" w:color="auto"/>
                    <w:right w:val="none" w:sz="0" w:space="0" w:color="auto"/>
                  </w:divBdr>
                  <w:divsChild>
                    <w:div w:id="672877773">
                      <w:marLeft w:val="0"/>
                      <w:marRight w:val="0"/>
                      <w:marTop w:val="0"/>
                      <w:marBottom w:val="0"/>
                      <w:divBdr>
                        <w:top w:val="none" w:sz="0" w:space="0" w:color="auto"/>
                        <w:left w:val="none" w:sz="0" w:space="0" w:color="auto"/>
                        <w:bottom w:val="none" w:sz="0" w:space="0" w:color="auto"/>
                        <w:right w:val="none" w:sz="0" w:space="0" w:color="auto"/>
                      </w:divBdr>
                      <w:divsChild>
                        <w:div w:id="20725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555423">
      <w:bodyDiv w:val="1"/>
      <w:marLeft w:val="0"/>
      <w:marRight w:val="0"/>
      <w:marTop w:val="0"/>
      <w:marBottom w:val="0"/>
      <w:divBdr>
        <w:top w:val="none" w:sz="0" w:space="0" w:color="auto"/>
        <w:left w:val="none" w:sz="0" w:space="0" w:color="auto"/>
        <w:bottom w:val="none" w:sz="0" w:space="0" w:color="auto"/>
        <w:right w:val="none" w:sz="0" w:space="0" w:color="auto"/>
      </w:divBdr>
      <w:divsChild>
        <w:div w:id="1900825610">
          <w:marLeft w:val="0"/>
          <w:marRight w:val="0"/>
          <w:marTop w:val="0"/>
          <w:marBottom w:val="0"/>
          <w:divBdr>
            <w:top w:val="none" w:sz="0" w:space="0" w:color="auto"/>
            <w:left w:val="none" w:sz="0" w:space="0" w:color="auto"/>
            <w:bottom w:val="none" w:sz="0" w:space="0" w:color="auto"/>
            <w:right w:val="none" w:sz="0" w:space="0" w:color="auto"/>
          </w:divBdr>
          <w:divsChild>
            <w:div w:id="982001196">
              <w:marLeft w:val="0"/>
              <w:marRight w:val="0"/>
              <w:marTop w:val="0"/>
              <w:marBottom w:val="0"/>
              <w:divBdr>
                <w:top w:val="none" w:sz="0" w:space="0" w:color="auto"/>
                <w:left w:val="none" w:sz="0" w:space="0" w:color="auto"/>
                <w:bottom w:val="none" w:sz="0" w:space="0" w:color="auto"/>
                <w:right w:val="none" w:sz="0" w:space="0" w:color="auto"/>
              </w:divBdr>
              <w:divsChild>
                <w:div w:id="1286155539">
                  <w:marLeft w:val="0"/>
                  <w:marRight w:val="0"/>
                  <w:marTop w:val="0"/>
                  <w:marBottom w:val="0"/>
                  <w:divBdr>
                    <w:top w:val="none" w:sz="0" w:space="0" w:color="auto"/>
                    <w:left w:val="none" w:sz="0" w:space="0" w:color="auto"/>
                    <w:bottom w:val="none" w:sz="0" w:space="0" w:color="auto"/>
                    <w:right w:val="none" w:sz="0" w:space="0" w:color="auto"/>
                  </w:divBdr>
                  <w:divsChild>
                    <w:div w:id="169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121">
      <w:bodyDiv w:val="1"/>
      <w:marLeft w:val="0"/>
      <w:marRight w:val="0"/>
      <w:marTop w:val="0"/>
      <w:marBottom w:val="0"/>
      <w:divBdr>
        <w:top w:val="none" w:sz="0" w:space="0" w:color="auto"/>
        <w:left w:val="none" w:sz="0" w:space="0" w:color="auto"/>
        <w:bottom w:val="none" w:sz="0" w:space="0" w:color="auto"/>
        <w:right w:val="none" w:sz="0" w:space="0" w:color="auto"/>
      </w:divBdr>
    </w:div>
    <w:div w:id="779950815">
      <w:bodyDiv w:val="1"/>
      <w:marLeft w:val="0"/>
      <w:marRight w:val="0"/>
      <w:marTop w:val="0"/>
      <w:marBottom w:val="0"/>
      <w:divBdr>
        <w:top w:val="none" w:sz="0" w:space="0" w:color="auto"/>
        <w:left w:val="none" w:sz="0" w:space="0" w:color="auto"/>
        <w:bottom w:val="none" w:sz="0" w:space="0" w:color="auto"/>
        <w:right w:val="none" w:sz="0" w:space="0" w:color="auto"/>
      </w:divBdr>
    </w:div>
    <w:div w:id="788745584">
      <w:bodyDiv w:val="1"/>
      <w:marLeft w:val="0"/>
      <w:marRight w:val="0"/>
      <w:marTop w:val="0"/>
      <w:marBottom w:val="0"/>
      <w:divBdr>
        <w:top w:val="none" w:sz="0" w:space="0" w:color="auto"/>
        <w:left w:val="none" w:sz="0" w:space="0" w:color="auto"/>
        <w:bottom w:val="none" w:sz="0" w:space="0" w:color="auto"/>
        <w:right w:val="none" w:sz="0" w:space="0" w:color="auto"/>
      </w:divBdr>
      <w:divsChild>
        <w:div w:id="640035127">
          <w:marLeft w:val="0"/>
          <w:marRight w:val="0"/>
          <w:marTop w:val="0"/>
          <w:marBottom w:val="0"/>
          <w:divBdr>
            <w:top w:val="none" w:sz="0" w:space="0" w:color="auto"/>
            <w:left w:val="none" w:sz="0" w:space="0" w:color="auto"/>
            <w:bottom w:val="none" w:sz="0" w:space="0" w:color="auto"/>
            <w:right w:val="none" w:sz="0" w:space="0" w:color="auto"/>
          </w:divBdr>
          <w:divsChild>
            <w:div w:id="13841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6304">
      <w:bodyDiv w:val="1"/>
      <w:marLeft w:val="0"/>
      <w:marRight w:val="0"/>
      <w:marTop w:val="0"/>
      <w:marBottom w:val="0"/>
      <w:divBdr>
        <w:top w:val="none" w:sz="0" w:space="0" w:color="auto"/>
        <w:left w:val="none" w:sz="0" w:space="0" w:color="auto"/>
        <w:bottom w:val="none" w:sz="0" w:space="0" w:color="auto"/>
        <w:right w:val="none" w:sz="0" w:space="0" w:color="auto"/>
      </w:divBdr>
    </w:div>
    <w:div w:id="815413957">
      <w:bodyDiv w:val="1"/>
      <w:marLeft w:val="0"/>
      <w:marRight w:val="0"/>
      <w:marTop w:val="0"/>
      <w:marBottom w:val="0"/>
      <w:divBdr>
        <w:top w:val="none" w:sz="0" w:space="0" w:color="auto"/>
        <w:left w:val="none" w:sz="0" w:space="0" w:color="auto"/>
        <w:bottom w:val="none" w:sz="0" w:space="0" w:color="auto"/>
        <w:right w:val="none" w:sz="0" w:space="0" w:color="auto"/>
      </w:divBdr>
      <w:divsChild>
        <w:div w:id="1237010952">
          <w:marLeft w:val="0"/>
          <w:marRight w:val="0"/>
          <w:marTop w:val="0"/>
          <w:marBottom w:val="0"/>
          <w:divBdr>
            <w:top w:val="none" w:sz="0" w:space="0" w:color="auto"/>
            <w:left w:val="none" w:sz="0" w:space="0" w:color="auto"/>
            <w:bottom w:val="none" w:sz="0" w:space="0" w:color="auto"/>
            <w:right w:val="none" w:sz="0" w:space="0" w:color="auto"/>
          </w:divBdr>
          <w:divsChild>
            <w:div w:id="906838346">
              <w:marLeft w:val="0"/>
              <w:marRight w:val="0"/>
              <w:marTop w:val="0"/>
              <w:marBottom w:val="0"/>
              <w:divBdr>
                <w:top w:val="none" w:sz="0" w:space="0" w:color="auto"/>
                <w:left w:val="none" w:sz="0" w:space="0" w:color="auto"/>
                <w:bottom w:val="none" w:sz="0" w:space="0" w:color="auto"/>
                <w:right w:val="none" w:sz="0" w:space="0" w:color="auto"/>
              </w:divBdr>
              <w:divsChild>
                <w:div w:id="10727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4938">
      <w:bodyDiv w:val="1"/>
      <w:marLeft w:val="0"/>
      <w:marRight w:val="0"/>
      <w:marTop w:val="0"/>
      <w:marBottom w:val="0"/>
      <w:divBdr>
        <w:top w:val="none" w:sz="0" w:space="0" w:color="auto"/>
        <w:left w:val="none" w:sz="0" w:space="0" w:color="auto"/>
        <w:bottom w:val="none" w:sz="0" w:space="0" w:color="auto"/>
        <w:right w:val="none" w:sz="0" w:space="0" w:color="auto"/>
      </w:divBdr>
    </w:div>
    <w:div w:id="935675196">
      <w:bodyDiv w:val="1"/>
      <w:marLeft w:val="0"/>
      <w:marRight w:val="0"/>
      <w:marTop w:val="0"/>
      <w:marBottom w:val="0"/>
      <w:divBdr>
        <w:top w:val="none" w:sz="0" w:space="0" w:color="auto"/>
        <w:left w:val="none" w:sz="0" w:space="0" w:color="auto"/>
        <w:bottom w:val="none" w:sz="0" w:space="0" w:color="auto"/>
        <w:right w:val="none" w:sz="0" w:space="0" w:color="auto"/>
      </w:divBdr>
    </w:div>
    <w:div w:id="968128073">
      <w:bodyDiv w:val="1"/>
      <w:marLeft w:val="0"/>
      <w:marRight w:val="0"/>
      <w:marTop w:val="0"/>
      <w:marBottom w:val="0"/>
      <w:divBdr>
        <w:top w:val="none" w:sz="0" w:space="0" w:color="auto"/>
        <w:left w:val="none" w:sz="0" w:space="0" w:color="auto"/>
        <w:bottom w:val="none" w:sz="0" w:space="0" w:color="auto"/>
        <w:right w:val="none" w:sz="0" w:space="0" w:color="auto"/>
      </w:divBdr>
      <w:divsChild>
        <w:div w:id="144005878">
          <w:marLeft w:val="0"/>
          <w:marRight w:val="0"/>
          <w:marTop w:val="0"/>
          <w:marBottom w:val="0"/>
          <w:divBdr>
            <w:top w:val="none" w:sz="0" w:space="0" w:color="auto"/>
            <w:left w:val="none" w:sz="0" w:space="0" w:color="auto"/>
            <w:bottom w:val="none" w:sz="0" w:space="0" w:color="auto"/>
            <w:right w:val="none" w:sz="0" w:space="0" w:color="auto"/>
          </w:divBdr>
        </w:div>
        <w:div w:id="455291873">
          <w:marLeft w:val="0"/>
          <w:marRight w:val="0"/>
          <w:marTop w:val="0"/>
          <w:marBottom w:val="0"/>
          <w:divBdr>
            <w:top w:val="none" w:sz="0" w:space="0" w:color="auto"/>
            <w:left w:val="none" w:sz="0" w:space="0" w:color="auto"/>
            <w:bottom w:val="none" w:sz="0" w:space="0" w:color="auto"/>
            <w:right w:val="none" w:sz="0" w:space="0" w:color="auto"/>
          </w:divBdr>
        </w:div>
        <w:div w:id="1002704250">
          <w:marLeft w:val="0"/>
          <w:marRight w:val="0"/>
          <w:marTop w:val="0"/>
          <w:marBottom w:val="0"/>
          <w:divBdr>
            <w:top w:val="none" w:sz="0" w:space="0" w:color="auto"/>
            <w:left w:val="none" w:sz="0" w:space="0" w:color="auto"/>
            <w:bottom w:val="none" w:sz="0" w:space="0" w:color="auto"/>
            <w:right w:val="none" w:sz="0" w:space="0" w:color="auto"/>
          </w:divBdr>
        </w:div>
        <w:div w:id="1168521083">
          <w:marLeft w:val="0"/>
          <w:marRight w:val="0"/>
          <w:marTop w:val="0"/>
          <w:marBottom w:val="0"/>
          <w:divBdr>
            <w:top w:val="none" w:sz="0" w:space="0" w:color="auto"/>
            <w:left w:val="none" w:sz="0" w:space="0" w:color="auto"/>
            <w:bottom w:val="none" w:sz="0" w:space="0" w:color="auto"/>
            <w:right w:val="none" w:sz="0" w:space="0" w:color="auto"/>
          </w:divBdr>
        </w:div>
        <w:div w:id="1368481280">
          <w:marLeft w:val="0"/>
          <w:marRight w:val="0"/>
          <w:marTop w:val="0"/>
          <w:marBottom w:val="0"/>
          <w:divBdr>
            <w:top w:val="none" w:sz="0" w:space="0" w:color="auto"/>
            <w:left w:val="none" w:sz="0" w:space="0" w:color="auto"/>
            <w:bottom w:val="none" w:sz="0" w:space="0" w:color="auto"/>
            <w:right w:val="none" w:sz="0" w:space="0" w:color="auto"/>
          </w:divBdr>
        </w:div>
      </w:divsChild>
    </w:div>
    <w:div w:id="969433162">
      <w:bodyDiv w:val="1"/>
      <w:marLeft w:val="0"/>
      <w:marRight w:val="0"/>
      <w:marTop w:val="0"/>
      <w:marBottom w:val="0"/>
      <w:divBdr>
        <w:top w:val="none" w:sz="0" w:space="0" w:color="auto"/>
        <w:left w:val="none" w:sz="0" w:space="0" w:color="auto"/>
        <w:bottom w:val="none" w:sz="0" w:space="0" w:color="auto"/>
        <w:right w:val="none" w:sz="0" w:space="0" w:color="auto"/>
      </w:divBdr>
    </w:div>
    <w:div w:id="976566130">
      <w:bodyDiv w:val="1"/>
      <w:marLeft w:val="0"/>
      <w:marRight w:val="0"/>
      <w:marTop w:val="0"/>
      <w:marBottom w:val="0"/>
      <w:divBdr>
        <w:top w:val="none" w:sz="0" w:space="0" w:color="auto"/>
        <w:left w:val="none" w:sz="0" w:space="0" w:color="auto"/>
        <w:bottom w:val="none" w:sz="0" w:space="0" w:color="auto"/>
        <w:right w:val="none" w:sz="0" w:space="0" w:color="auto"/>
      </w:divBdr>
      <w:divsChild>
        <w:div w:id="1132285725">
          <w:marLeft w:val="0"/>
          <w:marRight w:val="0"/>
          <w:marTop w:val="0"/>
          <w:marBottom w:val="0"/>
          <w:divBdr>
            <w:top w:val="none" w:sz="0" w:space="0" w:color="auto"/>
            <w:left w:val="none" w:sz="0" w:space="0" w:color="auto"/>
            <w:bottom w:val="none" w:sz="0" w:space="0" w:color="auto"/>
            <w:right w:val="none" w:sz="0" w:space="0" w:color="auto"/>
          </w:divBdr>
          <w:divsChild>
            <w:div w:id="168932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38786">
      <w:bodyDiv w:val="1"/>
      <w:marLeft w:val="0"/>
      <w:marRight w:val="0"/>
      <w:marTop w:val="0"/>
      <w:marBottom w:val="0"/>
      <w:divBdr>
        <w:top w:val="none" w:sz="0" w:space="0" w:color="auto"/>
        <w:left w:val="none" w:sz="0" w:space="0" w:color="auto"/>
        <w:bottom w:val="none" w:sz="0" w:space="0" w:color="auto"/>
        <w:right w:val="none" w:sz="0" w:space="0" w:color="auto"/>
      </w:divBdr>
      <w:divsChild>
        <w:div w:id="1634024360">
          <w:marLeft w:val="0"/>
          <w:marRight w:val="0"/>
          <w:marTop w:val="0"/>
          <w:marBottom w:val="0"/>
          <w:divBdr>
            <w:top w:val="none" w:sz="0" w:space="0" w:color="auto"/>
            <w:left w:val="none" w:sz="0" w:space="0" w:color="auto"/>
            <w:bottom w:val="none" w:sz="0" w:space="0" w:color="auto"/>
            <w:right w:val="none" w:sz="0" w:space="0" w:color="auto"/>
          </w:divBdr>
          <w:divsChild>
            <w:div w:id="1000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20252">
      <w:bodyDiv w:val="1"/>
      <w:marLeft w:val="0"/>
      <w:marRight w:val="0"/>
      <w:marTop w:val="0"/>
      <w:marBottom w:val="0"/>
      <w:divBdr>
        <w:top w:val="none" w:sz="0" w:space="0" w:color="auto"/>
        <w:left w:val="none" w:sz="0" w:space="0" w:color="auto"/>
        <w:bottom w:val="none" w:sz="0" w:space="0" w:color="auto"/>
        <w:right w:val="none" w:sz="0" w:space="0" w:color="auto"/>
      </w:divBdr>
      <w:divsChild>
        <w:div w:id="1059477478">
          <w:marLeft w:val="0"/>
          <w:marRight w:val="0"/>
          <w:marTop w:val="0"/>
          <w:marBottom w:val="0"/>
          <w:divBdr>
            <w:top w:val="none" w:sz="0" w:space="0" w:color="auto"/>
            <w:left w:val="none" w:sz="0" w:space="0" w:color="auto"/>
            <w:bottom w:val="none" w:sz="0" w:space="0" w:color="auto"/>
            <w:right w:val="none" w:sz="0" w:space="0" w:color="auto"/>
          </w:divBdr>
        </w:div>
      </w:divsChild>
    </w:div>
    <w:div w:id="989098401">
      <w:bodyDiv w:val="1"/>
      <w:marLeft w:val="0"/>
      <w:marRight w:val="0"/>
      <w:marTop w:val="0"/>
      <w:marBottom w:val="0"/>
      <w:divBdr>
        <w:top w:val="none" w:sz="0" w:space="0" w:color="auto"/>
        <w:left w:val="none" w:sz="0" w:space="0" w:color="auto"/>
        <w:bottom w:val="none" w:sz="0" w:space="0" w:color="auto"/>
        <w:right w:val="none" w:sz="0" w:space="0" w:color="auto"/>
      </w:divBdr>
      <w:divsChild>
        <w:div w:id="1919097769">
          <w:marLeft w:val="0"/>
          <w:marRight w:val="0"/>
          <w:marTop w:val="0"/>
          <w:marBottom w:val="0"/>
          <w:divBdr>
            <w:top w:val="none" w:sz="0" w:space="0" w:color="auto"/>
            <w:left w:val="none" w:sz="0" w:space="0" w:color="auto"/>
            <w:bottom w:val="none" w:sz="0" w:space="0" w:color="auto"/>
            <w:right w:val="none" w:sz="0" w:space="0" w:color="auto"/>
          </w:divBdr>
          <w:divsChild>
            <w:div w:id="19074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3476">
      <w:bodyDiv w:val="1"/>
      <w:marLeft w:val="0"/>
      <w:marRight w:val="0"/>
      <w:marTop w:val="0"/>
      <w:marBottom w:val="0"/>
      <w:divBdr>
        <w:top w:val="none" w:sz="0" w:space="0" w:color="auto"/>
        <w:left w:val="none" w:sz="0" w:space="0" w:color="auto"/>
        <w:bottom w:val="none" w:sz="0" w:space="0" w:color="auto"/>
        <w:right w:val="none" w:sz="0" w:space="0" w:color="auto"/>
      </w:divBdr>
    </w:div>
    <w:div w:id="1002052300">
      <w:bodyDiv w:val="1"/>
      <w:marLeft w:val="0"/>
      <w:marRight w:val="0"/>
      <w:marTop w:val="0"/>
      <w:marBottom w:val="0"/>
      <w:divBdr>
        <w:top w:val="none" w:sz="0" w:space="0" w:color="auto"/>
        <w:left w:val="none" w:sz="0" w:space="0" w:color="auto"/>
        <w:bottom w:val="none" w:sz="0" w:space="0" w:color="auto"/>
        <w:right w:val="none" w:sz="0" w:space="0" w:color="auto"/>
      </w:divBdr>
      <w:divsChild>
        <w:div w:id="742609323">
          <w:marLeft w:val="0"/>
          <w:marRight w:val="0"/>
          <w:marTop w:val="0"/>
          <w:marBottom w:val="0"/>
          <w:divBdr>
            <w:top w:val="none" w:sz="0" w:space="0" w:color="auto"/>
            <w:left w:val="none" w:sz="0" w:space="0" w:color="auto"/>
            <w:bottom w:val="none" w:sz="0" w:space="0" w:color="auto"/>
            <w:right w:val="none" w:sz="0" w:space="0" w:color="auto"/>
          </w:divBdr>
          <w:divsChild>
            <w:div w:id="1975527501">
              <w:marLeft w:val="0"/>
              <w:marRight w:val="0"/>
              <w:marTop w:val="0"/>
              <w:marBottom w:val="0"/>
              <w:divBdr>
                <w:top w:val="none" w:sz="0" w:space="0" w:color="auto"/>
                <w:left w:val="none" w:sz="0" w:space="0" w:color="auto"/>
                <w:bottom w:val="none" w:sz="0" w:space="0" w:color="auto"/>
                <w:right w:val="none" w:sz="0" w:space="0" w:color="auto"/>
              </w:divBdr>
              <w:divsChild>
                <w:div w:id="1566063683">
                  <w:marLeft w:val="0"/>
                  <w:marRight w:val="0"/>
                  <w:marTop w:val="0"/>
                  <w:marBottom w:val="0"/>
                  <w:divBdr>
                    <w:top w:val="none" w:sz="0" w:space="0" w:color="auto"/>
                    <w:left w:val="none" w:sz="0" w:space="0" w:color="auto"/>
                    <w:bottom w:val="none" w:sz="0" w:space="0" w:color="auto"/>
                    <w:right w:val="none" w:sz="0" w:space="0" w:color="auto"/>
                  </w:divBdr>
                  <w:divsChild>
                    <w:div w:id="2134710753">
                      <w:marLeft w:val="0"/>
                      <w:marRight w:val="0"/>
                      <w:marTop w:val="0"/>
                      <w:marBottom w:val="0"/>
                      <w:divBdr>
                        <w:top w:val="none" w:sz="0" w:space="0" w:color="auto"/>
                        <w:left w:val="none" w:sz="0" w:space="0" w:color="auto"/>
                        <w:bottom w:val="none" w:sz="0" w:space="0" w:color="auto"/>
                        <w:right w:val="none" w:sz="0" w:space="0" w:color="auto"/>
                      </w:divBdr>
                      <w:divsChild>
                        <w:div w:id="1800877523">
                          <w:marLeft w:val="0"/>
                          <w:marRight w:val="0"/>
                          <w:marTop w:val="0"/>
                          <w:marBottom w:val="0"/>
                          <w:divBdr>
                            <w:top w:val="none" w:sz="0" w:space="0" w:color="auto"/>
                            <w:left w:val="none" w:sz="0" w:space="0" w:color="auto"/>
                            <w:bottom w:val="none" w:sz="0" w:space="0" w:color="auto"/>
                            <w:right w:val="none" w:sz="0" w:space="0" w:color="auto"/>
                          </w:divBdr>
                          <w:divsChild>
                            <w:div w:id="1244949307">
                              <w:marLeft w:val="0"/>
                              <w:marRight w:val="0"/>
                              <w:marTop w:val="0"/>
                              <w:marBottom w:val="0"/>
                              <w:divBdr>
                                <w:top w:val="none" w:sz="0" w:space="0" w:color="auto"/>
                                <w:left w:val="none" w:sz="0" w:space="0" w:color="auto"/>
                                <w:bottom w:val="none" w:sz="0" w:space="0" w:color="auto"/>
                                <w:right w:val="none" w:sz="0" w:space="0" w:color="auto"/>
                              </w:divBdr>
                              <w:divsChild>
                                <w:div w:id="547450206">
                                  <w:marLeft w:val="0"/>
                                  <w:marRight w:val="0"/>
                                  <w:marTop w:val="0"/>
                                  <w:marBottom w:val="0"/>
                                  <w:divBdr>
                                    <w:top w:val="single" w:sz="6" w:space="0" w:color="F5F5F5"/>
                                    <w:left w:val="single" w:sz="6" w:space="0" w:color="F5F5F5"/>
                                    <w:bottom w:val="single" w:sz="6" w:space="0" w:color="F5F5F5"/>
                                    <w:right w:val="single" w:sz="6" w:space="0" w:color="F5F5F5"/>
                                  </w:divBdr>
                                  <w:divsChild>
                                    <w:div w:id="350451069">
                                      <w:marLeft w:val="0"/>
                                      <w:marRight w:val="0"/>
                                      <w:marTop w:val="0"/>
                                      <w:marBottom w:val="0"/>
                                      <w:divBdr>
                                        <w:top w:val="none" w:sz="0" w:space="0" w:color="auto"/>
                                        <w:left w:val="none" w:sz="0" w:space="0" w:color="auto"/>
                                        <w:bottom w:val="none" w:sz="0" w:space="0" w:color="auto"/>
                                        <w:right w:val="none" w:sz="0" w:space="0" w:color="auto"/>
                                      </w:divBdr>
                                      <w:divsChild>
                                        <w:div w:id="2014412409">
                                          <w:marLeft w:val="0"/>
                                          <w:marRight w:val="0"/>
                                          <w:marTop w:val="0"/>
                                          <w:marBottom w:val="0"/>
                                          <w:divBdr>
                                            <w:top w:val="none" w:sz="0" w:space="0" w:color="auto"/>
                                            <w:left w:val="none" w:sz="0" w:space="0" w:color="auto"/>
                                            <w:bottom w:val="none" w:sz="0" w:space="0" w:color="auto"/>
                                            <w:right w:val="none" w:sz="0" w:space="0" w:color="auto"/>
                                          </w:divBdr>
                                        </w:div>
                                      </w:divsChild>
                                    </w:div>
                                    <w:div w:id="693075310">
                                      <w:marLeft w:val="0"/>
                                      <w:marRight w:val="0"/>
                                      <w:marTop w:val="0"/>
                                      <w:marBottom w:val="0"/>
                                      <w:divBdr>
                                        <w:top w:val="none" w:sz="0" w:space="0" w:color="auto"/>
                                        <w:left w:val="none" w:sz="0" w:space="0" w:color="auto"/>
                                        <w:bottom w:val="none" w:sz="0" w:space="0" w:color="auto"/>
                                        <w:right w:val="none" w:sz="0" w:space="0" w:color="auto"/>
                                      </w:divBdr>
                                      <w:divsChild>
                                        <w:div w:id="19010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400411">
      <w:bodyDiv w:val="1"/>
      <w:marLeft w:val="0"/>
      <w:marRight w:val="0"/>
      <w:marTop w:val="0"/>
      <w:marBottom w:val="0"/>
      <w:divBdr>
        <w:top w:val="none" w:sz="0" w:space="0" w:color="auto"/>
        <w:left w:val="none" w:sz="0" w:space="0" w:color="auto"/>
        <w:bottom w:val="none" w:sz="0" w:space="0" w:color="auto"/>
        <w:right w:val="none" w:sz="0" w:space="0" w:color="auto"/>
      </w:divBdr>
    </w:div>
    <w:div w:id="1031227433">
      <w:bodyDiv w:val="1"/>
      <w:marLeft w:val="0"/>
      <w:marRight w:val="0"/>
      <w:marTop w:val="0"/>
      <w:marBottom w:val="0"/>
      <w:divBdr>
        <w:top w:val="none" w:sz="0" w:space="0" w:color="auto"/>
        <w:left w:val="none" w:sz="0" w:space="0" w:color="auto"/>
        <w:bottom w:val="none" w:sz="0" w:space="0" w:color="auto"/>
        <w:right w:val="none" w:sz="0" w:space="0" w:color="auto"/>
      </w:divBdr>
      <w:divsChild>
        <w:div w:id="1323462649">
          <w:marLeft w:val="0"/>
          <w:marRight w:val="0"/>
          <w:marTop w:val="0"/>
          <w:marBottom w:val="0"/>
          <w:divBdr>
            <w:top w:val="none" w:sz="0" w:space="0" w:color="auto"/>
            <w:left w:val="none" w:sz="0" w:space="0" w:color="auto"/>
            <w:bottom w:val="none" w:sz="0" w:space="0" w:color="auto"/>
            <w:right w:val="none" w:sz="0" w:space="0" w:color="auto"/>
          </w:divBdr>
          <w:divsChild>
            <w:div w:id="16088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10406">
      <w:bodyDiv w:val="1"/>
      <w:marLeft w:val="0"/>
      <w:marRight w:val="0"/>
      <w:marTop w:val="0"/>
      <w:marBottom w:val="0"/>
      <w:divBdr>
        <w:top w:val="none" w:sz="0" w:space="0" w:color="auto"/>
        <w:left w:val="none" w:sz="0" w:space="0" w:color="auto"/>
        <w:bottom w:val="none" w:sz="0" w:space="0" w:color="auto"/>
        <w:right w:val="none" w:sz="0" w:space="0" w:color="auto"/>
      </w:divBdr>
    </w:div>
    <w:div w:id="1051423421">
      <w:bodyDiv w:val="1"/>
      <w:marLeft w:val="0"/>
      <w:marRight w:val="0"/>
      <w:marTop w:val="0"/>
      <w:marBottom w:val="0"/>
      <w:divBdr>
        <w:top w:val="none" w:sz="0" w:space="0" w:color="auto"/>
        <w:left w:val="none" w:sz="0" w:space="0" w:color="auto"/>
        <w:bottom w:val="none" w:sz="0" w:space="0" w:color="auto"/>
        <w:right w:val="none" w:sz="0" w:space="0" w:color="auto"/>
      </w:divBdr>
      <w:divsChild>
        <w:div w:id="425275864">
          <w:marLeft w:val="0"/>
          <w:marRight w:val="0"/>
          <w:marTop w:val="0"/>
          <w:marBottom w:val="0"/>
          <w:divBdr>
            <w:top w:val="none" w:sz="0" w:space="0" w:color="auto"/>
            <w:left w:val="none" w:sz="0" w:space="0" w:color="auto"/>
            <w:bottom w:val="none" w:sz="0" w:space="0" w:color="auto"/>
            <w:right w:val="none" w:sz="0" w:space="0" w:color="auto"/>
          </w:divBdr>
          <w:divsChild>
            <w:div w:id="1560285459">
              <w:marLeft w:val="0"/>
              <w:marRight w:val="0"/>
              <w:marTop w:val="0"/>
              <w:marBottom w:val="0"/>
              <w:divBdr>
                <w:top w:val="none" w:sz="0" w:space="0" w:color="auto"/>
                <w:left w:val="none" w:sz="0" w:space="0" w:color="auto"/>
                <w:bottom w:val="none" w:sz="0" w:space="0" w:color="auto"/>
                <w:right w:val="none" w:sz="0" w:space="0" w:color="auto"/>
              </w:divBdr>
              <w:divsChild>
                <w:div w:id="16566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8802">
      <w:bodyDiv w:val="1"/>
      <w:marLeft w:val="0"/>
      <w:marRight w:val="0"/>
      <w:marTop w:val="0"/>
      <w:marBottom w:val="0"/>
      <w:divBdr>
        <w:top w:val="none" w:sz="0" w:space="0" w:color="auto"/>
        <w:left w:val="none" w:sz="0" w:space="0" w:color="auto"/>
        <w:bottom w:val="none" w:sz="0" w:space="0" w:color="auto"/>
        <w:right w:val="none" w:sz="0" w:space="0" w:color="auto"/>
      </w:divBdr>
      <w:divsChild>
        <w:div w:id="732125038">
          <w:marLeft w:val="0"/>
          <w:marRight w:val="0"/>
          <w:marTop w:val="0"/>
          <w:marBottom w:val="0"/>
          <w:divBdr>
            <w:top w:val="none" w:sz="0" w:space="0" w:color="auto"/>
            <w:left w:val="none" w:sz="0" w:space="0" w:color="auto"/>
            <w:bottom w:val="none" w:sz="0" w:space="0" w:color="auto"/>
            <w:right w:val="none" w:sz="0" w:space="0" w:color="auto"/>
          </w:divBdr>
          <w:divsChild>
            <w:div w:id="16666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4486">
      <w:bodyDiv w:val="1"/>
      <w:marLeft w:val="0"/>
      <w:marRight w:val="0"/>
      <w:marTop w:val="0"/>
      <w:marBottom w:val="0"/>
      <w:divBdr>
        <w:top w:val="none" w:sz="0" w:space="0" w:color="auto"/>
        <w:left w:val="none" w:sz="0" w:space="0" w:color="auto"/>
        <w:bottom w:val="none" w:sz="0" w:space="0" w:color="auto"/>
        <w:right w:val="none" w:sz="0" w:space="0" w:color="auto"/>
      </w:divBdr>
      <w:divsChild>
        <w:div w:id="1598563926">
          <w:marLeft w:val="0"/>
          <w:marRight w:val="0"/>
          <w:marTop w:val="0"/>
          <w:marBottom w:val="0"/>
          <w:divBdr>
            <w:top w:val="none" w:sz="0" w:space="0" w:color="auto"/>
            <w:left w:val="none" w:sz="0" w:space="0" w:color="auto"/>
            <w:bottom w:val="none" w:sz="0" w:space="0" w:color="auto"/>
            <w:right w:val="none" w:sz="0" w:space="0" w:color="auto"/>
          </w:divBdr>
          <w:divsChild>
            <w:div w:id="1991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0866">
      <w:bodyDiv w:val="1"/>
      <w:marLeft w:val="0"/>
      <w:marRight w:val="0"/>
      <w:marTop w:val="0"/>
      <w:marBottom w:val="0"/>
      <w:divBdr>
        <w:top w:val="none" w:sz="0" w:space="0" w:color="auto"/>
        <w:left w:val="none" w:sz="0" w:space="0" w:color="auto"/>
        <w:bottom w:val="none" w:sz="0" w:space="0" w:color="auto"/>
        <w:right w:val="none" w:sz="0" w:space="0" w:color="auto"/>
      </w:divBdr>
    </w:div>
    <w:div w:id="1069579374">
      <w:bodyDiv w:val="1"/>
      <w:marLeft w:val="0"/>
      <w:marRight w:val="0"/>
      <w:marTop w:val="0"/>
      <w:marBottom w:val="0"/>
      <w:divBdr>
        <w:top w:val="none" w:sz="0" w:space="0" w:color="auto"/>
        <w:left w:val="none" w:sz="0" w:space="0" w:color="auto"/>
        <w:bottom w:val="none" w:sz="0" w:space="0" w:color="auto"/>
        <w:right w:val="none" w:sz="0" w:space="0" w:color="auto"/>
      </w:divBdr>
    </w:div>
    <w:div w:id="1069690784">
      <w:bodyDiv w:val="1"/>
      <w:marLeft w:val="0"/>
      <w:marRight w:val="0"/>
      <w:marTop w:val="0"/>
      <w:marBottom w:val="0"/>
      <w:divBdr>
        <w:top w:val="none" w:sz="0" w:space="0" w:color="auto"/>
        <w:left w:val="none" w:sz="0" w:space="0" w:color="auto"/>
        <w:bottom w:val="none" w:sz="0" w:space="0" w:color="auto"/>
        <w:right w:val="none" w:sz="0" w:space="0" w:color="auto"/>
      </w:divBdr>
      <w:divsChild>
        <w:div w:id="799226115">
          <w:marLeft w:val="0"/>
          <w:marRight w:val="0"/>
          <w:marTop w:val="0"/>
          <w:marBottom w:val="0"/>
          <w:divBdr>
            <w:top w:val="none" w:sz="0" w:space="0" w:color="auto"/>
            <w:left w:val="none" w:sz="0" w:space="0" w:color="auto"/>
            <w:bottom w:val="none" w:sz="0" w:space="0" w:color="auto"/>
            <w:right w:val="none" w:sz="0" w:space="0" w:color="auto"/>
          </w:divBdr>
        </w:div>
      </w:divsChild>
    </w:div>
    <w:div w:id="1077746120">
      <w:bodyDiv w:val="1"/>
      <w:marLeft w:val="0"/>
      <w:marRight w:val="0"/>
      <w:marTop w:val="0"/>
      <w:marBottom w:val="0"/>
      <w:divBdr>
        <w:top w:val="none" w:sz="0" w:space="0" w:color="auto"/>
        <w:left w:val="none" w:sz="0" w:space="0" w:color="auto"/>
        <w:bottom w:val="none" w:sz="0" w:space="0" w:color="auto"/>
        <w:right w:val="none" w:sz="0" w:space="0" w:color="auto"/>
      </w:divBdr>
    </w:div>
    <w:div w:id="1078139775">
      <w:bodyDiv w:val="1"/>
      <w:marLeft w:val="0"/>
      <w:marRight w:val="0"/>
      <w:marTop w:val="0"/>
      <w:marBottom w:val="0"/>
      <w:divBdr>
        <w:top w:val="none" w:sz="0" w:space="0" w:color="auto"/>
        <w:left w:val="none" w:sz="0" w:space="0" w:color="auto"/>
        <w:bottom w:val="none" w:sz="0" w:space="0" w:color="auto"/>
        <w:right w:val="none" w:sz="0" w:space="0" w:color="auto"/>
      </w:divBdr>
      <w:divsChild>
        <w:div w:id="1564683719">
          <w:marLeft w:val="0"/>
          <w:marRight w:val="0"/>
          <w:marTop w:val="0"/>
          <w:marBottom w:val="0"/>
          <w:divBdr>
            <w:top w:val="none" w:sz="0" w:space="0" w:color="auto"/>
            <w:left w:val="none" w:sz="0" w:space="0" w:color="auto"/>
            <w:bottom w:val="none" w:sz="0" w:space="0" w:color="auto"/>
            <w:right w:val="none" w:sz="0" w:space="0" w:color="auto"/>
          </w:divBdr>
          <w:divsChild>
            <w:div w:id="867911500">
              <w:marLeft w:val="0"/>
              <w:marRight w:val="0"/>
              <w:marTop w:val="0"/>
              <w:marBottom w:val="0"/>
              <w:divBdr>
                <w:top w:val="none" w:sz="0" w:space="0" w:color="auto"/>
                <w:left w:val="none" w:sz="0" w:space="0" w:color="auto"/>
                <w:bottom w:val="none" w:sz="0" w:space="0" w:color="auto"/>
                <w:right w:val="none" w:sz="0" w:space="0" w:color="auto"/>
              </w:divBdr>
              <w:divsChild>
                <w:div w:id="857815372">
                  <w:marLeft w:val="0"/>
                  <w:marRight w:val="0"/>
                  <w:marTop w:val="0"/>
                  <w:marBottom w:val="0"/>
                  <w:divBdr>
                    <w:top w:val="none" w:sz="0" w:space="0" w:color="auto"/>
                    <w:left w:val="none" w:sz="0" w:space="0" w:color="auto"/>
                    <w:bottom w:val="none" w:sz="0" w:space="0" w:color="auto"/>
                    <w:right w:val="none" w:sz="0" w:space="0" w:color="auto"/>
                  </w:divBdr>
                  <w:divsChild>
                    <w:div w:id="1551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6089">
      <w:bodyDiv w:val="1"/>
      <w:marLeft w:val="0"/>
      <w:marRight w:val="0"/>
      <w:marTop w:val="0"/>
      <w:marBottom w:val="0"/>
      <w:divBdr>
        <w:top w:val="none" w:sz="0" w:space="0" w:color="auto"/>
        <w:left w:val="none" w:sz="0" w:space="0" w:color="auto"/>
        <w:bottom w:val="none" w:sz="0" w:space="0" w:color="auto"/>
        <w:right w:val="none" w:sz="0" w:space="0" w:color="auto"/>
      </w:divBdr>
    </w:div>
    <w:div w:id="1107774214">
      <w:bodyDiv w:val="1"/>
      <w:marLeft w:val="0"/>
      <w:marRight w:val="0"/>
      <w:marTop w:val="0"/>
      <w:marBottom w:val="0"/>
      <w:divBdr>
        <w:top w:val="none" w:sz="0" w:space="0" w:color="auto"/>
        <w:left w:val="none" w:sz="0" w:space="0" w:color="auto"/>
        <w:bottom w:val="none" w:sz="0" w:space="0" w:color="auto"/>
        <w:right w:val="none" w:sz="0" w:space="0" w:color="auto"/>
      </w:divBdr>
    </w:div>
    <w:div w:id="1109742404">
      <w:bodyDiv w:val="1"/>
      <w:marLeft w:val="0"/>
      <w:marRight w:val="0"/>
      <w:marTop w:val="0"/>
      <w:marBottom w:val="0"/>
      <w:divBdr>
        <w:top w:val="none" w:sz="0" w:space="0" w:color="auto"/>
        <w:left w:val="none" w:sz="0" w:space="0" w:color="auto"/>
        <w:bottom w:val="none" w:sz="0" w:space="0" w:color="auto"/>
        <w:right w:val="none" w:sz="0" w:space="0" w:color="auto"/>
      </w:divBdr>
      <w:divsChild>
        <w:div w:id="556862897">
          <w:marLeft w:val="0"/>
          <w:marRight w:val="0"/>
          <w:marTop w:val="0"/>
          <w:marBottom w:val="0"/>
          <w:divBdr>
            <w:top w:val="none" w:sz="0" w:space="0" w:color="auto"/>
            <w:left w:val="none" w:sz="0" w:space="0" w:color="auto"/>
            <w:bottom w:val="none" w:sz="0" w:space="0" w:color="auto"/>
            <w:right w:val="none" w:sz="0" w:space="0" w:color="auto"/>
          </w:divBdr>
          <w:divsChild>
            <w:div w:id="1778409486">
              <w:marLeft w:val="0"/>
              <w:marRight w:val="0"/>
              <w:marTop w:val="0"/>
              <w:marBottom w:val="0"/>
              <w:divBdr>
                <w:top w:val="none" w:sz="0" w:space="0" w:color="auto"/>
                <w:left w:val="none" w:sz="0" w:space="0" w:color="auto"/>
                <w:bottom w:val="none" w:sz="0" w:space="0" w:color="auto"/>
                <w:right w:val="none" w:sz="0" w:space="0" w:color="auto"/>
              </w:divBdr>
              <w:divsChild>
                <w:div w:id="1523015002">
                  <w:marLeft w:val="0"/>
                  <w:marRight w:val="0"/>
                  <w:marTop w:val="0"/>
                  <w:marBottom w:val="0"/>
                  <w:divBdr>
                    <w:top w:val="none" w:sz="0" w:space="0" w:color="auto"/>
                    <w:left w:val="none" w:sz="0" w:space="0" w:color="auto"/>
                    <w:bottom w:val="none" w:sz="0" w:space="0" w:color="auto"/>
                    <w:right w:val="none" w:sz="0" w:space="0" w:color="auto"/>
                  </w:divBdr>
                  <w:divsChild>
                    <w:div w:id="18360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68425">
      <w:bodyDiv w:val="1"/>
      <w:marLeft w:val="0"/>
      <w:marRight w:val="0"/>
      <w:marTop w:val="0"/>
      <w:marBottom w:val="0"/>
      <w:divBdr>
        <w:top w:val="none" w:sz="0" w:space="0" w:color="auto"/>
        <w:left w:val="none" w:sz="0" w:space="0" w:color="auto"/>
        <w:bottom w:val="none" w:sz="0" w:space="0" w:color="auto"/>
        <w:right w:val="none" w:sz="0" w:space="0" w:color="auto"/>
      </w:divBdr>
    </w:div>
    <w:div w:id="1123497432">
      <w:bodyDiv w:val="1"/>
      <w:marLeft w:val="0"/>
      <w:marRight w:val="0"/>
      <w:marTop w:val="0"/>
      <w:marBottom w:val="0"/>
      <w:divBdr>
        <w:top w:val="none" w:sz="0" w:space="0" w:color="auto"/>
        <w:left w:val="none" w:sz="0" w:space="0" w:color="auto"/>
        <w:bottom w:val="none" w:sz="0" w:space="0" w:color="auto"/>
        <w:right w:val="none" w:sz="0" w:space="0" w:color="auto"/>
      </w:divBdr>
    </w:div>
    <w:div w:id="1140727389">
      <w:bodyDiv w:val="1"/>
      <w:marLeft w:val="0"/>
      <w:marRight w:val="0"/>
      <w:marTop w:val="0"/>
      <w:marBottom w:val="0"/>
      <w:divBdr>
        <w:top w:val="none" w:sz="0" w:space="0" w:color="auto"/>
        <w:left w:val="none" w:sz="0" w:space="0" w:color="auto"/>
        <w:bottom w:val="none" w:sz="0" w:space="0" w:color="auto"/>
        <w:right w:val="none" w:sz="0" w:space="0" w:color="auto"/>
      </w:divBdr>
      <w:divsChild>
        <w:div w:id="110638949">
          <w:marLeft w:val="0"/>
          <w:marRight w:val="0"/>
          <w:marTop w:val="0"/>
          <w:marBottom w:val="0"/>
          <w:divBdr>
            <w:top w:val="none" w:sz="0" w:space="0" w:color="auto"/>
            <w:left w:val="none" w:sz="0" w:space="0" w:color="auto"/>
            <w:bottom w:val="none" w:sz="0" w:space="0" w:color="auto"/>
            <w:right w:val="none" w:sz="0" w:space="0" w:color="auto"/>
          </w:divBdr>
        </w:div>
        <w:div w:id="466700531">
          <w:marLeft w:val="0"/>
          <w:marRight w:val="0"/>
          <w:marTop w:val="0"/>
          <w:marBottom w:val="0"/>
          <w:divBdr>
            <w:top w:val="none" w:sz="0" w:space="0" w:color="auto"/>
            <w:left w:val="none" w:sz="0" w:space="0" w:color="auto"/>
            <w:bottom w:val="none" w:sz="0" w:space="0" w:color="auto"/>
            <w:right w:val="none" w:sz="0" w:space="0" w:color="auto"/>
          </w:divBdr>
        </w:div>
        <w:div w:id="561019217">
          <w:marLeft w:val="0"/>
          <w:marRight w:val="0"/>
          <w:marTop w:val="0"/>
          <w:marBottom w:val="0"/>
          <w:divBdr>
            <w:top w:val="none" w:sz="0" w:space="0" w:color="auto"/>
            <w:left w:val="none" w:sz="0" w:space="0" w:color="auto"/>
            <w:bottom w:val="none" w:sz="0" w:space="0" w:color="auto"/>
            <w:right w:val="none" w:sz="0" w:space="0" w:color="auto"/>
          </w:divBdr>
        </w:div>
        <w:div w:id="588972300">
          <w:marLeft w:val="0"/>
          <w:marRight w:val="0"/>
          <w:marTop w:val="0"/>
          <w:marBottom w:val="0"/>
          <w:divBdr>
            <w:top w:val="none" w:sz="0" w:space="0" w:color="auto"/>
            <w:left w:val="none" w:sz="0" w:space="0" w:color="auto"/>
            <w:bottom w:val="none" w:sz="0" w:space="0" w:color="auto"/>
            <w:right w:val="none" w:sz="0" w:space="0" w:color="auto"/>
          </w:divBdr>
        </w:div>
        <w:div w:id="666252500">
          <w:marLeft w:val="0"/>
          <w:marRight w:val="0"/>
          <w:marTop w:val="0"/>
          <w:marBottom w:val="0"/>
          <w:divBdr>
            <w:top w:val="none" w:sz="0" w:space="0" w:color="auto"/>
            <w:left w:val="none" w:sz="0" w:space="0" w:color="auto"/>
            <w:bottom w:val="none" w:sz="0" w:space="0" w:color="auto"/>
            <w:right w:val="none" w:sz="0" w:space="0" w:color="auto"/>
          </w:divBdr>
        </w:div>
        <w:div w:id="1121680230">
          <w:marLeft w:val="0"/>
          <w:marRight w:val="0"/>
          <w:marTop w:val="0"/>
          <w:marBottom w:val="0"/>
          <w:divBdr>
            <w:top w:val="none" w:sz="0" w:space="0" w:color="auto"/>
            <w:left w:val="none" w:sz="0" w:space="0" w:color="auto"/>
            <w:bottom w:val="none" w:sz="0" w:space="0" w:color="auto"/>
            <w:right w:val="none" w:sz="0" w:space="0" w:color="auto"/>
          </w:divBdr>
        </w:div>
        <w:div w:id="1957372778">
          <w:marLeft w:val="0"/>
          <w:marRight w:val="0"/>
          <w:marTop w:val="0"/>
          <w:marBottom w:val="0"/>
          <w:divBdr>
            <w:top w:val="none" w:sz="0" w:space="0" w:color="auto"/>
            <w:left w:val="none" w:sz="0" w:space="0" w:color="auto"/>
            <w:bottom w:val="none" w:sz="0" w:space="0" w:color="auto"/>
            <w:right w:val="none" w:sz="0" w:space="0" w:color="auto"/>
          </w:divBdr>
        </w:div>
      </w:divsChild>
    </w:div>
    <w:div w:id="1141768905">
      <w:bodyDiv w:val="1"/>
      <w:marLeft w:val="0"/>
      <w:marRight w:val="0"/>
      <w:marTop w:val="0"/>
      <w:marBottom w:val="0"/>
      <w:divBdr>
        <w:top w:val="none" w:sz="0" w:space="0" w:color="auto"/>
        <w:left w:val="none" w:sz="0" w:space="0" w:color="auto"/>
        <w:bottom w:val="none" w:sz="0" w:space="0" w:color="auto"/>
        <w:right w:val="none" w:sz="0" w:space="0" w:color="auto"/>
      </w:divBdr>
    </w:div>
    <w:div w:id="1142773964">
      <w:bodyDiv w:val="1"/>
      <w:marLeft w:val="0"/>
      <w:marRight w:val="0"/>
      <w:marTop w:val="0"/>
      <w:marBottom w:val="0"/>
      <w:divBdr>
        <w:top w:val="none" w:sz="0" w:space="0" w:color="auto"/>
        <w:left w:val="none" w:sz="0" w:space="0" w:color="auto"/>
        <w:bottom w:val="none" w:sz="0" w:space="0" w:color="auto"/>
        <w:right w:val="none" w:sz="0" w:space="0" w:color="auto"/>
      </w:divBdr>
    </w:div>
    <w:div w:id="1146897578">
      <w:bodyDiv w:val="1"/>
      <w:marLeft w:val="0"/>
      <w:marRight w:val="0"/>
      <w:marTop w:val="0"/>
      <w:marBottom w:val="0"/>
      <w:divBdr>
        <w:top w:val="none" w:sz="0" w:space="0" w:color="auto"/>
        <w:left w:val="none" w:sz="0" w:space="0" w:color="auto"/>
        <w:bottom w:val="none" w:sz="0" w:space="0" w:color="auto"/>
        <w:right w:val="none" w:sz="0" w:space="0" w:color="auto"/>
      </w:divBdr>
      <w:divsChild>
        <w:div w:id="521749991">
          <w:marLeft w:val="0"/>
          <w:marRight w:val="0"/>
          <w:marTop w:val="0"/>
          <w:marBottom w:val="0"/>
          <w:divBdr>
            <w:top w:val="none" w:sz="0" w:space="0" w:color="auto"/>
            <w:left w:val="none" w:sz="0" w:space="0" w:color="auto"/>
            <w:bottom w:val="none" w:sz="0" w:space="0" w:color="auto"/>
            <w:right w:val="none" w:sz="0" w:space="0" w:color="auto"/>
          </w:divBdr>
          <w:divsChild>
            <w:div w:id="715007083">
              <w:marLeft w:val="0"/>
              <w:marRight w:val="0"/>
              <w:marTop w:val="0"/>
              <w:marBottom w:val="0"/>
              <w:divBdr>
                <w:top w:val="none" w:sz="0" w:space="0" w:color="auto"/>
                <w:left w:val="none" w:sz="0" w:space="0" w:color="auto"/>
                <w:bottom w:val="none" w:sz="0" w:space="0" w:color="auto"/>
                <w:right w:val="none" w:sz="0" w:space="0" w:color="auto"/>
              </w:divBdr>
              <w:divsChild>
                <w:div w:id="1284851348">
                  <w:marLeft w:val="0"/>
                  <w:marRight w:val="0"/>
                  <w:marTop w:val="0"/>
                  <w:marBottom w:val="0"/>
                  <w:divBdr>
                    <w:top w:val="none" w:sz="0" w:space="0" w:color="auto"/>
                    <w:left w:val="none" w:sz="0" w:space="0" w:color="auto"/>
                    <w:bottom w:val="none" w:sz="0" w:space="0" w:color="auto"/>
                    <w:right w:val="none" w:sz="0" w:space="0" w:color="auto"/>
                  </w:divBdr>
                  <w:divsChild>
                    <w:div w:id="829977350">
                      <w:marLeft w:val="0"/>
                      <w:marRight w:val="0"/>
                      <w:marTop w:val="0"/>
                      <w:marBottom w:val="0"/>
                      <w:divBdr>
                        <w:top w:val="none" w:sz="0" w:space="0" w:color="auto"/>
                        <w:left w:val="none" w:sz="0" w:space="0" w:color="auto"/>
                        <w:bottom w:val="none" w:sz="0" w:space="0" w:color="auto"/>
                        <w:right w:val="none" w:sz="0" w:space="0" w:color="auto"/>
                      </w:divBdr>
                      <w:divsChild>
                        <w:div w:id="700976704">
                          <w:marLeft w:val="0"/>
                          <w:marRight w:val="0"/>
                          <w:marTop w:val="0"/>
                          <w:marBottom w:val="0"/>
                          <w:divBdr>
                            <w:top w:val="none" w:sz="0" w:space="0" w:color="auto"/>
                            <w:left w:val="none" w:sz="0" w:space="0" w:color="auto"/>
                            <w:bottom w:val="none" w:sz="0" w:space="0" w:color="auto"/>
                            <w:right w:val="none" w:sz="0" w:space="0" w:color="auto"/>
                          </w:divBdr>
                          <w:divsChild>
                            <w:div w:id="1926911603">
                              <w:marLeft w:val="0"/>
                              <w:marRight w:val="0"/>
                              <w:marTop w:val="0"/>
                              <w:marBottom w:val="0"/>
                              <w:divBdr>
                                <w:top w:val="none" w:sz="0" w:space="0" w:color="auto"/>
                                <w:left w:val="none" w:sz="0" w:space="0" w:color="auto"/>
                                <w:bottom w:val="none" w:sz="0" w:space="0" w:color="auto"/>
                                <w:right w:val="none" w:sz="0" w:space="0" w:color="auto"/>
                              </w:divBdr>
                              <w:divsChild>
                                <w:div w:id="1649161877">
                                  <w:marLeft w:val="0"/>
                                  <w:marRight w:val="0"/>
                                  <w:marTop w:val="0"/>
                                  <w:marBottom w:val="0"/>
                                  <w:divBdr>
                                    <w:top w:val="none" w:sz="0" w:space="0" w:color="auto"/>
                                    <w:left w:val="none" w:sz="0" w:space="0" w:color="auto"/>
                                    <w:bottom w:val="none" w:sz="0" w:space="0" w:color="auto"/>
                                    <w:right w:val="none" w:sz="0" w:space="0" w:color="auto"/>
                                  </w:divBdr>
                                </w:div>
                                <w:div w:id="1655988627">
                                  <w:marLeft w:val="0"/>
                                  <w:marRight w:val="0"/>
                                  <w:marTop w:val="0"/>
                                  <w:marBottom w:val="0"/>
                                  <w:divBdr>
                                    <w:top w:val="none" w:sz="0" w:space="0" w:color="auto"/>
                                    <w:left w:val="none" w:sz="0" w:space="0" w:color="auto"/>
                                    <w:bottom w:val="none" w:sz="0" w:space="0" w:color="auto"/>
                                    <w:right w:val="none" w:sz="0" w:space="0" w:color="auto"/>
                                  </w:divBdr>
                                </w:div>
                                <w:div w:id="2035962255">
                                  <w:marLeft w:val="0"/>
                                  <w:marRight w:val="0"/>
                                  <w:marTop w:val="0"/>
                                  <w:marBottom w:val="0"/>
                                  <w:divBdr>
                                    <w:top w:val="none" w:sz="0" w:space="0" w:color="auto"/>
                                    <w:left w:val="none" w:sz="0" w:space="0" w:color="auto"/>
                                    <w:bottom w:val="none" w:sz="0" w:space="0" w:color="auto"/>
                                    <w:right w:val="none" w:sz="0" w:space="0" w:color="auto"/>
                                  </w:divBdr>
                                </w:div>
                                <w:div w:id="20721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636039">
      <w:bodyDiv w:val="1"/>
      <w:marLeft w:val="0"/>
      <w:marRight w:val="0"/>
      <w:marTop w:val="0"/>
      <w:marBottom w:val="0"/>
      <w:divBdr>
        <w:top w:val="none" w:sz="0" w:space="0" w:color="auto"/>
        <w:left w:val="none" w:sz="0" w:space="0" w:color="auto"/>
        <w:bottom w:val="none" w:sz="0" w:space="0" w:color="auto"/>
        <w:right w:val="none" w:sz="0" w:space="0" w:color="auto"/>
      </w:divBdr>
    </w:div>
    <w:div w:id="1198272107">
      <w:bodyDiv w:val="1"/>
      <w:marLeft w:val="0"/>
      <w:marRight w:val="0"/>
      <w:marTop w:val="0"/>
      <w:marBottom w:val="0"/>
      <w:divBdr>
        <w:top w:val="none" w:sz="0" w:space="0" w:color="auto"/>
        <w:left w:val="none" w:sz="0" w:space="0" w:color="auto"/>
        <w:bottom w:val="none" w:sz="0" w:space="0" w:color="auto"/>
        <w:right w:val="none" w:sz="0" w:space="0" w:color="auto"/>
      </w:divBdr>
      <w:divsChild>
        <w:div w:id="914821516">
          <w:marLeft w:val="0"/>
          <w:marRight w:val="0"/>
          <w:marTop w:val="0"/>
          <w:marBottom w:val="0"/>
          <w:divBdr>
            <w:top w:val="none" w:sz="0" w:space="0" w:color="auto"/>
            <w:left w:val="none" w:sz="0" w:space="0" w:color="auto"/>
            <w:bottom w:val="none" w:sz="0" w:space="0" w:color="auto"/>
            <w:right w:val="none" w:sz="0" w:space="0" w:color="auto"/>
          </w:divBdr>
          <w:divsChild>
            <w:div w:id="848986082">
              <w:marLeft w:val="0"/>
              <w:marRight w:val="0"/>
              <w:marTop w:val="0"/>
              <w:marBottom w:val="0"/>
              <w:divBdr>
                <w:top w:val="none" w:sz="0" w:space="0" w:color="auto"/>
                <w:left w:val="none" w:sz="0" w:space="0" w:color="auto"/>
                <w:bottom w:val="none" w:sz="0" w:space="0" w:color="auto"/>
                <w:right w:val="none" w:sz="0" w:space="0" w:color="auto"/>
              </w:divBdr>
              <w:divsChild>
                <w:div w:id="1989895109">
                  <w:marLeft w:val="0"/>
                  <w:marRight w:val="0"/>
                  <w:marTop w:val="0"/>
                  <w:marBottom w:val="0"/>
                  <w:divBdr>
                    <w:top w:val="none" w:sz="0" w:space="0" w:color="auto"/>
                    <w:left w:val="none" w:sz="0" w:space="0" w:color="auto"/>
                    <w:bottom w:val="none" w:sz="0" w:space="0" w:color="auto"/>
                    <w:right w:val="none" w:sz="0" w:space="0" w:color="auto"/>
                  </w:divBdr>
                  <w:divsChild>
                    <w:div w:id="542333037">
                      <w:marLeft w:val="0"/>
                      <w:marRight w:val="0"/>
                      <w:marTop w:val="0"/>
                      <w:marBottom w:val="0"/>
                      <w:divBdr>
                        <w:top w:val="none" w:sz="0" w:space="0" w:color="auto"/>
                        <w:left w:val="none" w:sz="0" w:space="0" w:color="auto"/>
                        <w:bottom w:val="none" w:sz="0" w:space="0" w:color="auto"/>
                        <w:right w:val="none" w:sz="0" w:space="0" w:color="auto"/>
                      </w:divBdr>
                      <w:divsChild>
                        <w:div w:id="2085688582">
                          <w:marLeft w:val="0"/>
                          <w:marRight w:val="0"/>
                          <w:marTop w:val="0"/>
                          <w:marBottom w:val="0"/>
                          <w:divBdr>
                            <w:top w:val="none" w:sz="0" w:space="0" w:color="auto"/>
                            <w:left w:val="none" w:sz="0" w:space="0" w:color="auto"/>
                            <w:bottom w:val="none" w:sz="0" w:space="0" w:color="auto"/>
                            <w:right w:val="none" w:sz="0" w:space="0" w:color="auto"/>
                          </w:divBdr>
                          <w:divsChild>
                            <w:div w:id="1850824416">
                              <w:marLeft w:val="0"/>
                              <w:marRight w:val="0"/>
                              <w:marTop w:val="0"/>
                              <w:marBottom w:val="0"/>
                              <w:divBdr>
                                <w:top w:val="none" w:sz="0" w:space="0" w:color="auto"/>
                                <w:left w:val="none" w:sz="0" w:space="0" w:color="auto"/>
                                <w:bottom w:val="none" w:sz="0" w:space="0" w:color="auto"/>
                                <w:right w:val="none" w:sz="0" w:space="0" w:color="auto"/>
                              </w:divBdr>
                              <w:divsChild>
                                <w:div w:id="957104339">
                                  <w:marLeft w:val="0"/>
                                  <w:marRight w:val="0"/>
                                  <w:marTop w:val="0"/>
                                  <w:marBottom w:val="0"/>
                                  <w:divBdr>
                                    <w:top w:val="single" w:sz="6" w:space="0" w:color="F5F5F5"/>
                                    <w:left w:val="single" w:sz="6" w:space="0" w:color="F5F5F5"/>
                                    <w:bottom w:val="single" w:sz="6" w:space="0" w:color="F5F5F5"/>
                                    <w:right w:val="single" w:sz="6" w:space="0" w:color="F5F5F5"/>
                                  </w:divBdr>
                                  <w:divsChild>
                                    <w:div w:id="924803973">
                                      <w:marLeft w:val="0"/>
                                      <w:marRight w:val="0"/>
                                      <w:marTop w:val="0"/>
                                      <w:marBottom w:val="0"/>
                                      <w:divBdr>
                                        <w:top w:val="none" w:sz="0" w:space="0" w:color="auto"/>
                                        <w:left w:val="none" w:sz="0" w:space="0" w:color="auto"/>
                                        <w:bottom w:val="none" w:sz="0" w:space="0" w:color="auto"/>
                                        <w:right w:val="none" w:sz="0" w:space="0" w:color="auto"/>
                                      </w:divBdr>
                                      <w:divsChild>
                                        <w:div w:id="1133985901">
                                          <w:marLeft w:val="0"/>
                                          <w:marRight w:val="0"/>
                                          <w:marTop w:val="0"/>
                                          <w:marBottom w:val="0"/>
                                          <w:divBdr>
                                            <w:top w:val="none" w:sz="0" w:space="0" w:color="auto"/>
                                            <w:left w:val="none" w:sz="0" w:space="0" w:color="auto"/>
                                            <w:bottom w:val="none" w:sz="0" w:space="0" w:color="auto"/>
                                            <w:right w:val="none" w:sz="0" w:space="0" w:color="auto"/>
                                          </w:divBdr>
                                        </w:div>
                                      </w:divsChild>
                                    </w:div>
                                    <w:div w:id="1642493054">
                                      <w:marLeft w:val="0"/>
                                      <w:marRight w:val="0"/>
                                      <w:marTop w:val="0"/>
                                      <w:marBottom w:val="0"/>
                                      <w:divBdr>
                                        <w:top w:val="none" w:sz="0" w:space="0" w:color="auto"/>
                                        <w:left w:val="none" w:sz="0" w:space="0" w:color="auto"/>
                                        <w:bottom w:val="none" w:sz="0" w:space="0" w:color="auto"/>
                                        <w:right w:val="none" w:sz="0" w:space="0" w:color="auto"/>
                                      </w:divBdr>
                                      <w:divsChild>
                                        <w:div w:id="13791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862130">
      <w:bodyDiv w:val="1"/>
      <w:marLeft w:val="0"/>
      <w:marRight w:val="0"/>
      <w:marTop w:val="0"/>
      <w:marBottom w:val="0"/>
      <w:divBdr>
        <w:top w:val="none" w:sz="0" w:space="0" w:color="auto"/>
        <w:left w:val="none" w:sz="0" w:space="0" w:color="auto"/>
        <w:bottom w:val="none" w:sz="0" w:space="0" w:color="auto"/>
        <w:right w:val="none" w:sz="0" w:space="0" w:color="auto"/>
      </w:divBdr>
      <w:divsChild>
        <w:div w:id="1690714078">
          <w:marLeft w:val="0"/>
          <w:marRight w:val="0"/>
          <w:marTop w:val="0"/>
          <w:marBottom w:val="0"/>
          <w:divBdr>
            <w:top w:val="none" w:sz="0" w:space="0" w:color="auto"/>
            <w:left w:val="none" w:sz="0" w:space="0" w:color="auto"/>
            <w:bottom w:val="none" w:sz="0" w:space="0" w:color="auto"/>
            <w:right w:val="none" w:sz="0" w:space="0" w:color="auto"/>
          </w:divBdr>
          <w:divsChild>
            <w:div w:id="493498547">
              <w:marLeft w:val="0"/>
              <w:marRight w:val="0"/>
              <w:marTop w:val="0"/>
              <w:marBottom w:val="0"/>
              <w:divBdr>
                <w:top w:val="none" w:sz="0" w:space="0" w:color="auto"/>
                <w:left w:val="none" w:sz="0" w:space="0" w:color="auto"/>
                <w:bottom w:val="none" w:sz="0" w:space="0" w:color="auto"/>
                <w:right w:val="none" w:sz="0" w:space="0" w:color="auto"/>
              </w:divBdr>
              <w:divsChild>
                <w:div w:id="2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2684">
      <w:bodyDiv w:val="1"/>
      <w:marLeft w:val="0"/>
      <w:marRight w:val="0"/>
      <w:marTop w:val="0"/>
      <w:marBottom w:val="0"/>
      <w:divBdr>
        <w:top w:val="none" w:sz="0" w:space="0" w:color="auto"/>
        <w:left w:val="none" w:sz="0" w:space="0" w:color="auto"/>
        <w:bottom w:val="none" w:sz="0" w:space="0" w:color="auto"/>
        <w:right w:val="none" w:sz="0" w:space="0" w:color="auto"/>
      </w:divBdr>
      <w:divsChild>
        <w:div w:id="1463502454">
          <w:marLeft w:val="0"/>
          <w:marRight w:val="0"/>
          <w:marTop w:val="0"/>
          <w:marBottom w:val="0"/>
          <w:divBdr>
            <w:top w:val="none" w:sz="0" w:space="0" w:color="auto"/>
            <w:left w:val="none" w:sz="0" w:space="0" w:color="auto"/>
            <w:bottom w:val="none" w:sz="0" w:space="0" w:color="auto"/>
            <w:right w:val="none" w:sz="0" w:space="0" w:color="auto"/>
          </w:divBdr>
          <w:divsChild>
            <w:div w:id="725615642">
              <w:marLeft w:val="0"/>
              <w:marRight w:val="0"/>
              <w:marTop w:val="0"/>
              <w:marBottom w:val="0"/>
              <w:divBdr>
                <w:top w:val="none" w:sz="0" w:space="0" w:color="auto"/>
                <w:left w:val="none" w:sz="0" w:space="0" w:color="auto"/>
                <w:bottom w:val="none" w:sz="0" w:space="0" w:color="auto"/>
                <w:right w:val="none" w:sz="0" w:space="0" w:color="auto"/>
              </w:divBdr>
              <w:divsChild>
                <w:div w:id="1975064565">
                  <w:marLeft w:val="0"/>
                  <w:marRight w:val="0"/>
                  <w:marTop w:val="0"/>
                  <w:marBottom w:val="0"/>
                  <w:divBdr>
                    <w:top w:val="none" w:sz="0" w:space="0" w:color="auto"/>
                    <w:left w:val="none" w:sz="0" w:space="0" w:color="auto"/>
                    <w:bottom w:val="none" w:sz="0" w:space="0" w:color="auto"/>
                    <w:right w:val="none" w:sz="0" w:space="0" w:color="auto"/>
                  </w:divBdr>
                  <w:divsChild>
                    <w:div w:id="294257712">
                      <w:marLeft w:val="0"/>
                      <w:marRight w:val="0"/>
                      <w:marTop w:val="0"/>
                      <w:marBottom w:val="0"/>
                      <w:divBdr>
                        <w:top w:val="none" w:sz="0" w:space="0" w:color="auto"/>
                        <w:left w:val="none" w:sz="0" w:space="0" w:color="auto"/>
                        <w:bottom w:val="none" w:sz="0" w:space="0" w:color="auto"/>
                        <w:right w:val="none" w:sz="0" w:space="0" w:color="auto"/>
                      </w:divBdr>
                    </w:div>
                    <w:div w:id="7530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097197">
      <w:bodyDiv w:val="1"/>
      <w:marLeft w:val="0"/>
      <w:marRight w:val="0"/>
      <w:marTop w:val="0"/>
      <w:marBottom w:val="0"/>
      <w:divBdr>
        <w:top w:val="none" w:sz="0" w:space="0" w:color="auto"/>
        <w:left w:val="none" w:sz="0" w:space="0" w:color="auto"/>
        <w:bottom w:val="none" w:sz="0" w:space="0" w:color="auto"/>
        <w:right w:val="none" w:sz="0" w:space="0" w:color="auto"/>
      </w:divBdr>
      <w:divsChild>
        <w:div w:id="1103111483">
          <w:marLeft w:val="0"/>
          <w:marRight w:val="0"/>
          <w:marTop w:val="0"/>
          <w:marBottom w:val="0"/>
          <w:divBdr>
            <w:top w:val="none" w:sz="0" w:space="0" w:color="auto"/>
            <w:left w:val="none" w:sz="0" w:space="0" w:color="auto"/>
            <w:bottom w:val="none" w:sz="0" w:space="0" w:color="auto"/>
            <w:right w:val="none" w:sz="0" w:space="0" w:color="auto"/>
          </w:divBdr>
          <w:divsChild>
            <w:div w:id="532226712">
              <w:marLeft w:val="0"/>
              <w:marRight w:val="0"/>
              <w:marTop w:val="0"/>
              <w:marBottom w:val="0"/>
              <w:divBdr>
                <w:top w:val="none" w:sz="0" w:space="0" w:color="auto"/>
                <w:left w:val="none" w:sz="0" w:space="0" w:color="auto"/>
                <w:bottom w:val="none" w:sz="0" w:space="0" w:color="auto"/>
                <w:right w:val="none" w:sz="0" w:space="0" w:color="auto"/>
              </w:divBdr>
              <w:divsChild>
                <w:div w:id="760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28335">
      <w:bodyDiv w:val="1"/>
      <w:marLeft w:val="0"/>
      <w:marRight w:val="0"/>
      <w:marTop w:val="0"/>
      <w:marBottom w:val="0"/>
      <w:divBdr>
        <w:top w:val="none" w:sz="0" w:space="0" w:color="auto"/>
        <w:left w:val="none" w:sz="0" w:space="0" w:color="auto"/>
        <w:bottom w:val="none" w:sz="0" w:space="0" w:color="auto"/>
        <w:right w:val="none" w:sz="0" w:space="0" w:color="auto"/>
      </w:divBdr>
      <w:divsChild>
        <w:div w:id="743837532">
          <w:marLeft w:val="0"/>
          <w:marRight w:val="0"/>
          <w:marTop w:val="0"/>
          <w:marBottom w:val="0"/>
          <w:divBdr>
            <w:top w:val="none" w:sz="0" w:space="0" w:color="auto"/>
            <w:left w:val="none" w:sz="0" w:space="0" w:color="auto"/>
            <w:bottom w:val="none" w:sz="0" w:space="0" w:color="auto"/>
            <w:right w:val="none" w:sz="0" w:space="0" w:color="auto"/>
          </w:divBdr>
        </w:div>
        <w:div w:id="751436334">
          <w:marLeft w:val="0"/>
          <w:marRight w:val="0"/>
          <w:marTop w:val="0"/>
          <w:marBottom w:val="0"/>
          <w:divBdr>
            <w:top w:val="none" w:sz="0" w:space="0" w:color="auto"/>
            <w:left w:val="none" w:sz="0" w:space="0" w:color="auto"/>
            <w:bottom w:val="none" w:sz="0" w:space="0" w:color="auto"/>
            <w:right w:val="none" w:sz="0" w:space="0" w:color="auto"/>
          </w:divBdr>
        </w:div>
        <w:div w:id="916594629">
          <w:marLeft w:val="0"/>
          <w:marRight w:val="0"/>
          <w:marTop w:val="0"/>
          <w:marBottom w:val="0"/>
          <w:divBdr>
            <w:top w:val="none" w:sz="0" w:space="0" w:color="auto"/>
            <w:left w:val="none" w:sz="0" w:space="0" w:color="auto"/>
            <w:bottom w:val="none" w:sz="0" w:space="0" w:color="auto"/>
            <w:right w:val="none" w:sz="0" w:space="0" w:color="auto"/>
          </w:divBdr>
        </w:div>
        <w:div w:id="1249314519">
          <w:marLeft w:val="0"/>
          <w:marRight w:val="0"/>
          <w:marTop w:val="0"/>
          <w:marBottom w:val="0"/>
          <w:divBdr>
            <w:top w:val="none" w:sz="0" w:space="0" w:color="auto"/>
            <w:left w:val="none" w:sz="0" w:space="0" w:color="auto"/>
            <w:bottom w:val="none" w:sz="0" w:space="0" w:color="auto"/>
            <w:right w:val="none" w:sz="0" w:space="0" w:color="auto"/>
          </w:divBdr>
        </w:div>
        <w:div w:id="1517768657">
          <w:marLeft w:val="0"/>
          <w:marRight w:val="0"/>
          <w:marTop w:val="0"/>
          <w:marBottom w:val="0"/>
          <w:divBdr>
            <w:top w:val="none" w:sz="0" w:space="0" w:color="auto"/>
            <w:left w:val="none" w:sz="0" w:space="0" w:color="auto"/>
            <w:bottom w:val="none" w:sz="0" w:space="0" w:color="auto"/>
            <w:right w:val="none" w:sz="0" w:space="0" w:color="auto"/>
          </w:divBdr>
        </w:div>
        <w:div w:id="1547260708">
          <w:marLeft w:val="0"/>
          <w:marRight w:val="0"/>
          <w:marTop w:val="0"/>
          <w:marBottom w:val="0"/>
          <w:divBdr>
            <w:top w:val="none" w:sz="0" w:space="0" w:color="auto"/>
            <w:left w:val="none" w:sz="0" w:space="0" w:color="auto"/>
            <w:bottom w:val="none" w:sz="0" w:space="0" w:color="auto"/>
            <w:right w:val="none" w:sz="0" w:space="0" w:color="auto"/>
          </w:divBdr>
        </w:div>
        <w:div w:id="2126656737">
          <w:marLeft w:val="0"/>
          <w:marRight w:val="0"/>
          <w:marTop w:val="0"/>
          <w:marBottom w:val="0"/>
          <w:divBdr>
            <w:top w:val="none" w:sz="0" w:space="0" w:color="auto"/>
            <w:left w:val="none" w:sz="0" w:space="0" w:color="auto"/>
            <w:bottom w:val="none" w:sz="0" w:space="0" w:color="auto"/>
            <w:right w:val="none" w:sz="0" w:space="0" w:color="auto"/>
          </w:divBdr>
        </w:div>
      </w:divsChild>
    </w:div>
    <w:div w:id="1348215711">
      <w:bodyDiv w:val="1"/>
      <w:marLeft w:val="0"/>
      <w:marRight w:val="0"/>
      <w:marTop w:val="0"/>
      <w:marBottom w:val="0"/>
      <w:divBdr>
        <w:top w:val="none" w:sz="0" w:space="0" w:color="auto"/>
        <w:left w:val="none" w:sz="0" w:space="0" w:color="auto"/>
        <w:bottom w:val="none" w:sz="0" w:space="0" w:color="auto"/>
        <w:right w:val="none" w:sz="0" w:space="0" w:color="auto"/>
      </w:divBdr>
      <w:divsChild>
        <w:div w:id="1164390876">
          <w:marLeft w:val="0"/>
          <w:marRight w:val="0"/>
          <w:marTop w:val="0"/>
          <w:marBottom w:val="0"/>
          <w:divBdr>
            <w:top w:val="none" w:sz="0" w:space="0" w:color="auto"/>
            <w:left w:val="none" w:sz="0" w:space="0" w:color="auto"/>
            <w:bottom w:val="none" w:sz="0" w:space="0" w:color="auto"/>
            <w:right w:val="none" w:sz="0" w:space="0" w:color="auto"/>
          </w:divBdr>
        </w:div>
        <w:div w:id="1393190084">
          <w:marLeft w:val="0"/>
          <w:marRight w:val="0"/>
          <w:marTop w:val="0"/>
          <w:marBottom w:val="0"/>
          <w:divBdr>
            <w:top w:val="none" w:sz="0" w:space="0" w:color="auto"/>
            <w:left w:val="none" w:sz="0" w:space="0" w:color="auto"/>
            <w:bottom w:val="none" w:sz="0" w:space="0" w:color="auto"/>
            <w:right w:val="none" w:sz="0" w:space="0" w:color="auto"/>
          </w:divBdr>
        </w:div>
      </w:divsChild>
    </w:div>
    <w:div w:id="1395742415">
      <w:bodyDiv w:val="1"/>
      <w:marLeft w:val="0"/>
      <w:marRight w:val="0"/>
      <w:marTop w:val="0"/>
      <w:marBottom w:val="0"/>
      <w:divBdr>
        <w:top w:val="none" w:sz="0" w:space="0" w:color="auto"/>
        <w:left w:val="none" w:sz="0" w:space="0" w:color="auto"/>
        <w:bottom w:val="none" w:sz="0" w:space="0" w:color="auto"/>
        <w:right w:val="none" w:sz="0" w:space="0" w:color="auto"/>
      </w:divBdr>
    </w:div>
    <w:div w:id="1399548453">
      <w:bodyDiv w:val="1"/>
      <w:marLeft w:val="0"/>
      <w:marRight w:val="0"/>
      <w:marTop w:val="0"/>
      <w:marBottom w:val="0"/>
      <w:divBdr>
        <w:top w:val="none" w:sz="0" w:space="0" w:color="auto"/>
        <w:left w:val="none" w:sz="0" w:space="0" w:color="auto"/>
        <w:bottom w:val="none" w:sz="0" w:space="0" w:color="auto"/>
        <w:right w:val="none" w:sz="0" w:space="0" w:color="auto"/>
      </w:divBdr>
      <w:divsChild>
        <w:div w:id="1696804055">
          <w:marLeft w:val="0"/>
          <w:marRight w:val="0"/>
          <w:marTop w:val="0"/>
          <w:marBottom w:val="0"/>
          <w:divBdr>
            <w:top w:val="none" w:sz="0" w:space="0" w:color="auto"/>
            <w:left w:val="none" w:sz="0" w:space="0" w:color="auto"/>
            <w:bottom w:val="none" w:sz="0" w:space="0" w:color="auto"/>
            <w:right w:val="none" w:sz="0" w:space="0" w:color="auto"/>
          </w:divBdr>
        </w:div>
      </w:divsChild>
    </w:div>
    <w:div w:id="1413963466">
      <w:bodyDiv w:val="1"/>
      <w:marLeft w:val="0"/>
      <w:marRight w:val="0"/>
      <w:marTop w:val="0"/>
      <w:marBottom w:val="0"/>
      <w:divBdr>
        <w:top w:val="none" w:sz="0" w:space="0" w:color="auto"/>
        <w:left w:val="none" w:sz="0" w:space="0" w:color="auto"/>
        <w:bottom w:val="none" w:sz="0" w:space="0" w:color="auto"/>
        <w:right w:val="none" w:sz="0" w:space="0" w:color="auto"/>
      </w:divBdr>
    </w:div>
    <w:div w:id="1416853558">
      <w:bodyDiv w:val="1"/>
      <w:marLeft w:val="0"/>
      <w:marRight w:val="0"/>
      <w:marTop w:val="0"/>
      <w:marBottom w:val="0"/>
      <w:divBdr>
        <w:top w:val="none" w:sz="0" w:space="0" w:color="auto"/>
        <w:left w:val="none" w:sz="0" w:space="0" w:color="auto"/>
        <w:bottom w:val="none" w:sz="0" w:space="0" w:color="auto"/>
        <w:right w:val="none" w:sz="0" w:space="0" w:color="auto"/>
      </w:divBdr>
    </w:div>
    <w:div w:id="1427386238">
      <w:marLeft w:val="0"/>
      <w:marRight w:val="0"/>
      <w:marTop w:val="0"/>
      <w:marBottom w:val="0"/>
      <w:divBdr>
        <w:top w:val="none" w:sz="0" w:space="0" w:color="auto"/>
        <w:left w:val="none" w:sz="0" w:space="0" w:color="auto"/>
        <w:bottom w:val="none" w:sz="0" w:space="0" w:color="auto"/>
        <w:right w:val="none" w:sz="0" w:space="0" w:color="auto"/>
      </w:divBdr>
      <w:divsChild>
        <w:div w:id="1033648925">
          <w:marLeft w:val="0"/>
          <w:marRight w:val="0"/>
          <w:marTop w:val="90"/>
          <w:marBottom w:val="0"/>
          <w:divBdr>
            <w:top w:val="none" w:sz="0" w:space="0" w:color="auto"/>
            <w:left w:val="none" w:sz="0" w:space="0" w:color="auto"/>
            <w:bottom w:val="none" w:sz="0" w:space="0" w:color="auto"/>
            <w:right w:val="none" w:sz="0" w:space="0" w:color="auto"/>
          </w:divBdr>
        </w:div>
      </w:divsChild>
    </w:div>
    <w:div w:id="1432169159">
      <w:bodyDiv w:val="1"/>
      <w:marLeft w:val="0"/>
      <w:marRight w:val="0"/>
      <w:marTop w:val="0"/>
      <w:marBottom w:val="0"/>
      <w:divBdr>
        <w:top w:val="none" w:sz="0" w:space="0" w:color="auto"/>
        <w:left w:val="none" w:sz="0" w:space="0" w:color="auto"/>
        <w:bottom w:val="none" w:sz="0" w:space="0" w:color="auto"/>
        <w:right w:val="none" w:sz="0" w:space="0" w:color="auto"/>
      </w:divBdr>
      <w:divsChild>
        <w:div w:id="758796963">
          <w:marLeft w:val="0"/>
          <w:marRight w:val="0"/>
          <w:marTop w:val="0"/>
          <w:marBottom w:val="0"/>
          <w:divBdr>
            <w:top w:val="none" w:sz="0" w:space="0" w:color="auto"/>
            <w:left w:val="none" w:sz="0" w:space="0" w:color="auto"/>
            <w:bottom w:val="none" w:sz="0" w:space="0" w:color="auto"/>
            <w:right w:val="none" w:sz="0" w:space="0" w:color="auto"/>
          </w:divBdr>
          <w:divsChild>
            <w:div w:id="559022581">
              <w:marLeft w:val="0"/>
              <w:marRight w:val="0"/>
              <w:marTop w:val="0"/>
              <w:marBottom w:val="0"/>
              <w:divBdr>
                <w:top w:val="none" w:sz="0" w:space="0" w:color="auto"/>
                <w:left w:val="none" w:sz="0" w:space="0" w:color="auto"/>
                <w:bottom w:val="none" w:sz="0" w:space="0" w:color="auto"/>
                <w:right w:val="none" w:sz="0" w:space="0" w:color="auto"/>
              </w:divBdr>
              <w:divsChild>
                <w:div w:id="1972637367">
                  <w:marLeft w:val="0"/>
                  <w:marRight w:val="0"/>
                  <w:marTop w:val="0"/>
                  <w:marBottom w:val="0"/>
                  <w:divBdr>
                    <w:top w:val="none" w:sz="0" w:space="0" w:color="auto"/>
                    <w:left w:val="none" w:sz="0" w:space="0" w:color="auto"/>
                    <w:bottom w:val="none" w:sz="0" w:space="0" w:color="auto"/>
                    <w:right w:val="none" w:sz="0" w:space="0" w:color="auto"/>
                  </w:divBdr>
                  <w:divsChild>
                    <w:div w:id="1483230159">
                      <w:marLeft w:val="0"/>
                      <w:marRight w:val="0"/>
                      <w:marTop w:val="0"/>
                      <w:marBottom w:val="0"/>
                      <w:divBdr>
                        <w:top w:val="none" w:sz="0" w:space="0" w:color="auto"/>
                        <w:left w:val="none" w:sz="0" w:space="0" w:color="auto"/>
                        <w:bottom w:val="none" w:sz="0" w:space="0" w:color="auto"/>
                        <w:right w:val="none" w:sz="0" w:space="0" w:color="auto"/>
                      </w:divBdr>
                      <w:divsChild>
                        <w:div w:id="7331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660366">
      <w:bodyDiv w:val="1"/>
      <w:marLeft w:val="0"/>
      <w:marRight w:val="0"/>
      <w:marTop w:val="0"/>
      <w:marBottom w:val="0"/>
      <w:divBdr>
        <w:top w:val="none" w:sz="0" w:space="0" w:color="auto"/>
        <w:left w:val="none" w:sz="0" w:space="0" w:color="auto"/>
        <w:bottom w:val="none" w:sz="0" w:space="0" w:color="auto"/>
        <w:right w:val="none" w:sz="0" w:space="0" w:color="auto"/>
      </w:divBdr>
      <w:divsChild>
        <w:div w:id="702632347">
          <w:marLeft w:val="0"/>
          <w:marRight w:val="0"/>
          <w:marTop w:val="0"/>
          <w:marBottom w:val="0"/>
          <w:divBdr>
            <w:top w:val="none" w:sz="0" w:space="0" w:color="auto"/>
            <w:left w:val="none" w:sz="0" w:space="0" w:color="auto"/>
            <w:bottom w:val="none" w:sz="0" w:space="0" w:color="auto"/>
            <w:right w:val="none" w:sz="0" w:space="0" w:color="auto"/>
          </w:divBdr>
          <w:divsChild>
            <w:div w:id="729351403">
              <w:marLeft w:val="0"/>
              <w:marRight w:val="0"/>
              <w:marTop w:val="0"/>
              <w:marBottom w:val="0"/>
              <w:divBdr>
                <w:top w:val="none" w:sz="0" w:space="0" w:color="auto"/>
                <w:left w:val="none" w:sz="0" w:space="0" w:color="auto"/>
                <w:bottom w:val="none" w:sz="0" w:space="0" w:color="auto"/>
                <w:right w:val="none" w:sz="0" w:space="0" w:color="auto"/>
              </w:divBdr>
              <w:divsChild>
                <w:div w:id="12187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96637">
      <w:bodyDiv w:val="1"/>
      <w:marLeft w:val="0"/>
      <w:marRight w:val="0"/>
      <w:marTop w:val="0"/>
      <w:marBottom w:val="0"/>
      <w:divBdr>
        <w:top w:val="none" w:sz="0" w:space="0" w:color="auto"/>
        <w:left w:val="none" w:sz="0" w:space="0" w:color="auto"/>
        <w:bottom w:val="none" w:sz="0" w:space="0" w:color="auto"/>
        <w:right w:val="none" w:sz="0" w:space="0" w:color="auto"/>
      </w:divBdr>
      <w:divsChild>
        <w:div w:id="1131707940">
          <w:marLeft w:val="0"/>
          <w:marRight w:val="0"/>
          <w:marTop w:val="0"/>
          <w:marBottom w:val="0"/>
          <w:divBdr>
            <w:top w:val="none" w:sz="0" w:space="0" w:color="auto"/>
            <w:left w:val="none" w:sz="0" w:space="0" w:color="auto"/>
            <w:bottom w:val="none" w:sz="0" w:space="0" w:color="auto"/>
            <w:right w:val="none" w:sz="0" w:space="0" w:color="auto"/>
          </w:divBdr>
          <w:divsChild>
            <w:div w:id="655644827">
              <w:marLeft w:val="0"/>
              <w:marRight w:val="0"/>
              <w:marTop w:val="0"/>
              <w:marBottom w:val="0"/>
              <w:divBdr>
                <w:top w:val="none" w:sz="0" w:space="0" w:color="auto"/>
                <w:left w:val="none" w:sz="0" w:space="0" w:color="auto"/>
                <w:bottom w:val="none" w:sz="0" w:space="0" w:color="auto"/>
                <w:right w:val="none" w:sz="0" w:space="0" w:color="auto"/>
              </w:divBdr>
              <w:divsChild>
                <w:div w:id="1502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7415">
      <w:bodyDiv w:val="1"/>
      <w:marLeft w:val="0"/>
      <w:marRight w:val="0"/>
      <w:marTop w:val="0"/>
      <w:marBottom w:val="0"/>
      <w:divBdr>
        <w:top w:val="none" w:sz="0" w:space="0" w:color="auto"/>
        <w:left w:val="none" w:sz="0" w:space="0" w:color="auto"/>
        <w:bottom w:val="none" w:sz="0" w:space="0" w:color="auto"/>
        <w:right w:val="none" w:sz="0" w:space="0" w:color="auto"/>
      </w:divBdr>
    </w:div>
    <w:div w:id="1489057377">
      <w:bodyDiv w:val="1"/>
      <w:marLeft w:val="0"/>
      <w:marRight w:val="0"/>
      <w:marTop w:val="0"/>
      <w:marBottom w:val="0"/>
      <w:divBdr>
        <w:top w:val="none" w:sz="0" w:space="0" w:color="auto"/>
        <w:left w:val="none" w:sz="0" w:space="0" w:color="auto"/>
        <w:bottom w:val="none" w:sz="0" w:space="0" w:color="auto"/>
        <w:right w:val="none" w:sz="0" w:space="0" w:color="auto"/>
      </w:divBdr>
      <w:divsChild>
        <w:div w:id="1243103909">
          <w:marLeft w:val="0"/>
          <w:marRight w:val="0"/>
          <w:marTop w:val="0"/>
          <w:marBottom w:val="0"/>
          <w:divBdr>
            <w:top w:val="none" w:sz="0" w:space="0" w:color="auto"/>
            <w:left w:val="none" w:sz="0" w:space="0" w:color="auto"/>
            <w:bottom w:val="none" w:sz="0" w:space="0" w:color="auto"/>
            <w:right w:val="none" w:sz="0" w:space="0" w:color="auto"/>
          </w:divBdr>
          <w:divsChild>
            <w:div w:id="341516175">
              <w:marLeft w:val="0"/>
              <w:marRight w:val="0"/>
              <w:marTop w:val="0"/>
              <w:marBottom w:val="0"/>
              <w:divBdr>
                <w:top w:val="none" w:sz="0" w:space="0" w:color="auto"/>
                <w:left w:val="none" w:sz="0" w:space="0" w:color="auto"/>
                <w:bottom w:val="none" w:sz="0" w:space="0" w:color="auto"/>
                <w:right w:val="none" w:sz="0" w:space="0" w:color="auto"/>
              </w:divBdr>
              <w:divsChild>
                <w:div w:id="161285009">
                  <w:marLeft w:val="0"/>
                  <w:marRight w:val="0"/>
                  <w:marTop w:val="0"/>
                  <w:marBottom w:val="0"/>
                  <w:divBdr>
                    <w:top w:val="none" w:sz="0" w:space="0" w:color="auto"/>
                    <w:left w:val="none" w:sz="0" w:space="0" w:color="auto"/>
                    <w:bottom w:val="none" w:sz="0" w:space="0" w:color="auto"/>
                    <w:right w:val="none" w:sz="0" w:space="0" w:color="auto"/>
                  </w:divBdr>
                </w:div>
                <w:div w:id="626665876">
                  <w:marLeft w:val="0"/>
                  <w:marRight w:val="0"/>
                  <w:marTop w:val="0"/>
                  <w:marBottom w:val="0"/>
                  <w:divBdr>
                    <w:top w:val="none" w:sz="0" w:space="0" w:color="auto"/>
                    <w:left w:val="none" w:sz="0" w:space="0" w:color="auto"/>
                    <w:bottom w:val="none" w:sz="0" w:space="0" w:color="auto"/>
                    <w:right w:val="none" w:sz="0" w:space="0" w:color="auto"/>
                  </w:divBdr>
                  <w:divsChild>
                    <w:div w:id="718017248">
                      <w:marLeft w:val="0"/>
                      <w:marRight w:val="0"/>
                      <w:marTop w:val="0"/>
                      <w:marBottom w:val="0"/>
                      <w:divBdr>
                        <w:top w:val="none" w:sz="0" w:space="0" w:color="auto"/>
                        <w:left w:val="none" w:sz="0" w:space="0" w:color="auto"/>
                        <w:bottom w:val="none" w:sz="0" w:space="0" w:color="auto"/>
                        <w:right w:val="none" w:sz="0" w:space="0" w:color="auto"/>
                      </w:divBdr>
                      <w:divsChild>
                        <w:div w:id="651064339">
                          <w:marLeft w:val="0"/>
                          <w:marRight w:val="0"/>
                          <w:marTop w:val="0"/>
                          <w:marBottom w:val="0"/>
                          <w:divBdr>
                            <w:top w:val="none" w:sz="0" w:space="0" w:color="auto"/>
                            <w:left w:val="none" w:sz="0" w:space="0" w:color="auto"/>
                            <w:bottom w:val="none" w:sz="0" w:space="0" w:color="auto"/>
                            <w:right w:val="none" w:sz="0" w:space="0" w:color="auto"/>
                          </w:divBdr>
                          <w:divsChild>
                            <w:div w:id="16192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728289">
      <w:bodyDiv w:val="1"/>
      <w:marLeft w:val="0"/>
      <w:marRight w:val="0"/>
      <w:marTop w:val="0"/>
      <w:marBottom w:val="0"/>
      <w:divBdr>
        <w:top w:val="none" w:sz="0" w:space="0" w:color="auto"/>
        <w:left w:val="none" w:sz="0" w:space="0" w:color="auto"/>
        <w:bottom w:val="none" w:sz="0" w:space="0" w:color="auto"/>
        <w:right w:val="none" w:sz="0" w:space="0" w:color="auto"/>
      </w:divBdr>
    </w:div>
    <w:div w:id="1542329449">
      <w:bodyDiv w:val="1"/>
      <w:marLeft w:val="0"/>
      <w:marRight w:val="0"/>
      <w:marTop w:val="0"/>
      <w:marBottom w:val="0"/>
      <w:divBdr>
        <w:top w:val="none" w:sz="0" w:space="0" w:color="auto"/>
        <w:left w:val="none" w:sz="0" w:space="0" w:color="auto"/>
        <w:bottom w:val="none" w:sz="0" w:space="0" w:color="auto"/>
        <w:right w:val="none" w:sz="0" w:space="0" w:color="auto"/>
      </w:divBdr>
    </w:div>
    <w:div w:id="1546719811">
      <w:bodyDiv w:val="1"/>
      <w:marLeft w:val="0"/>
      <w:marRight w:val="0"/>
      <w:marTop w:val="0"/>
      <w:marBottom w:val="0"/>
      <w:divBdr>
        <w:top w:val="none" w:sz="0" w:space="0" w:color="auto"/>
        <w:left w:val="none" w:sz="0" w:space="0" w:color="auto"/>
        <w:bottom w:val="none" w:sz="0" w:space="0" w:color="auto"/>
        <w:right w:val="none" w:sz="0" w:space="0" w:color="auto"/>
      </w:divBdr>
    </w:div>
    <w:div w:id="1549222044">
      <w:bodyDiv w:val="1"/>
      <w:marLeft w:val="0"/>
      <w:marRight w:val="0"/>
      <w:marTop w:val="0"/>
      <w:marBottom w:val="0"/>
      <w:divBdr>
        <w:top w:val="none" w:sz="0" w:space="0" w:color="auto"/>
        <w:left w:val="none" w:sz="0" w:space="0" w:color="auto"/>
        <w:bottom w:val="none" w:sz="0" w:space="0" w:color="auto"/>
        <w:right w:val="none" w:sz="0" w:space="0" w:color="auto"/>
      </w:divBdr>
      <w:divsChild>
        <w:div w:id="306207679">
          <w:marLeft w:val="0"/>
          <w:marRight w:val="0"/>
          <w:marTop w:val="0"/>
          <w:marBottom w:val="0"/>
          <w:divBdr>
            <w:top w:val="none" w:sz="0" w:space="0" w:color="auto"/>
            <w:left w:val="none" w:sz="0" w:space="0" w:color="auto"/>
            <w:bottom w:val="none" w:sz="0" w:space="0" w:color="auto"/>
            <w:right w:val="none" w:sz="0" w:space="0" w:color="auto"/>
          </w:divBdr>
          <w:divsChild>
            <w:div w:id="1768693472">
              <w:marLeft w:val="0"/>
              <w:marRight w:val="0"/>
              <w:marTop w:val="0"/>
              <w:marBottom w:val="0"/>
              <w:divBdr>
                <w:top w:val="none" w:sz="0" w:space="0" w:color="auto"/>
                <w:left w:val="none" w:sz="0" w:space="0" w:color="auto"/>
                <w:bottom w:val="none" w:sz="0" w:space="0" w:color="auto"/>
                <w:right w:val="none" w:sz="0" w:space="0" w:color="auto"/>
              </w:divBdr>
              <w:divsChild>
                <w:div w:id="17181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28431">
      <w:bodyDiv w:val="1"/>
      <w:marLeft w:val="0"/>
      <w:marRight w:val="0"/>
      <w:marTop w:val="0"/>
      <w:marBottom w:val="0"/>
      <w:divBdr>
        <w:top w:val="none" w:sz="0" w:space="0" w:color="auto"/>
        <w:left w:val="none" w:sz="0" w:space="0" w:color="auto"/>
        <w:bottom w:val="none" w:sz="0" w:space="0" w:color="auto"/>
        <w:right w:val="none" w:sz="0" w:space="0" w:color="auto"/>
      </w:divBdr>
    </w:div>
    <w:div w:id="1562790059">
      <w:bodyDiv w:val="1"/>
      <w:marLeft w:val="0"/>
      <w:marRight w:val="0"/>
      <w:marTop w:val="0"/>
      <w:marBottom w:val="0"/>
      <w:divBdr>
        <w:top w:val="none" w:sz="0" w:space="0" w:color="auto"/>
        <w:left w:val="none" w:sz="0" w:space="0" w:color="auto"/>
        <w:bottom w:val="none" w:sz="0" w:space="0" w:color="auto"/>
        <w:right w:val="none" w:sz="0" w:space="0" w:color="auto"/>
      </w:divBdr>
    </w:div>
    <w:div w:id="1572808280">
      <w:bodyDiv w:val="1"/>
      <w:marLeft w:val="0"/>
      <w:marRight w:val="0"/>
      <w:marTop w:val="0"/>
      <w:marBottom w:val="0"/>
      <w:divBdr>
        <w:top w:val="none" w:sz="0" w:space="0" w:color="auto"/>
        <w:left w:val="none" w:sz="0" w:space="0" w:color="auto"/>
        <w:bottom w:val="none" w:sz="0" w:space="0" w:color="auto"/>
        <w:right w:val="none" w:sz="0" w:space="0" w:color="auto"/>
      </w:divBdr>
    </w:div>
    <w:div w:id="1599941967">
      <w:bodyDiv w:val="1"/>
      <w:marLeft w:val="0"/>
      <w:marRight w:val="0"/>
      <w:marTop w:val="0"/>
      <w:marBottom w:val="0"/>
      <w:divBdr>
        <w:top w:val="none" w:sz="0" w:space="0" w:color="auto"/>
        <w:left w:val="none" w:sz="0" w:space="0" w:color="auto"/>
        <w:bottom w:val="none" w:sz="0" w:space="0" w:color="auto"/>
        <w:right w:val="none" w:sz="0" w:space="0" w:color="auto"/>
      </w:divBdr>
      <w:divsChild>
        <w:div w:id="677268344">
          <w:marLeft w:val="0"/>
          <w:marRight w:val="0"/>
          <w:marTop w:val="0"/>
          <w:marBottom w:val="0"/>
          <w:divBdr>
            <w:top w:val="none" w:sz="0" w:space="0" w:color="auto"/>
            <w:left w:val="none" w:sz="0" w:space="0" w:color="auto"/>
            <w:bottom w:val="none" w:sz="0" w:space="0" w:color="auto"/>
            <w:right w:val="none" w:sz="0" w:space="0" w:color="auto"/>
          </w:divBdr>
          <w:divsChild>
            <w:div w:id="647588359">
              <w:marLeft w:val="0"/>
              <w:marRight w:val="0"/>
              <w:marTop w:val="0"/>
              <w:marBottom w:val="0"/>
              <w:divBdr>
                <w:top w:val="none" w:sz="0" w:space="0" w:color="auto"/>
                <w:left w:val="none" w:sz="0" w:space="0" w:color="auto"/>
                <w:bottom w:val="none" w:sz="0" w:space="0" w:color="auto"/>
                <w:right w:val="none" w:sz="0" w:space="0" w:color="auto"/>
              </w:divBdr>
              <w:divsChild>
                <w:div w:id="1093671405">
                  <w:marLeft w:val="0"/>
                  <w:marRight w:val="0"/>
                  <w:marTop w:val="0"/>
                  <w:marBottom w:val="0"/>
                  <w:divBdr>
                    <w:top w:val="none" w:sz="0" w:space="0" w:color="auto"/>
                    <w:left w:val="none" w:sz="0" w:space="0" w:color="auto"/>
                    <w:bottom w:val="none" w:sz="0" w:space="0" w:color="auto"/>
                    <w:right w:val="none" w:sz="0" w:space="0" w:color="auto"/>
                  </w:divBdr>
                  <w:divsChild>
                    <w:div w:id="2130120400">
                      <w:marLeft w:val="0"/>
                      <w:marRight w:val="0"/>
                      <w:marTop w:val="0"/>
                      <w:marBottom w:val="0"/>
                      <w:divBdr>
                        <w:top w:val="none" w:sz="0" w:space="0" w:color="auto"/>
                        <w:left w:val="none" w:sz="0" w:space="0" w:color="auto"/>
                        <w:bottom w:val="none" w:sz="0" w:space="0" w:color="auto"/>
                        <w:right w:val="none" w:sz="0" w:space="0" w:color="auto"/>
                      </w:divBdr>
                      <w:divsChild>
                        <w:div w:id="1428620285">
                          <w:marLeft w:val="0"/>
                          <w:marRight w:val="0"/>
                          <w:marTop w:val="0"/>
                          <w:marBottom w:val="0"/>
                          <w:divBdr>
                            <w:top w:val="none" w:sz="0" w:space="0" w:color="auto"/>
                            <w:left w:val="none" w:sz="0" w:space="0" w:color="auto"/>
                            <w:bottom w:val="none" w:sz="0" w:space="0" w:color="auto"/>
                            <w:right w:val="none" w:sz="0" w:space="0" w:color="auto"/>
                          </w:divBdr>
                          <w:divsChild>
                            <w:div w:id="84882568">
                              <w:marLeft w:val="0"/>
                              <w:marRight w:val="0"/>
                              <w:marTop w:val="0"/>
                              <w:marBottom w:val="0"/>
                              <w:divBdr>
                                <w:top w:val="none" w:sz="0" w:space="0" w:color="auto"/>
                                <w:left w:val="none" w:sz="0" w:space="0" w:color="auto"/>
                                <w:bottom w:val="none" w:sz="0" w:space="0" w:color="auto"/>
                                <w:right w:val="none" w:sz="0" w:space="0" w:color="auto"/>
                              </w:divBdr>
                              <w:divsChild>
                                <w:div w:id="1904679858">
                                  <w:marLeft w:val="0"/>
                                  <w:marRight w:val="0"/>
                                  <w:marTop w:val="0"/>
                                  <w:marBottom w:val="0"/>
                                  <w:divBdr>
                                    <w:top w:val="single" w:sz="6" w:space="0" w:color="F5F5F5"/>
                                    <w:left w:val="single" w:sz="6" w:space="0" w:color="F5F5F5"/>
                                    <w:bottom w:val="single" w:sz="6" w:space="0" w:color="F5F5F5"/>
                                    <w:right w:val="single" w:sz="6" w:space="0" w:color="F5F5F5"/>
                                  </w:divBdr>
                                  <w:divsChild>
                                    <w:div w:id="841966275">
                                      <w:marLeft w:val="0"/>
                                      <w:marRight w:val="0"/>
                                      <w:marTop w:val="0"/>
                                      <w:marBottom w:val="0"/>
                                      <w:divBdr>
                                        <w:top w:val="none" w:sz="0" w:space="0" w:color="auto"/>
                                        <w:left w:val="none" w:sz="0" w:space="0" w:color="auto"/>
                                        <w:bottom w:val="none" w:sz="0" w:space="0" w:color="auto"/>
                                        <w:right w:val="none" w:sz="0" w:space="0" w:color="auto"/>
                                      </w:divBdr>
                                      <w:divsChild>
                                        <w:div w:id="131337445">
                                          <w:marLeft w:val="0"/>
                                          <w:marRight w:val="0"/>
                                          <w:marTop w:val="0"/>
                                          <w:marBottom w:val="0"/>
                                          <w:divBdr>
                                            <w:top w:val="none" w:sz="0" w:space="0" w:color="auto"/>
                                            <w:left w:val="none" w:sz="0" w:space="0" w:color="auto"/>
                                            <w:bottom w:val="none" w:sz="0" w:space="0" w:color="auto"/>
                                            <w:right w:val="none" w:sz="0" w:space="0" w:color="auto"/>
                                          </w:divBdr>
                                        </w:div>
                                      </w:divsChild>
                                    </w:div>
                                    <w:div w:id="1715302224">
                                      <w:marLeft w:val="0"/>
                                      <w:marRight w:val="0"/>
                                      <w:marTop w:val="0"/>
                                      <w:marBottom w:val="0"/>
                                      <w:divBdr>
                                        <w:top w:val="none" w:sz="0" w:space="0" w:color="auto"/>
                                        <w:left w:val="none" w:sz="0" w:space="0" w:color="auto"/>
                                        <w:bottom w:val="none" w:sz="0" w:space="0" w:color="auto"/>
                                        <w:right w:val="none" w:sz="0" w:space="0" w:color="auto"/>
                                      </w:divBdr>
                                      <w:divsChild>
                                        <w:div w:id="231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049780">
      <w:bodyDiv w:val="1"/>
      <w:marLeft w:val="0"/>
      <w:marRight w:val="0"/>
      <w:marTop w:val="0"/>
      <w:marBottom w:val="0"/>
      <w:divBdr>
        <w:top w:val="none" w:sz="0" w:space="0" w:color="auto"/>
        <w:left w:val="none" w:sz="0" w:space="0" w:color="auto"/>
        <w:bottom w:val="none" w:sz="0" w:space="0" w:color="auto"/>
        <w:right w:val="none" w:sz="0" w:space="0" w:color="auto"/>
      </w:divBdr>
    </w:div>
    <w:div w:id="1628850664">
      <w:bodyDiv w:val="1"/>
      <w:marLeft w:val="0"/>
      <w:marRight w:val="0"/>
      <w:marTop w:val="0"/>
      <w:marBottom w:val="0"/>
      <w:divBdr>
        <w:top w:val="none" w:sz="0" w:space="0" w:color="auto"/>
        <w:left w:val="none" w:sz="0" w:space="0" w:color="auto"/>
        <w:bottom w:val="none" w:sz="0" w:space="0" w:color="auto"/>
        <w:right w:val="none" w:sz="0" w:space="0" w:color="auto"/>
      </w:divBdr>
      <w:divsChild>
        <w:div w:id="1865245435">
          <w:marLeft w:val="0"/>
          <w:marRight w:val="0"/>
          <w:marTop w:val="0"/>
          <w:marBottom w:val="0"/>
          <w:divBdr>
            <w:top w:val="none" w:sz="0" w:space="0" w:color="auto"/>
            <w:left w:val="none" w:sz="0" w:space="0" w:color="auto"/>
            <w:bottom w:val="none" w:sz="0" w:space="0" w:color="auto"/>
            <w:right w:val="none" w:sz="0" w:space="0" w:color="auto"/>
          </w:divBdr>
          <w:divsChild>
            <w:div w:id="1637490423">
              <w:marLeft w:val="0"/>
              <w:marRight w:val="0"/>
              <w:marTop w:val="0"/>
              <w:marBottom w:val="0"/>
              <w:divBdr>
                <w:top w:val="none" w:sz="0" w:space="0" w:color="auto"/>
                <w:left w:val="none" w:sz="0" w:space="0" w:color="auto"/>
                <w:bottom w:val="none" w:sz="0" w:space="0" w:color="auto"/>
                <w:right w:val="none" w:sz="0" w:space="0" w:color="auto"/>
              </w:divBdr>
              <w:divsChild>
                <w:div w:id="371812128">
                  <w:marLeft w:val="0"/>
                  <w:marRight w:val="0"/>
                  <w:marTop w:val="0"/>
                  <w:marBottom w:val="0"/>
                  <w:divBdr>
                    <w:top w:val="none" w:sz="0" w:space="0" w:color="auto"/>
                    <w:left w:val="none" w:sz="0" w:space="0" w:color="auto"/>
                    <w:bottom w:val="none" w:sz="0" w:space="0" w:color="auto"/>
                    <w:right w:val="none" w:sz="0" w:space="0" w:color="auto"/>
                  </w:divBdr>
                  <w:divsChild>
                    <w:div w:id="101537218">
                      <w:marLeft w:val="0"/>
                      <w:marRight w:val="0"/>
                      <w:marTop w:val="0"/>
                      <w:marBottom w:val="0"/>
                      <w:divBdr>
                        <w:top w:val="none" w:sz="0" w:space="0" w:color="auto"/>
                        <w:left w:val="none" w:sz="0" w:space="0" w:color="auto"/>
                        <w:bottom w:val="none" w:sz="0" w:space="0" w:color="auto"/>
                        <w:right w:val="none" w:sz="0" w:space="0" w:color="auto"/>
                      </w:divBdr>
                      <w:divsChild>
                        <w:div w:id="1885100642">
                          <w:marLeft w:val="0"/>
                          <w:marRight w:val="0"/>
                          <w:marTop w:val="0"/>
                          <w:marBottom w:val="0"/>
                          <w:divBdr>
                            <w:top w:val="none" w:sz="0" w:space="0" w:color="auto"/>
                            <w:left w:val="none" w:sz="0" w:space="0" w:color="auto"/>
                            <w:bottom w:val="none" w:sz="0" w:space="0" w:color="auto"/>
                            <w:right w:val="none" w:sz="0" w:space="0" w:color="auto"/>
                          </w:divBdr>
                          <w:divsChild>
                            <w:div w:id="1618951025">
                              <w:marLeft w:val="0"/>
                              <w:marRight w:val="0"/>
                              <w:marTop w:val="0"/>
                              <w:marBottom w:val="0"/>
                              <w:divBdr>
                                <w:top w:val="none" w:sz="0" w:space="0" w:color="auto"/>
                                <w:left w:val="none" w:sz="0" w:space="0" w:color="auto"/>
                                <w:bottom w:val="none" w:sz="0" w:space="0" w:color="auto"/>
                                <w:right w:val="none" w:sz="0" w:space="0" w:color="auto"/>
                              </w:divBdr>
                              <w:divsChild>
                                <w:div w:id="1233657207">
                                  <w:marLeft w:val="0"/>
                                  <w:marRight w:val="0"/>
                                  <w:marTop w:val="0"/>
                                  <w:marBottom w:val="0"/>
                                  <w:divBdr>
                                    <w:top w:val="single" w:sz="6" w:space="0" w:color="F5F5F5"/>
                                    <w:left w:val="single" w:sz="6" w:space="0" w:color="F5F5F5"/>
                                    <w:bottom w:val="single" w:sz="6" w:space="0" w:color="F5F5F5"/>
                                    <w:right w:val="single" w:sz="6" w:space="0" w:color="F5F5F5"/>
                                  </w:divBdr>
                                  <w:divsChild>
                                    <w:div w:id="130442212">
                                      <w:marLeft w:val="0"/>
                                      <w:marRight w:val="0"/>
                                      <w:marTop w:val="0"/>
                                      <w:marBottom w:val="0"/>
                                      <w:divBdr>
                                        <w:top w:val="none" w:sz="0" w:space="0" w:color="auto"/>
                                        <w:left w:val="none" w:sz="0" w:space="0" w:color="auto"/>
                                        <w:bottom w:val="none" w:sz="0" w:space="0" w:color="auto"/>
                                        <w:right w:val="none" w:sz="0" w:space="0" w:color="auto"/>
                                      </w:divBdr>
                                      <w:divsChild>
                                        <w:div w:id="1503546447">
                                          <w:marLeft w:val="0"/>
                                          <w:marRight w:val="0"/>
                                          <w:marTop w:val="0"/>
                                          <w:marBottom w:val="0"/>
                                          <w:divBdr>
                                            <w:top w:val="none" w:sz="0" w:space="0" w:color="auto"/>
                                            <w:left w:val="none" w:sz="0" w:space="0" w:color="auto"/>
                                            <w:bottom w:val="none" w:sz="0" w:space="0" w:color="auto"/>
                                            <w:right w:val="none" w:sz="0" w:space="0" w:color="auto"/>
                                          </w:divBdr>
                                        </w:div>
                                      </w:divsChild>
                                    </w:div>
                                    <w:div w:id="2109499745">
                                      <w:marLeft w:val="0"/>
                                      <w:marRight w:val="0"/>
                                      <w:marTop w:val="0"/>
                                      <w:marBottom w:val="0"/>
                                      <w:divBdr>
                                        <w:top w:val="none" w:sz="0" w:space="0" w:color="auto"/>
                                        <w:left w:val="none" w:sz="0" w:space="0" w:color="auto"/>
                                        <w:bottom w:val="none" w:sz="0" w:space="0" w:color="auto"/>
                                        <w:right w:val="none" w:sz="0" w:space="0" w:color="auto"/>
                                      </w:divBdr>
                                      <w:divsChild>
                                        <w:div w:id="12508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635330">
      <w:bodyDiv w:val="1"/>
      <w:marLeft w:val="0"/>
      <w:marRight w:val="0"/>
      <w:marTop w:val="0"/>
      <w:marBottom w:val="0"/>
      <w:divBdr>
        <w:top w:val="none" w:sz="0" w:space="0" w:color="auto"/>
        <w:left w:val="none" w:sz="0" w:space="0" w:color="auto"/>
        <w:bottom w:val="none" w:sz="0" w:space="0" w:color="auto"/>
        <w:right w:val="none" w:sz="0" w:space="0" w:color="auto"/>
      </w:divBdr>
    </w:div>
    <w:div w:id="1660383698">
      <w:bodyDiv w:val="1"/>
      <w:marLeft w:val="0"/>
      <w:marRight w:val="0"/>
      <w:marTop w:val="0"/>
      <w:marBottom w:val="0"/>
      <w:divBdr>
        <w:top w:val="none" w:sz="0" w:space="0" w:color="auto"/>
        <w:left w:val="none" w:sz="0" w:space="0" w:color="auto"/>
        <w:bottom w:val="none" w:sz="0" w:space="0" w:color="auto"/>
        <w:right w:val="none" w:sz="0" w:space="0" w:color="auto"/>
      </w:divBdr>
      <w:divsChild>
        <w:div w:id="1275746926">
          <w:marLeft w:val="0"/>
          <w:marRight w:val="0"/>
          <w:marTop w:val="0"/>
          <w:marBottom w:val="0"/>
          <w:divBdr>
            <w:top w:val="none" w:sz="0" w:space="0" w:color="auto"/>
            <w:left w:val="none" w:sz="0" w:space="0" w:color="auto"/>
            <w:bottom w:val="none" w:sz="0" w:space="0" w:color="auto"/>
            <w:right w:val="none" w:sz="0" w:space="0" w:color="auto"/>
          </w:divBdr>
          <w:divsChild>
            <w:div w:id="752629355">
              <w:marLeft w:val="0"/>
              <w:marRight w:val="0"/>
              <w:marTop w:val="0"/>
              <w:marBottom w:val="0"/>
              <w:divBdr>
                <w:top w:val="none" w:sz="0" w:space="0" w:color="auto"/>
                <w:left w:val="none" w:sz="0" w:space="0" w:color="auto"/>
                <w:bottom w:val="none" w:sz="0" w:space="0" w:color="auto"/>
                <w:right w:val="none" w:sz="0" w:space="0" w:color="auto"/>
              </w:divBdr>
              <w:divsChild>
                <w:div w:id="2095079438">
                  <w:marLeft w:val="0"/>
                  <w:marRight w:val="0"/>
                  <w:marTop w:val="0"/>
                  <w:marBottom w:val="0"/>
                  <w:divBdr>
                    <w:top w:val="none" w:sz="0" w:space="0" w:color="auto"/>
                    <w:left w:val="none" w:sz="0" w:space="0" w:color="auto"/>
                    <w:bottom w:val="none" w:sz="0" w:space="0" w:color="auto"/>
                    <w:right w:val="none" w:sz="0" w:space="0" w:color="auto"/>
                  </w:divBdr>
                  <w:divsChild>
                    <w:div w:id="1640377414">
                      <w:marLeft w:val="0"/>
                      <w:marRight w:val="0"/>
                      <w:marTop w:val="0"/>
                      <w:marBottom w:val="0"/>
                      <w:divBdr>
                        <w:top w:val="none" w:sz="0" w:space="0" w:color="auto"/>
                        <w:left w:val="none" w:sz="0" w:space="0" w:color="auto"/>
                        <w:bottom w:val="none" w:sz="0" w:space="0" w:color="auto"/>
                        <w:right w:val="none" w:sz="0" w:space="0" w:color="auto"/>
                      </w:divBdr>
                      <w:divsChild>
                        <w:div w:id="1423601067">
                          <w:marLeft w:val="0"/>
                          <w:marRight w:val="0"/>
                          <w:marTop w:val="0"/>
                          <w:marBottom w:val="0"/>
                          <w:divBdr>
                            <w:top w:val="none" w:sz="0" w:space="0" w:color="auto"/>
                            <w:left w:val="none" w:sz="0" w:space="0" w:color="auto"/>
                            <w:bottom w:val="none" w:sz="0" w:space="0" w:color="auto"/>
                            <w:right w:val="none" w:sz="0" w:space="0" w:color="auto"/>
                          </w:divBdr>
                          <w:divsChild>
                            <w:div w:id="1932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945962">
      <w:bodyDiv w:val="1"/>
      <w:marLeft w:val="0"/>
      <w:marRight w:val="0"/>
      <w:marTop w:val="0"/>
      <w:marBottom w:val="0"/>
      <w:divBdr>
        <w:top w:val="none" w:sz="0" w:space="0" w:color="auto"/>
        <w:left w:val="none" w:sz="0" w:space="0" w:color="auto"/>
        <w:bottom w:val="none" w:sz="0" w:space="0" w:color="auto"/>
        <w:right w:val="none" w:sz="0" w:space="0" w:color="auto"/>
      </w:divBdr>
      <w:divsChild>
        <w:div w:id="82843709">
          <w:marLeft w:val="0"/>
          <w:marRight w:val="0"/>
          <w:marTop w:val="0"/>
          <w:marBottom w:val="0"/>
          <w:divBdr>
            <w:top w:val="none" w:sz="0" w:space="0" w:color="auto"/>
            <w:left w:val="none" w:sz="0" w:space="0" w:color="auto"/>
            <w:bottom w:val="none" w:sz="0" w:space="0" w:color="auto"/>
            <w:right w:val="none" w:sz="0" w:space="0" w:color="auto"/>
          </w:divBdr>
          <w:divsChild>
            <w:div w:id="1641034128">
              <w:marLeft w:val="0"/>
              <w:marRight w:val="0"/>
              <w:marTop w:val="0"/>
              <w:marBottom w:val="0"/>
              <w:divBdr>
                <w:top w:val="none" w:sz="0" w:space="0" w:color="auto"/>
                <w:left w:val="none" w:sz="0" w:space="0" w:color="auto"/>
                <w:bottom w:val="none" w:sz="0" w:space="0" w:color="auto"/>
                <w:right w:val="none" w:sz="0" w:space="0" w:color="auto"/>
              </w:divBdr>
              <w:divsChild>
                <w:div w:id="1217858987">
                  <w:marLeft w:val="0"/>
                  <w:marRight w:val="0"/>
                  <w:marTop w:val="0"/>
                  <w:marBottom w:val="0"/>
                  <w:divBdr>
                    <w:top w:val="none" w:sz="0" w:space="0" w:color="auto"/>
                    <w:left w:val="none" w:sz="0" w:space="0" w:color="auto"/>
                    <w:bottom w:val="none" w:sz="0" w:space="0" w:color="auto"/>
                    <w:right w:val="none" w:sz="0" w:space="0" w:color="auto"/>
                  </w:divBdr>
                  <w:divsChild>
                    <w:div w:id="383725273">
                      <w:marLeft w:val="0"/>
                      <w:marRight w:val="0"/>
                      <w:marTop w:val="0"/>
                      <w:marBottom w:val="0"/>
                      <w:divBdr>
                        <w:top w:val="none" w:sz="0" w:space="0" w:color="auto"/>
                        <w:left w:val="none" w:sz="0" w:space="0" w:color="auto"/>
                        <w:bottom w:val="none" w:sz="0" w:space="0" w:color="auto"/>
                        <w:right w:val="none" w:sz="0" w:space="0" w:color="auto"/>
                      </w:divBdr>
                    </w:div>
                    <w:div w:id="13376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127383">
      <w:bodyDiv w:val="1"/>
      <w:marLeft w:val="0"/>
      <w:marRight w:val="0"/>
      <w:marTop w:val="0"/>
      <w:marBottom w:val="0"/>
      <w:divBdr>
        <w:top w:val="none" w:sz="0" w:space="0" w:color="auto"/>
        <w:left w:val="none" w:sz="0" w:space="0" w:color="auto"/>
        <w:bottom w:val="none" w:sz="0" w:space="0" w:color="auto"/>
        <w:right w:val="none" w:sz="0" w:space="0" w:color="auto"/>
      </w:divBdr>
    </w:div>
    <w:div w:id="1708530572">
      <w:bodyDiv w:val="1"/>
      <w:marLeft w:val="0"/>
      <w:marRight w:val="0"/>
      <w:marTop w:val="0"/>
      <w:marBottom w:val="0"/>
      <w:divBdr>
        <w:top w:val="none" w:sz="0" w:space="0" w:color="auto"/>
        <w:left w:val="none" w:sz="0" w:space="0" w:color="auto"/>
        <w:bottom w:val="none" w:sz="0" w:space="0" w:color="auto"/>
        <w:right w:val="none" w:sz="0" w:space="0" w:color="auto"/>
      </w:divBdr>
    </w:div>
    <w:div w:id="1723166727">
      <w:bodyDiv w:val="1"/>
      <w:marLeft w:val="0"/>
      <w:marRight w:val="0"/>
      <w:marTop w:val="0"/>
      <w:marBottom w:val="0"/>
      <w:divBdr>
        <w:top w:val="none" w:sz="0" w:space="0" w:color="auto"/>
        <w:left w:val="none" w:sz="0" w:space="0" w:color="auto"/>
        <w:bottom w:val="none" w:sz="0" w:space="0" w:color="auto"/>
        <w:right w:val="none" w:sz="0" w:space="0" w:color="auto"/>
      </w:divBdr>
      <w:divsChild>
        <w:div w:id="1691292713">
          <w:marLeft w:val="0"/>
          <w:marRight w:val="0"/>
          <w:marTop w:val="0"/>
          <w:marBottom w:val="0"/>
          <w:divBdr>
            <w:top w:val="none" w:sz="0" w:space="0" w:color="auto"/>
            <w:left w:val="none" w:sz="0" w:space="0" w:color="auto"/>
            <w:bottom w:val="none" w:sz="0" w:space="0" w:color="auto"/>
            <w:right w:val="none" w:sz="0" w:space="0" w:color="auto"/>
          </w:divBdr>
          <w:divsChild>
            <w:div w:id="1538087071">
              <w:marLeft w:val="0"/>
              <w:marRight w:val="0"/>
              <w:marTop w:val="0"/>
              <w:marBottom w:val="0"/>
              <w:divBdr>
                <w:top w:val="none" w:sz="0" w:space="0" w:color="auto"/>
                <w:left w:val="none" w:sz="0" w:space="0" w:color="auto"/>
                <w:bottom w:val="none" w:sz="0" w:space="0" w:color="auto"/>
                <w:right w:val="none" w:sz="0" w:space="0" w:color="auto"/>
              </w:divBdr>
              <w:divsChild>
                <w:div w:id="112095496">
                  <w:marLeft w:val="0"/>
                  <w:marRight w:val="0"/>
                  <w:marTop w:val="0"/>
                  <w:marBottom w:val="0"/>
                  <w:divBdr>
                    <w:top w:val="none" w:sz="0" w:space="0" w:color="auto"/>
                    <w:left w:val="none" w:sz="0" w:space="0" w:color="auto"/>
                    <w:bottom w:val="none" w:sz="0" w:space="0" w:color="auto"/>
                    <w:right w:val="none" w:sz="0" w:space="0" w:color="auto"/>
                  </w:divBdr>
                  <w:divsChild>
                    <w:div w:id="1129518762">
                      <w:marLeft w:val="0"/>
                      <w:marRight w:val="0"/>
                      <w:marTop w:val="0"/>
                      <w:marBottom w:val="0"/>
                      <w:divBdr>
                        <w:top w:val="none" w:sz="0" w:space="0" w:color="auto"/>
                        <w:left w:val="none" w:sz="0" w:space="0" w:color="auto"/>
                        <w:bottom w:val="none" w:sz="0" w:space="0" w:color="auto"/>
                        <w:right w:val="none" w:sz="0" w:space="0" w:color="auto"/>
                      </w:divBdr>
                      <w:divsChild>
                        <w:div w:id="1182863386">
                          <w:marLeft w:val="0"/>
                          <w:marRight w:val="0"/>
                          <w:marTop w:val="0"/>
                          <w:marBottom w:val="0"/>
                          <w:divBdr>
                            <w:top w:val="none" w:sz="0" w:space="0" w:color="auto"/>
                            <w:left w:val="none" w:sz="0" w:space="0" w:color="auto"/>
                            <w:bottom w:val="none" w:sz="0" w:space="0" w:color="auto"/>
                            <w:right w:val="none" w:sz="0" w:space="0" w:color="auto"/>
                          </w:divBdr>
                          <w:divsChild>
                            <w:div w:id="130290981">
                              <w:marLeft w:val="0"/>
                              <w:marRight w:val="0"/>
                              <w:marTop w:val="0"/>
                              <w:marBottom w:val="0"/>
                              <w:divBdr>
                                <w:top w:val="none" w:sz="0" w:space="0" w:color="auto"/>
                                <w:left w:val="none" w:sz="0" w:space="0" w:color="auto"/>
                                <w:bottom w:val="none" w:sz="0" w:space="0" w:color="auto"/>
                                <w:right w:val="none" w:sz="0" w:space="0" w:color="auto"/>
                              </w:divBdr>
                              <w:divsChild>
                                <w:div w:id="93482252">
                                  <w:marLeft w:val="0"/>
                                  <w:marRight w:val="0"/>
                                  <w:marTop w:val="0"/>
                                  <w:marBottom w:val="0"/>
                                  <w:divBdr>
                                    <w:top w:val="single" w:sz="6" w:space="0" w:color="F5F5F5"/>
                                    <w:left w:val="single" w:sz="6" w:space="0" w:color="F5F5F5"/>
                                    <w:bottom w:val="single" w:sz="6" w:space="0" w:color="F5F5F5"/>
                                    <w:right w:val="single" w:sz="6" w:space="0" w:color="F5F5F5"/>
                                  </w:divBdr>
                                  <w:divsChild>
                                    <w:div w:id="1442872529">
                                      <w:marLeft w:val="0"/>
                                      <w:marRight w:val="0"/>
                                      <w:marTop w:val="0"/>
                                      <w:marBottom w:val="0"/>
                                      <w:divBdr>
                                        <w:top w:val="none" w:sz="0" w:space="0" w:color="auto"/>
                                        <w:left w:val="none" w:sz="0" w:space="0" w:color="auto"/>
                                        <w:bottom w:val="none" w:sz="0" w:space="0" w:color="auto"/>
                                        <w:right w:val="none" w:sz="0" w:space="0" w:color="auto"/>
                                      </w:divBdr>
                                      <w:divsChild>
                                        <w:div w:id="1183786916">
                                          <w:marLeft w:val="0"/>
                                          <w:marRight w:val="0"/>
                                          <w:marTop w:val="0"/>
                                          <w:marBottom w:val="0"/>
                                          <w:divBdr>
                                            <w:top w:val="none" w:sz="0" w:space="0" w:color="auto"/>
                                            <w:left w:val="none" w:sz="0" w:space="0" w:color="auto"/>
                                            <w:bottom w:val="none" w:sz="0" w:space="0" w:color="auto"/>
                                            <w:right w:val="none" w:sz="0" w:space="0" w:color="auto"/>
                                          </w:divBdr>
                                        </w:div>
                                      </w:divsChild>
                                    </w:div>
                                    <w:div w:id="1678848652">
                                      <w:marLeft w:val="0"/>
                                      <w:marRight w:val="0"/>
                                      <w:marTop w:val="0"/>
                                      <w:marBottom w:val="0"/>
                                      <w:divBdr>
                                        <w:top w:val="none" w:sz="0" w:space="0" w:color="auto"/>
                                        <w:left w:val="none" w:sz="0" w:space="0" w:color="auto"/>
                                        <w:bottom w:val="none" w:sz="0" w:space="0" w:color="auto"/>
                                        <w:right w:val="none" w:sz="0" w:space="0" w:color="auto"/>
                                      </w:divBdr>
                                      <w:divsChild>
                                        <w:div w:id="99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537737">
      <w:bodyDiv w:val="1"/>
      <w:marLeft w:val="0"/>
      <w:marRight w:val="0"/>
      <w:marTop w:val="0"/>
      <w:marBottom w:val="0"/>
      <w:divBdr>
        <w:top w:val="none" w:sz="0" w:space="0" w:color="auto"/>
        <w:left w:val="none" w:sz="0" w:space="0" w:color="auto"/>
        <w:bottom w:val="none" w:sz="0" w:space="0" w:color="auto"/>
        <w:right w:val="none" w:sz="0" w:space="0" w:color="auto"/>
      </w:divBdr>
    </w:div>
    <w:div w:id="1737972289">
      <w:bodyDiv w:val="1"/>
      <w:marLeft w:val="0"/>
      <w:marRight w:val="0"/>
      <w:marTop w:val="0"/>
      <w:marBottom w:val="0"/>
      <w:divBdr>
        <w:top w:val="none" w:sz="0" w:space="0" w:color="auto"/>
        <w:left w:val="none" w:sz="0" w:space="0" w:color="auto"/>
        <w:bottom w:val="none" w:sz="0" w:space="0" w:color="auto"/>
        <w:right w:val="none" w:sz="0" w:space="0" w:color="auto"/>
      </w:divBdr>
    </w:div>
    <w:div w:id="1743722728">
      <w:bodyDiv w:val="1"/>
      <w:marLeft w:val="0"/>
      <w:marRight w:val="0"/>
      <w:marTop w:val="0"/>
      <w:marBottom w:val="0"/>
      <w:divBdr>
        <w:top w:val="none" w:sz="0" w:space="0" w:color="auto"/>
        <w:left w:val="none" w:sz="0" w:space="0" w:color="auto"/>
        <w:bottom w:val="none" w:sz="0" w:space="0" w:color="auto"/>
        <w:right w:val="none" w:sz="0" w:space="0" w:color="auto"/>
      </w:divBdr>
    </w:div>
    <w:div w:id="1747339537">
      <w:bodyDiv w:val="1"/>
      <w:marLeft w:val="0"/>
      <w:marRight w:val="0"/>
      <w:marTop w:val="0"/>
      <w:marBottom w:val="0"/>
      <w:divBdr>
        <w:top w:val="none" w:sz="0" w:space="0" w:color="auto"/>
        <w:left w:val="none" w:sz="0" w:space="0" w:color="auto"/>
        <w:bottom w:val="none" w:sz="0" w:space="0" w:color="auto"/>
        <w:right w:val="none" w:sz="0" w:space="0" w:color="auto"/>
      </w:divBdr>
      <w:divsChild>
        <w:div w:id="546069299">
          <w:marLeft w:val="0"/>
          <w:marRight w:val="0"/>
          <w:marTop w:val="0"/>
          <w:marBottom w:val="0"/>
          <w:divBdr>
            <w:top w:val="none" w:sz="0" w:space="0" w:color="auto"/>
            <w:left w:val="none" w:sz="0" w:space="0" w:color="auto"/>
            <w:bottom w:val="none" w:sz="0" w:space="0" w:color="auto"/>
            <w:right w:val="none" w:sz="0" w:space="0" w:color="auto"/>
          </w:divBdr>
          <w:divsChild>
            <w:div w:id="1025905076">
              <w:marLeft w:val="0"/>
              <w:marRight w:val="0"/>
              <w:marTop w:val="0"/>
              <w:marBottom w:val="0"/>
              <w:divBdr>
                <w:top w:val="none" w:sz="0" w:space="0" w:color="auto"/>
                <w:left w:val="none" w:sz="0" w:space="0" w:color="auto"/>
                <w:bottom w:val="none" w:sz="0" w:space="0" w:color="auto"/>
                <w:right w:val="none" w:sz="0" w:space="0" w:color="auto"/>
              </w:divBdr>
              <w:divsChild>
                <w:div w:id="710765307">
                  <w:marLeft w:val="0"/>
                  <w:marRight w:val="0"/>
                  <w:marTop w:val="0"/>
                  <w:marBottom w:val="0"/>
                  <w:divBdr>
                    <w:top w:val="none" w:sz="0" w:space="0" w:color="auto"/>
                    <w:left w:val="none" w:sz="0" w:space="0" w:color="auto"/>
                    <w:bottom w:val="none" w:sz="0" w:space="0" w:color="auto"/>
                    <w:right w:val="none" w:sz="0" w:space="0" w:color="auto"/>
                  </w:divBdr>
                  <w:divsChild>
                    <w:div w:id="483083620">
                      <w:marLeft w:val="0"/>
                      <w:marRight w:val="0"/>
                      <w:marTop w:val="0"/>
                      <w:marBottom w:val="0"/>
                      <w:divBdr>
                        <w:top w:val="none" w:sz="0" w:space="0" w:color="auto"/>
                        <w:left w:val="none" w:sz="0" w:space="0" w:color="auto"/>
                        <w:bottom w:val="none" w:sz="0" w:space="0" w:color="auto"/>
                        <w:right w:val="none" w:sz="0" w:space="0" w:color="auto"/>
                      </w:divBdr>
                      <w:divsChild>
                        <w:div w:id="175271541">
                          <w:marLeft w:val="0"/>
                          <w:marRight w:val="0"/>
                          <w:marTop w:val="0"/>
                          <w:marBottom w:val="0"/>
                          <w:divBdr>
                            <w:top w:val="none" w:sz="0" w:space="0" w:color="auto"/>
                            <w:left w:val="none" w:sz="0" w:space="0" w:color="auto"/>
                            <w:bottom w:val="none" w:sz="0" w:space="0" w:color="auto"/>
                            <w:right w:val="none" w:sz="0" w:space="0" w:color="auto"/>
                          </w:divBdr>
                          <w:divsChild>
                            <w:div w:id="366375807">
                              <w:marLeft w:val="0"/>
                              <w:marRight w:val="0"/>
                              <w:marTop w:val="0"/>
                              <w:marBottom w:val="0"/>
                              <w:divBdr>
                                <w:top w:val="none" w:sz="0" w:space="0" w:color="auto"/>
                                <w:left w:val="none" w:sz="0" w:space="0" w:color="auto"/>
                                <w:bottom w:val="none" w:sz="0" w:space="0" w:color="auto"/>
                                <w:right w:val="none" w:sz="0" w:space="0" w:color="auto"/>
                              </w:divBdr>
                              <w:divsChild>
                                <w:div w:id="9446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93478">
      <w:bodyDiv w:val="1"/>
      <w:marLeft w:val="0"/>
      <w:marRight w:val="0"/>
      <w:marTop w:val="0"/>
      <w:marBottom w:val="0"/>
      <w:divBdr>
        <w:top w:val="none" w:sz="0" w:space="0" w:color="auto"/>
        <w:left w:val="none" w:sz="0" w:space="0" w:color="auto"/>
        <w:bottom w:val="none" w:sz="0" w:space="0" w:color="auto"/>
        <w:right w:val="none" w:sz="0" w:space="0" w:color="auto"/>
      </w:divBdr>
      <w:divsChild>
        <w:div w:id="592203868">
          <w:marLeft w:val="0"/>
          <w:marRight w:val="0"/>
          <w:marTop w:val="0"/>
          <w:marBottom w:val="0"/>
          <w:divBdr>
            <w:top w:val="none" w:sz="0" w:space="0" w:color="auto"/>
            <w:left w:val="none" w:sz="0" w:space="0" w:color="auto"/>
            <w:bottom w:val="none" w:sz="0" w:space="0" w:color="auto"/>
            <w:right w:val="none" w:sz="0" w:space="0" w:color="auto"/>
          </w:divBdr>
          <w:divsChild>
            <w:div w:id="1708607490">
              <w:marLeft w:val="0"/>
              <w:marRight w:val="0"/>
              <w:marTop w:val="0"/>
              <w:marBottom w:val="0"/>
              <w:divBdr>
                <w:top w:val="none" w:sz="0" w:space="0" w:color="auto"/>
                <w:left w:val="none" w:sz="0" w:space="0" w:color="auto"/>
                <w:bottom w:val="none" w:sz="0" w:space="0" w:color="auto"/>
                <w:right w:val="none" w:sz="0" w:space="0" w:color="auto"/>
              </w:divBdr>
              <w:divsChild>
                <w:div w:id="6637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2532">
      <w:bodyDiv w:val="1"/>
      <w:marLeft w:val="0"/>
      <w:marRight w:val="0"/>
      <w:marTop w:val="0"/>
      <w:marBottom w:val="0"/>
      <w:divBdr>
        <w:top w:val="none" w:sz="0" w:space="0" w:color="auto"/>
        <w:left w:val="none" w:sz="0" w:space="0" w:color="auto"/>
        <w:bottom w:val="none" w:sz="0" w:space="0" w:color="auto"/>
        <w:right w:val="none" w:sz="0" w:space="0" w:color="auto"/>
      </w:divBdr>
    </w:div>
    <w:div w:id="1823161550">
      <w:bodyDiv w:val="1"/>
      <w:marLeft w:val="0"/>
      <w:marRight w:val="0"/>
      <w:marTop w:val="0"/>
      <w:marBottom w:val="0"/>
      <w:divBdr>
        <w:top w:val="none" w:sz="0" w:space="0" w:color="auto"/>
        <w:left w:val="none" w:sz="0" w:space="0" w:color="auto"/>
        <w:bottom w:val="none" w:sz="0" w:space="0" w:color="auto"/>
        <w:right w:val="none" w:sz="0" w:space="0" w:color="auto"/>
      </w:divBdr>
      <w:divsChild>
        <w:div w:id="1002515705">
          <w:marLeft w:val="0"/>
          <w:marRight w:val="0"/>
          <w:marTop w:val="0"/>
          <w:marBottom w:val="0"/>
          <w:divBdr>
            <w:top w:val="none" w:sz="0" w:space="0" w:color="auto"/>
            <w:left w:val="none" w:sz="0" w:space="0" w:color="auto"/>
            <w:bottom w:val="none" w:sz="0" w:space="0" w:color="auto"/>
            <w:right w:val="none" w:sz="0" w:space="0" w:color="auto"/>
          </w:divBdr>
          <w:divsChild>
            <w:div w:id="420220103">
              <w:marLeft w:val="0"/>
              <w:marRight w:val="0"/>
              <w:marTop w:val="0"/>
              <w:marBottom w:val="0"/>
              <w:divBdr>
                <w:top w:val="none" w:sz="0" w:space="0" w:color="auto"/>
                <w:left w:val="none" w:sz="0" w:space="0" w:color="auto"/>
                <w:bottom w:val="dotted" w:sz="6" w:space="0" w:color="FEA957"/>
                <w:right w:val="none" w:sz="0" w:space="0" w:color="auto"/>
              </w:divBdr>
              <w:divsChild>
                <w:div w:id="1658147836">
                  <w:marLeft w:val="0"/>
                  <w:marRight w:val="0"/>
                  <w:marTop w:val="0"/>
                  <w:marBottom w:val="0"/>
                  <w:divBdr>
                    <w:top w:val="none" w:sz="0" w:space="0" w:color="auto"/>
                    <w:left w:val="none" w:sz="0" w:space="0" w:color="auto"/>
                    <w:bottom w:val="none" w:sz="0" w:space="0" w:color="auto"/>
                    <w:right w:val="none" w:sz="0" w:space="0" w:color="auto"/>
                  </w:divBdr>
                  <w:divsChild>
                    <w:div w:id="1283533603">
                      <w:marLeft w:val="0"/>
                      <w:marRight w:val="0"/>
                      <w:marTop w:val="0"/>
                      <w:marBottom w:val="0"/>
                      <w:divBdr>
                        <w:top w:val="none" w:sz="0" w:space="0" w:color="auto"/>
                        <w:left w:val="none" w:sz="0" w:space="0" w:color="auto"/>
                        <w:bottom w:val="none" w:sz="0" w:space="0" w:color="auto"/>
                        <w:right w:val="none" w:sz="0" w:space="0" w:color="auto"/>
                      </w:divBdr>
                      <w:divsChild>
                        <w:div w:id="4614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590334">
      <w:bodyDiv w:val="1"/>
      <w:marLeft w:val="0"/>
      <w:marRight w:val="0"/>
      <w:marTop w:val="0"/>
      <w:marBottom w:val="0"/>
      <w:divBdr>
        <w:top w:val="none" w:sz="0" w:space="0" w:color="auto"/>
        <w:left w:val="none" w:sz="0" w:space="0" w:color="auto"/>
        <w:bottom w:val="none" w:sz="0" w:space="0" w:color="auto"/>
        <w:right w:val="none" w:sz="0" w:space="0" w:color="auto"/>
      </w:divBdr>
    </w:div>
    <w:div w:id="1857501288">
      <w:bodyDiv w:val="1"/>
      <w:marLeft w:val="0"/>
      <w:marRight w:val="0"/>
      <w:marTop w:val="0"/>
      <w:marBottom w:val="0"/>
      <w:divBdr>
        <w:top w:val="none" w:sz="0" w:space="0" w:color="auto"/>
        <w:left w:val="none" w:sz="0" w:space="0" w:color="auto"/>
        <w:bottom w:val="none" w:sz="0" w:space="0" w:color="auto"/>
        <w:right w:val="none" w:sz="0" w:space="0" w:color="auto"/>
      </w:divBdr>
      <w:divsChild>
        <w:div w:id="153223361">
          <w:marLeft w:val="0"/>
          <w:marRight w:val="0"/>
          <w:marTop w:val="0"/>
          <w:marBottom w:val="0"/>
          <w:divBdr>
            <w:top w:val="none" w:sz="0" w:space="0" w:color="auto"/>
            <w:left w:val="none" w:sz="0" w:space="0" w:color="auto"/>
            <w:bottom w:val="none" w:sz="0" w:space="0" w:color="auto"/>
            <w:right w:val="none" w:sz="0" w:space="0" w:color="auto"/>
          </w:divBdr>
          <w:divsChild>
            <w:div w:id="661353347">
              <w:marLeft w:val="0"/>
              <w:marRight w:val="0"/>
              <w:marTop w:val="0"/>
              <w:marBottom w:val="0"/>
              <w:divBdr>
                <w:top w:val="none" w:sz="0" w:space="0" w:color="auto"/>
                <w:left w:val="none" w:sz="0" w:space="0" w:color="auto"/>
                <w:bottom w:val="none" w:sz="0" w:space="0" w:color="auto"/>
                <w:right w:val="none" w:sz="0" w:space="0" w:color="auto"/>
              </w:divBdr>
              <w:divsChild>
                <w:div w:id="1455902656">
                  <w:marLeft w:val="0"/>
                  <w:marRight w:val="0"/>
                  <w:marTop w:val="0"/>
                  <w:marBottom w:val="0"/>
                  <w:divBdr>
                    <w:top w:val="none" w:sz="0" w:space="0" w:color="auto"/>
                    <w:left w:val="none" w:sz="0" w:space="0" w:color="auto"/>
                    <w:bottom w:val="none" w:sz="0" w:space="0" w:color="auto"/>
                    <w:right w:val="none" w:sz="0" w:space="0" w:color="auto"/>
                  </w:divBdr>
                  <w:divsChild>
                    <w:div w:id="344869545">
                      <w:marLeft w:val="0"/>
                      <w:marRight w:val="0"/>
                      <w:marTop w:val="0"/>
                      <w:marBottom w:val="0"/>
                      <w:divBdr>
                        <w:top w:val="none" w:sz="0" w:space="0" w:color="auto"/>
                        <w:left w:val="none" w:sz="0" w:space="0" w:color="auto"/>
                        <w:bottom w:val="none" w:sz="0" w:space="0" w:color="auto"/>
                        <w:right w:val="none" w:sz="0" w:space="0" w:color="auto"/>
                      </w:divBdr>
                      <w:divsChild>
                        <w:div w:id="1626623415">
                          <w:marLeft w:val="0"/>
                          <w:marRight w:val="0"/>
                          <w:marTop w:val="0"/>
                          <w:marBottom w:val="0"/>
                          <w:divBdr>
                            <w:top w:val="none" w:sz="0" w:space="0" w:color="auto"/>
                            <w:left w:val="none" w:sz="0" w:space="0" w:color="auto"/>
                            <w:bottom w:val="none" w:sz="0" w:space="0" w:color="auto"/>
                            <w:right w:val="none" w:sz="0" w:space="0" w:color="auto"/>
                          </w:divBdr>
                          <w:divsChild>
                            <w:div w:id="356931372">
                              <w:marLeft w:val="0"/>
                              <w:marRight w:val="0"/>
                              <w:marTop w:val="0"/>
                              <w:marBottom w:val="0"/>
                              <w:divBdr>
                                <w:top w:val="none" w:sz="0" w:space="0" w:color="auto"/>
                                <w:left w:val="none" w:sz="0" w:space="0" w:color="auto"/>
                                <w:bottom w:val="none" w:sz="0" w:space="0" w:color="auto"/>
                                <w:right w:val="none" w:sz="0" w:space="0" w:color="auto"/>
                              </w:divBdr>
                              <w:divsChild>
                                <w:div w:id="8268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643126">
      <w:bodyDiv w:val="1"/>
      <w:marLeft w:val="0"/>
      <w:marRight w:val="0"/>
      <w:marTop w:val="0"/>
      <w:marBottom w:val="0"/>
      <w:divBdr>
        <w:top w:val="none" w:sz="0" w:space="0" w:color="auto"/>
        <w:left w:val="none" w:sz="0" w:space="0" w:color="auto"/>
        <w:bottom w:val="none" w:sz="0" w:space="0" w:color="auto"/>
        <w:right w:val="none" w:sz="0" w:space="0" w:color="auto"/>
      </w:divBdr>
    </w:div>
    <w:div w:id="1890342485">
      <w:bodyDiv w:val="1"/>
      <w:marLeft w:val="0"/>
      <w:marRight w:val="0"/>
      <w:marTop w:val="0"/>
      <w:marBottom w:val="0"/>
      <w:divBdr>
        <w:top w:val="none" w:sz="0" w:space="0" w:color="auto"/>
        <w:left w:val="none" w:sz="0" w:space="0" w:color="auto"/>
        <w:bottom w:val="none" w:sz="0" w:space="0" w:color="auto"/>
        <w:right w:val="none" w:sz="0" w:space="0" w:color="auto"/>
      </w:divBdr>
      <w:divsChild>
        <w:div w:id="1880782642">
          <w:marLeft w:val="0"/>
          <w:marRight w:val="0"/>
          <w:marTop w:val="0"/>
          <w:marBottom w:val="0"/>
          <w:divBdr>
            <w:top w:val="none" w:sz="0" w:space="0" w:color="auto"/>
            <w:left w:val="none" w:sz="0" w:space="0" w:color="auto"/>
            <w:bottom w:val="none" w:sz="0" w:space="0" w:color="auto"/>
            <w:right w:val="none" w:sz="0" w:space="0" w:color="auto"/>
          </w:divBdr>
          <w:divsChild>
            <w:div w:id="1718699783">
              <w:marLeft w:val="0"/>
              <w:marRight w:val="0"/>
              <w:marTop w:val="0"/>
              <w:marBottom w:val="0"/>
              <w:divBdr>
                <w:top w:val="none" w:sz="0" w:space="0" w:color="auto"/>
                <w:left w:val="none" w:sz="0" w:space="0" w:color="auto"/>
                <w:bottom w:val="none" w:sz="0" w:space="0" w:color="auto"/>
                <w:right w:val="none" w:sz="0" w:space="0" w:color="auto"/>
              </w:divBdr>
              <w:divsChild>
                <w:div w:id="80444627">
                  <w:marLeft w:val="0"/>
                  <w:marRight w:val="0"/>
                  <w:marTop w:val="0"/>
                  <w:marBottom w:val="0"/>
                  <w:divBdr>
                    <w:top w:val="none" w:sz="0" w:space="0" w:color="auto"/>
                    <w:left w:val="none" w:sz="0" w:space="0" w:color="auto"/>
                    <w:bottom w:val="none" w:sz="0" w:space="0" w:color="auto"/>
                    <w:right w:val="none" w:sz="0" w:space="0" w:color="auto"/>
                  </w:divBdr>
                  <w:divsChild>
                    <w:div w:id="561597065">
                      <w:marLeft w:val="0"/>
                      <w:marRight w:val="0"/>
                      <w:marTop w:val="0"/>
                      <w:marBottom w:val="0"/>
                      <w:divBdr>
                        <w:top w:val="none" w:sz="0" w:space="0" w:color="auto"/>
                        <w:left w:val="none" w:sz="0" w:space="0" w:color="auto"/>
                        <w:bottom w:val="none" w:sz="0" w:space="0" w:color="auto"/>
                        <w:right w:val="none" w:sz="0" w:space="0" w:color="auto"/>
                      </w:divBdr>
                      <w:divsChild>
                        <w:div w:id="1941446882">
                          <w:marLeft w:val="0"/>
                          <w:marRight w:val="0"/>
                          <w:marTop w:val="0"/>
                          <w:marBottom w:val="0"/>
                          <w:divBdr>
                            <w:top w:val="none" w:sz="0" w:space="0" w:color="auto"/>
                            <w:left w:val="none" w:sz="0" w:space="0" w:color="auto"/>
                            <w:bottom w:val="none" w:sz="0" w:space="0" w:color="auto"/>
                            <w:right w:val="none" w:sz="0" w:space="0" w:color="auto"/>
                          </w:divBdr>
                          <w:divsChild>
                            <w:div w:id="1443452473">
                              <w:marLeft w:val="0"/>
                              <w:marRight w:val="0"/>
                              <w:marTop w:val="0"/>
                              <w:marBottom w:val="0"/>
                              <w:divBdr>
                                <w:top w:val="none" w:sz="0" w:space="0" w:color="auto"/>
                                <w:left w:val="none" w:sz="0" w:space="0" w:color="auto"/>
                                <w:bottom w:val="none" w:sz="0" w:space="0" w:color="auto"/>
                                <w:right w:val="none" w:sz="0" w:space="0" w:color="auto"/>
                              </w:divBdr>
                              <w:divsChild>
                                <w:div w:id="164636844">
                                  <w:marLeft w:val="0"/>
                                  <w:marRight w:val="0"/>
                                  <w:marTop w:val="0"/>
                                  <w:marBottom w:val="0"/>
                                  <w:divBdr>
                                    <w:top w:val="single" w:sz="6" w:space="0" w:color="F5F5F5"/>
                                    <w:left w:val="single" w:sz="6" w:space="0" w:color="F5F5F5"/>
                                    <w:bottom w:val="single" w:sz="6" w:space="0" w:color="F5F5F5"/>
                                    <w:right w:val="single" w:sz="6" w:space="0" w:color="F5F5F5"/>
                                  </w:divBdr>
                                  <w:divsChild>
                                    <w:div w:id="381908438">
                                      <w:marLeft w:val="0"/>
                                      <w:marRight w:val="0"/>
                                      <w:marTop w:val="0"/>
                                      <w:marBottom w:val="0"/>
                                      <w:divBdr>
                                        <w:top w:val="none" w:sz="0" w:space="0" w:color="auto"/>
                                        <w:left w:val="none" w:sz="0" w:space="0" w:color="auto"/>
                                        <w:bottom w:val="none" w:sz="0" w:space="0" w:color="auto"/>
                                        <w:right w:val="none" w:sz="0" w:space="0" w:color="auto"/>
                                      </w:divBdr>
                                      <w:divsChild>
                                        <w:div w:id="1853033834">
                                          <w:marLeft w:val="0"/>
                                          <w:marRight w:val="0"/>
                                          <w:marTop w:val="0"/>
                                          <w:marBottom w:val="0"/>
                                          <w:divBdr>
                                            <w:top w:val="none" w:sz="0" w:space="0" w:color="auto"/>
                                            <w:left w:val="none" w:sz="0" w:space="0" w:color="auto"/>
                                            <w:bottom w:val="none" w:sz="0" w:space="0" w:color="auto"/>
                                            <w:right w:val="none" w:sz="0" w:space="0" w:color="auto"/>
                                          </w:divBdr>
                                        </w:div>
                                      </w:divsChild>
                                    </w:div>
                                    <w:div w:id="2035112646">
                                      <w:marLeft w:val="0"/>
                                      <w:marRight w:val="0"/>
                                      <w:marTop w:val="0"/>
                                      <w:marBottom w:val="0"/>
                                      <w:divBdr>
                                        <w:top w:val="none" w:sz="0" w:space="0" w:color="auto"/>
                                        <w:left w:val="none" w:sz="0" w:space="0" w:color="auto"/>
                                        <w:bottom w:val="none" w:sz="0" w:space="0" w:color="auto"/>
                                        <w:right w:val="none" w:sz="0" w:space="0" w:color="auto"/>
                                      </w:divBdr>
                                      <w:divsChild>
                                        <w:div w:id="11527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540560">
      <w:bodyDiv w:val="1"/>
      <w:marLeft w:val="0"/>
      <w:marRight w:val="0"/>
      <w:marTop w:val="0"/>
      <w:marBottom w:val="0"/>
      <w:divBdr>
        <w:top w:val="none" w:sz="0" w:space="0" w:color="auto"/>
        <w:left w:val="none" w:sz="0" w:space="0" w:color="auto"/>
        <w:bottom w:val="none" w:sz="0" w:space="0" w:color="auto"/>
        <w:right w:val="none" w:sz="0" w:space="0" w:color="auto"/>
      </w:divBdr>
    </w:div>
    <w:div w:id="1923954020">
      <w:bodyDiv w:val="1"/>
      <w:marLeft w:val="0"/>
      <w:marRight w:val="0"/>
      <w:marTop w:val="0"/>
      <w:marBottom w:val="0"/>
      <w:divBdr>
        <w:top w:val="none" w:sz="0" w:space="0" w:color="auto"/>
        <w:left w:val="none" w:sz="0" w:space="0" w:color="auto"/>
        <w:bottom w:val="none" w:sz="0" w:space="0" w:color="auto"/>
        <w:right w:val="none" w:sz="0" w:space="0" w:color="auto"/>
      </w:divBdr>
      <w:divsChild>
        <w:div w:id="599096739">
          <w:marLeft w:val="0"/>
          <w:marRight w:val="0"/>
          <w:marTop w:val="0"/>
          <w:marBottom w:val="0"/>
          <w:divBdr>
            <w:top w:val="none" w:sz="0" w:space="0" w:color="auto"/>
            <w:left w:val="none" w:sz="0" w:space="0" w:color="auto"/>
            <w:bottom w:val="none" w:sz="0" w:space="0" w:color="auto"/>
            <w:right w:val="none" w:sz="0" w:space="0" w:color="auto"/>
          </w:divBdr>
          <w:divsChild>
            <w:div w:id="1396198973">
              <w:marLeft w:val="0"/>
              <w:marRight w:val="0"/>
              <w:marTop w:val="0"/>
              <w:marBottom w:val="0"/>
              <w:divBdr>
                <w:top w:val="none" w:sz="0" w:space="0" w:color="auto"/>
                <w:left w:val="none" w:sz="0" w:space="0" w:color="auto"/>
                <w:bottom w:val="none" w:sz="0" w:space="0" w:color="auto"/>
                <w:right w:val="none" w:sz="0" w:space="0" w:color="auto"/>
              </w:divBdr>
              <w:divsChild>
                <w:div w:id="1379017092">
                  <w:marLeft w:val="0"/>
                  <w:marRight w:val="0"/>
                  <w:marTop w:val="0"/>
                  <w:marBottom w:val="0"/>
                  <w:divBdr>
                    <w:top w:val="none" w:sz="0" w:space="0" w:color="auto"/>
                    <w:left w:val="none" w:sz="0" w:space="0" w:color="auto"/>
                    <w:bottom w:val="none" w:sz="0" w:space="0" w:color="auto"/>
                    <w:right w:val="none" w:sz="0" w:space="0" w:color="auto"/>
                  </w:divBdr>
                  <w:divsChild>
                    <w:div w:id="1521123172">
                      <w:marLeft w:val="0"/>
                      <w:marRight w:val="0"/>
                      <w:marTop w:val="0"/>
                      <w:marBottom w:val="0"/>
                      <w:divBdr>
                        <w:top w:val="none" w:sz="0" w:space="0" w:color="auto"/>
                        <w:left w:val="none" w:sz="0" w:space="0" w:color="auto"/>
                        <w:bottom w:val="none" w:sz="0" w:space="0" w:color="auto"/>
                        <w:right w:val="none" w:sz="0" w:space="0" w:color="auto"/>
                      </w:divBdr>
                      <w:divsChild>
                        <w:div w:id="1977753524">
                          <w:marLeft w:val="0"/>
                          <w:marRight w:val="0"/>
                          <w:marTop w:val="0"/>
                          <w:marBottom w:val="0"/>
                          <w:divBdr>
                            <w:top w:val="none" w:sz="0" w:space="0" w:color="auto"/>
                            <w:left w:val="none" w:sz="0" w:space="0" w:color="auto"/>
                            <w:bottom w:val="none" w:sz="0" w:space="0" w:color="auto"/>
                            <w:right w:val="none" w:sz="0" w:space="0" w:color="auto"/>
                          </w:divBdr>
                          <w:divsChild>
                            <w:div w:id="1322544102">
                              <w:marLeft w:val="0"/>
                              <w:marRight w:val="0"/>
                              <w:marTop w:val="0"/>
                              <w:marBottom w:val="0"/>
                              <w:divBdr>
                                <w:top w:val="none" w:sz="0" w:space="0" w:color="auto"/>
                                <w:left w:val="none" w:sz="0" w:space="0" w:color="auto"/>
                                <w:bottom w:val="none" w:sz="0" w:space="0" w:color="auto"/>
                                <w:right w:val="none" w:sz="0" w:space="0" w:color="auto"/>
                              </w:divBdr>
                              <w:divsChild>
                                <w:div w:id="1601791846">
                                  <w:marLeft w:val="0"/>
                                  <w:marRight w:val="0"/>
                                  <w:marTop w:val="0"/>
                                  <w:marBottom w:val="0"/>
                                  <w:divBdr>
                                    <w:top w:val="single" w:sz="6" w:space="0" w:color="F5F5F5"/>
                                    <w:left w:val="single" w:sz="6" w:space="0" w:color="F5F5F5"/>
                                    <w:bottom w:val="single" w:sz="6" w:space="0" w:color="F5F5F5"/>
                                    <w:right w:val="single" w:sz="6" w:space="0" w:color="F5F5F5"/>
                                  </w:divBdr>
                                  <w:divsChild>
                                    <w:div w:id="660472618">
                                      <w:marLeft w:val="0"/>
                                      <w:marRight w:val="0"/>
                                      <w:marTop w:val="0"/>
                                      <w:marBottom w:val="0"/>
                                      <w:divBdr>
                                        <w:top w:val="none" w:sz="0" w:space="0" w:color="auto"/>
                                        <w:left w:val="none" w:sz="0" w:space="0" w:color="auto"/>
                                        <w:bottom w:val="none" w:sz="0" w:space="0" w:color="auto"/>
                                        <w:right w:val="none" w:sz="0" w:space="0" w:color="auto"/>
                                      </w:divBdr>
                                      <w:divsChild>
                                        <w:div w:id="1498036279">
                                          <w:marLeft w:val="0"/>
                                          <w:marRight w:val="0"/>
                                          <w:marTop w:val="0"/>
                                          <w:marBottom w:val="0"/>
                                          <w:divBdr>
                                            <w:top w:val="none" w:sz="0" w:space="0" w:color="auto"/>
                                            <w:left w:val="none" w:sz="0" w:space="0" w:color="auto"/>
                                            <w:bottom w:val="none" w:sz="0" w:space="0" w:color="auto"/>
                                            <w:right w:val="none" w:sz="0" w:space="0" w:color="auto"/>
                                          </w:divBdr>
                                        </w:div>
                                      </w:divsChild>
                                    </w:div>
                                    <w:div w:id="1377855628">
                                      <w:marLeft w:val="0"/>
                                      <w:marRight w:val="0"/>
                                      <w:marTop w:val="0"/>
                                      <w:marBottom w:val="0"/>
                                      <w:divBdr>
                                        <w:top w:val="none" w:sz="0" w:space="0" w:color="auto"/>
                                        <w:left w:val="none" w:sz="0" w:space="0" w:color="auto"/>
                                        <w:bottom w:val="none" w:sz="0" w:space="0" w:color="auto"/>
                                        <w:right w:val="none" w:sz="0" w:space="0" w:color="auto"/>
                                      </w:divBdr>
                                      <w:divsChild>
                                        <w:div w:id="9853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340210">
      <w:bodyDiv w:val="1"/>
      <w:marLeft w:val="0"/>
      <w:marRight w:val="0"/>
      <w:marTop w:val="0"/>
      <w:marBottom w:val="0"/>
      <w:divBdr>
        <w:top w:val="none" w:sz="0" w:space="0" w:color="auto"/>
        <w:left w:val="none" w:sz="0" w:space="0" w:color="auto"/>
        <w:bottom w:val="none" w:sz="0" w:space="0" w:color="auto"/>
        <w:right w:val="none" w:sz="0" w:space="0" w:color="auto"/>
      </w:divBdr>
      <w:divsChild>
        <w:div w:id="140462064">
          <w:marLeft w:val="0"/>
          <w:marRight w:val="0"/>
          <w:marTop w:val="0"/>
          <w:marBottom w:val="0"/>
          <w:divBdr>
            <w:top w:val="none" w:sz="0" w:space="0" w:color="auto"/>
            <w:left w:val="none" w:sz="0" w:space="0" w:color="auto"/>
            <w:bottom w:val="none" w:sz="0" w:space="0" w:color="auto"/>
            <w:right w:val="none" w:sz="0" w:space="0" w:color="auto"/>
          </w:divBdr>
        </w:div>
        <w:div w:id="1381394980">
          <w:marLeft w:val="0"/>
          <w:marRight w:val="0"/>
          <w:marTop w:val="0"/>
          <w:marBottom w:val="0"/>
          <w:divBdr>
            <w:top w:val="none" w:sz="0" w:space="0" w:color="auto"/>
            <w:left w:val="none" w:sz="0" w:space="0" w:color="auto"/>
            <w:bottom w:val="none" w:sz="0" w:space="0" w:color="auto"/>
            <w:right w:val="none" w:sz="0" w:space="0" w:color="auto"/>
          </w:divBdr>
          <w:divsChild>
            <w:div w:id="478231915">
              <w:marLeft w:val="0"/>
              <w:marRight w:val="0"/>
              <w:marTop w:val="0"/>
              <w:marBottom w:val="0"/>
              <w:divBdr>
                <w:top w:val="none" w:sz="0" w:space="0" w:color="auto"/>
                <w:left w:val="none" w:sz="0" w:space="0" w:color="auto"/>
                <w:bottom w:val="none" w:sz="0" w:space="0" w:color="auto"/>
                <w:right w:val="none" w:sz="0" w:space="0" w:color="auto"/>
              </w:divBdr>
            </w:div>
          </w:divsChild>
        </w:div>
        <w:div w:id="1767799049">
          <w:marLeft w:val="0"/>
          <w:marRight w:val="0"/>
          <w:marTop w:val="0"/>
          <w:marBottom w:val="0"/>
          <w:divBdr>
            <w:top w:val="none" w:sz="0" w:space="0" w:color="auto"/>
            <w:left w:val="none" w:sz="0" w:space="0" w:color="auto"/>
            <w:bottom w:val="none" w:sz="0" w:space="0" w:color="auto"/>
            <w:right w:val="none" w:sz="0" w:space="0" w:color="auto"/>
          </w:divBdr>
        </w:div>
        <w:div w:id="1837652034">
          <w:marLeft w:val="0"/>
          <w:marRight w:val="0"/>
          <w:marTop w:val="0"/>
          <w:marBottom w:val="0"/>
          <w:divBdr>
            <w:top w:val="none" w:sz="0" w:space="0" w:color="auto"/>
            <w:left w:val="none" w:sz="0" w:space="0" w:color="auto"/>
            <w:bottom w:val="none" w:sz="0" w:space="0" w:color="auto"/>
            <w:right w:val="none" w:sz="0" w:space="0" w:color="auto"/>
          </w:divBdr>
          <w:divsChild>
            <w:div w:id="2052068446">
              <w:marLeft w:val="0"/>
              <w:marRight w:val="0"/>
              <w:marTop w:val="0"/>
              <w:marBottom w:val="0"/>
              <w:divBdr>
                <w:top w:val="none" w:sz="0" w:space="0" w:color="auto"/>
                <w:left w:val="none" w:sz="0" w:space="0" w:color="auto"/>
                <w:bottom w:val="none" w:sz="0" w:space="0" w:color="auto"/>
                <w:right w:val="none" w:sz="0" w:space="0" w:color="auto"/>
              </w:divBdr>
              <w:divsChild>
                <w:div w:id="2076587328">
                  <w:marLeft w:val="0"/>
                  <w:marRight w:val="0"/>
                  <w:marTop w:val="0"/>
                  <w:marBottom w:val="0"/>
                  <w:divBdr>
                    <w:top w:val="none" w:sz="0" w:space="0" w:color="auto"/>
                    <w:left w:val="none" w:sz="0" w:space="0" w:color="auto"/>
                    <w:bottom w:val="none" w:sz="0" w:space="0" w:color="auto"/>
                    <w:right w:val="none" w:sz="0" w:space="0" w:color="auto"/>
                  </w:divBdr>
                  <w:divsChild>
                    <w:div w:id="368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049797">
      <w:bodyDiv w:val="1"/>
      <w:marLeft w:val="0"/>
      <w:marRight w:val="0"/>
      <w:marTop w:val="0"/>
      <w:marBottom w:val="0"/>
      <w:divBdr>
        <w:top w:val="none" w:sz="0" w:space="0" w:color="auto"/>
        <w:left w:val="none" w:sz="0" w:space="0" w:color="auto"/>
        <w:bottom w:val="none" w:sz="0" w:space="0" w:color="auto"/>
        <w:right w:val="none" w:sz="0" w:space="0" w:color="auto"/>
      </w:divBdr>
    </w:div>
    <w:div w:id="1996105004">
      <w:bodyDiv w:val="1"/>
      <w:marLeft w:val="0"/>
      <w:marRight w:val="0"/>
      <w:marTop w:val="0"/>
      <w:marBottom w:val="0"/>
      <w:divBdr>
        <w:top w:val="none" w:sz="0" w:space="0" w:color="auto"/>
        <w:left w:val="none" w:sz="0" w:space="0" w:color="auto"/>
        <w:bottom w:val="none" w:sz="0" w:space="0" w:color="auto"/>
        <w:right w:val="none" w:sz="0" w:space="0" w:color="auto"/>
      </w:divBdr>
      <w:divsChild>
        <w:div w:id="1143158911">
          <w:marLeft w:val="0"/>
          <w:marRight w:val="0"/>
          <w:marTop w:val="0"/>
          <w:marBottom w:val="0"/>
          <w:divBdr>
            <w:top w:val="none" w:sz="0" w:space="0" w:color="auto"/>
            <w:left w:val="none" w:sz="0" w:space="0" w:color="auto"/>
            <w:bottom w:val="none" w:sz="0" w:space="0" w:color="auto"/>
            <w:right w:val="none" w:sz="0" w:space="0" w:color="auto"/>
          </w:divBdr>
        </w:div>
      </w:divsChild>
    </w:div>
    <w:div w:id="2011178427">
      <w:bodyDiv w:val="1"/>
      <w:marLeft w:val="0"/>
      <w:marRight w:val="0"/>
      <w:marTop w:val="0"/>
      <w:marBottom w:val="0"/>
      <w:divBdr>
        <w:top w:val="none" w:sz="0" w:space="0" w:color="auto"/>
        <w:left w:val="none" w:sz="0" w:space="0" w:color="auto"/>
        <w:bottom w:val="none" w:sz="0" w:space="0" w:color="auto"/>
        <w:right w:val="none" w:sz="0" w:space="0" w:color="auto"/>
      </w:divBdr>
    </w:div>
    <w:div w:id="2057199556">
      <w:bodyDiv w:val="1"/>
      <w:marLeft w:val="0"/>
      <w:marRight w:val="0"/>
      <w:marTop w:val="0"/>
      <w:marBottom w:val="0"/>
      <w:divBdr>
        <w:top w:val="none" w:sz="0" w:space="0" w:color="auto"/>
        <w:left w:val="none" w:sz="0" w:space="0" w:color="auto"/>
        <w:bottom w:val="none" w:sz="0" w:space="0" w:color="auto"/>
        <w:right w:val="none" w:sz="0" w:space="0" w:color="auto"/>
      </w:divBdr>
      <w:divsChild>
        <w:div w:id="273247816">
          <w:marLeft w:val="0"/>
          <w:marRight w:val="0"/>
          <w:marTop w:val="0"/>
          <w:marBottom w:val="0"/>
          <w:divBdr>
            <w:top w:val="none" w:sz="0" w:space="0" w:color="auto"/>
            <w:left w:val="none" w:sz="0" w:space="0" w:color="auto"/>
            <w:bottom w:val="none" w:sz="0" w:space="0" w:color="auto"/>
            <w:right w:val="none" w:sz="0" w:space="0" w:color="auto"/>
          </w:divBdr>
          <w:divsChild>
            <w:div w:id="2712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5419">
      <w:bodyDiv w:val="1"/>
      <w:marLeft w:val="0"/>
      <w:marRight w:val="0"/>
      <w:marTop w:val="0"/>
      <w:marBottom w:val="0"/>
      <w:divBdr>
        <w:top w:val="none" w:sz="0" w:space="0" w:color="auto"/>
        <w:left w:val="none" w:sz="0" w:space="0" w:color="auto"/>
        <w:bottom w:val="none" w:sz="0" w:space="0" w:color="auto"/>
        <w:right w:val="none" w:sz="0" w:space="0" w:color="auto"/>
      </w:divBdr>
    </w:div>
    <w:div w:id="2144497762">
      <w:bodyDiv w:val="1"/>
      <w:marLeft w:val="0"/>
      <w:marRight w:val="0"/>
      <w:marTop w:val="0"/>
      <w:marBottom w:val="0"/>
      <w:divBdr>
        <w:top w:val="none" w:sz="0" w:space="0" w:color="auto"/>
        <w:left w:val="none" w:sz="0" w:space="0" w:color="auto"/>
        <w:bottom w:val="none" w:sz="0" w:space="0" w:color="auto"/>
        <w:right w:val="none" w:sz="0" w:space="0" w:color="auto"/>
      </w:divBdr>
    </w:div>
    <w:div w:id="2146846820">
      <w:bodyDiv w:val="1"/>
      <w:marLeft w:val="0"/>
      <w:marRight w:val="0"/>
      <w:marTop w:val="0"/>
      <w:marBottom w:val="0"/>
      <w:divBdr>
        <w:top w:val="none" w:sz="0" w:space="0" w:color="auto"/>
        <w:left w:val="none" w:sz="0" w:space="0" w:color="auto"/>
        <w:bottom w:val="none" w:sz="0" w:space="0" w:color="auto"/>
        <w:right w:val="none" w:sz="0" w:space="0" w:color="auto"/>
      </w:divBdr>
      <w:divsChild>
        <w:div w:id="48919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www.deepl.com/en/translator"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4.png"/><Relationship Id="rId20" Type="http://schemas.openxmlformats.org/officeDocument/2006/relationships/image" Target="media/image7.wmf"/><Relationship Id="rId41" Type="http://schemas.openxmlformats.org/officeDocument/2006/relationships/image" Target="media/image19.png"/><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7.emf"/><Relationship Id="rId5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22.png"/><Relationship Id="rId52" Type="http://schemas.openxmlformats.org/officeDocument/2006/relationships/image" Target="media/image30.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2F551BF-6106-4686-A2FD-8617BEE0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8506</Words>
  <Characters>48489</Characters>
  <Application>Microsoft Office Word</Application>
  <DocSecurity>0</DocSecurity>
  <Lines>404</Lines>
  <Paragraphs>113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56882</CharactersWithSpaces>
  <SharedDoc>false</SharedDoc>
  <HLinks>
    <vt:vector size="240" baseType="variant">
      <vt:variant>
        <vt:i4>1966133</vt:i4>
      </vt:variant>
      <vt:variant>
        <vt:i4>245</vt:i4>
      </vt:variant>
      <vt:variant>
        <vt:i4>0</vt:i4>
      </vt:variant>
      <vt:variant>
        <vt:i4>5</vt:i4>
      </vt:variant>
      <vt:variant>
        <vt:lpwstr/>
      </vt:variant>
      <vt:variant>
        <vt:lpwstr>_Toc199145946</vt:lpwstr>
      </vt:variant>
      <vt:variant>
        <vt:i4>1966133</vt:i4>
      </vt:variant>
      <vt:variant>
        <vt:i4>239</vt:i4>
      </vt:variant>
      <vt:variant>
        <vt:i4>0</vt:i4>
      </vt:variant>
      <vt:variant>
        <vt:i4>5</vt:i4>
      </vt:variant>
      <vt:variant>
        <vt:lpwstr/>
      </vt:variant>
      <vt:variant>
        <vt:lpwstr>_Toc199145945</vt:lpwstr>
      </vt:variant>
      <vt:variant>
        <vt:i4>1966133</vt:i4>
      </vt:variant>
      <vt:variant>
        <vt:i4>233</vt:i4>
      </vt:variant>
      <vt:variant>
        <vt:i4>0</vt:i4>
      </vt:variant>
      <vt:variant>
        <vt:i4>5</vt:i4>
      </vt:variant>
      <vt:variant>
        <vt:lpwstr/>
      </vt:variant>
      <vt:variant>
        <vt:lpwstr>_Toc199145944</vt:lpwstr>
      </vt:variant>
      <vt:variant>
        <vt:i4>1966133</vt:i4>
      </vt:variant>
      <vt:variant>
        <vt:i4>227</vt:i4>
      </vt:variant>
      <vt:variant>
        <vt:i4>0</vt:i4>
      </vt:variant>
      <vt:variant>
        <vt:i4>5</vt:i4>
      </vt:variant>
      <vt:variant>
        <vt:lpwstr/>
      </vt:variant>
      <vt:variant>
        <vt:lpwstr>_Toc199145943</vt:lpwstr>
      </vt:variant>
      <vt:variant>
        <vt:i4>1966133</vt:i4>
      </vt:variant>
      <vt:variant>
        <vt:i4>221</vt:i4>
      </vt:variant>
      <vt:variant>
        <vt:i4>0</vt:i4>
      </vt:variant>
      <vt:variant>
        <vt:i4>5</vt:i4>
      </vt:variant>
      <vt:variant>
        <vt:lpwstr/>
      </vt:variant>
      <vt:variant>
        <vt:lpwstr>_Toc199145942</vt:lpwstr>
      </vt:variant>
      <vt:variant>
        <vt:i4>1966133</vt:i4>
      </vt:variant>
      <vt:variant>
        <vt:i4>215</vt:i4>
      </vt:variant>
      <vt:variant>
        <vt:i4>0</vt:i4>
      </vt:variant>
      <vt:variant>
        <vt:i4>5</vt:i4>
      </vt:variant>
      <vt:variant>
        <vt:lpwstr/>
      </vt:variant>
      <vt:variant>
        <vt:lpwstr>_Toc199145941</vt:lpwstr>
      </vt:variant>
      <vt:variant>
        <vt:i4>1966133</vt:i4>
      </vt:variant>
      <vt:variant>
        <vt:i4>209</vt:i4>
      </vt:variant>
      <vt:variant>
        <vt:i4>0</vt:i4>
      </vt:variant>
      <vt:variant>
        <vt:i4>5</vt:i4>
      </vt:variant>
      <vt:variant>
        <vt:lpwstr/>
      </vt:variant>
      <vt:variant>
        <vt:lpwstr>_Toc199145940</vt:lpwstr>
      </vt:variant>
      <vt:variant>
        <vt:i4>1638453</vt:i4>
      </vt:variant>
      <vt:variant>
        <vt:i4>203</vt:i4>
      </vt:variant>
      <vt:variant>
        <vt:i4>0</vt:i4>
      </vt:variant>
      <vt:variant>
        <vt:i4>5</vt:i4>
      </vt:variant>
      <vt:variant>
        <vt:lpwstr/>
      </vt:variant>
      <vt:variant>
        <vt:lpwstr>_Toc199145939</vt:lpwstr>
      </vt:variant>
      <vt:variant>
        <vt:i4>1638453</vt:i4>
      </vt:variant>
      <vt:variant>
        <vt:i4>197</vt:i4>
      </vt:variant>
      <vt:variant>
        <vt:i4>0</vt:i4>
      </vt:variant>
      <vt:variant>
        <vt:i4>5</vt:i4>
      </vt:variant>
      <vt:variant>
        <vt:lpwstr/>
      </vt:variant>
      <vt:variant>
        <vt:lpwstr>_Toc199145938</vt:lpwstr>
      </vt:variant>
      <vt:variant>
        <vt:i4>1638453</vt:i4>
      </vt:variant>
      <vt:variant>
        <vt:i4>191</vt:i4>
      </vt:variant>
      <vt:variant>
        <vt:i4>0</vt:i4>
      </vt:variant>
      <vt:variant>
        <vt:i4>5</vt:i4>
      </vt:variant>
      <vt:variant>
        <vt:lpwstr/>
      </vt:variant>
      <vt:variant>
        <vt:lpwstr>_Toc199145937</vt:lpwstr>
      </vt:variant>
      <vt:variant>
        <vt:i4>1638453</vt:i4>
      </vt:variant>
      <vt:variant>
        <vt:i4>185</vt:i4>
      </vt:variant>
      <vt:variant>
        <vt:i4>0</vt:i4>
      </vt:variant>
      <vt:variant>
        <vt:i4>5</vt:i4>
      </vt:variant>
      <vt:variant>
        <vt:lpwstr/>
      </vt:variant>
      <vt:variant>
        <vt:lpwstr>_Toc199145936</vt:lpwstr>
      </vt:variant>
      <vt:variant>
        <vt:i4>1638453</vt:i4>
      </vt:variant>
      <vt:variant>
        <vt:i4>179</vt:i4>
      </vt:variant>
      <vt:variant>
        <vt:i4>0</vt:i4>
      </vt:variant>
      <vt:variant>
        <vt:i4>5</vt:i4>
      </vt:variant>
      <vt:variant>
        <vt:lpwstr/>
      </vt:variant>
      <vt:variant>
        <vt:lpwstr>_Toc199145935</vt:lpwstr>
      </vt:variant>
      <vt:variant>
        <vt:i4>1638453</vt:i4>
      </vt:variant>
      <vt:variant>
        <vt:i4>173</vt:i4>
      </vt:variant>
      <vt:variant>
        <vt:i4>0</vt:i4>
      </vt:variant>
      <vt:variant>
        <vt:i4>5</vt:i4>
      </vt:variant>
      <vt:variant>
        <vt:lpwstr/>
      </vt:variant>
      <vt:variant>
        <vt:lpwstr>_Toc199145934</vt:lpwstr>
      </vt:variant>
      <vt:variant>
        <vt:i4>1638453</vt:i4>
      </vt:variant>
      <vt:variant>
        <vt:i4>167</vt:i4>
      </vt:variant>
      <vt:variant>
        <vt:i4>0</vt:i4>
      </vt:variant>
      <vt:variant>
        <vt:i4>5</vt:i4>
      </vt:variant>
      <vt:variant>
        <vt:lpwstr/>
      </vt:variant>
      <vt:variant>
        <vt:lpwstr>_Toc199145933</vt:lpwstr>
      </vt:variant>
      <vt:variant>
        <vt:i4>1638453</vt:i4>
      </vt:variant>
      <vt:variant>
        <vt:i4>161</vt:i4>
      </vt:variant>
      <vt:variant>
        <vt:i4>0</vt:i4>
      </vt:variant>
      <vt:variant>
        <vt:i4>5</vt:i4>
      </vt:variant>
      <vt:variant>
        <vt:lpwstr/>
      </vt:variant>
      <vt:variant>
        <vt:lpwstr>_Toc199145932</vt:lpwstr>
      </vt:variant>
      <vt:variant>
        <vt:i4>1638453</vt:i4>
      </vt:variant>
      <vt:variant>
        <vt:i4>155</vt:i4>
      </vt:variant>
      <vt:variant>
        <vt:i4>0</vt:i4>
      </vt:variant>
      <vt:variant>
        <vt:i4>5</vt:i4>
      </vt:variant>
      <vt:variant>
        <vt:lpwstr/>
      </vt:variant>
      <vt:variant>
        <vt:lpwstr>_Toc199145931</vt:lpwstr>
      </vt:variant>
      <vt:variant>
        <vt:i4>1638453</vt:i4>
      </vt:variant>
      <vt:variant>
        <vt:i4>149</vt:i4>
      </vt:variant>
      <vt:variant>
        <vt:i4>0</vt:i4>
      </vt:variant>
      <vt:variant>
        <vt:i4>5</vt:i4>
      </vt:variant>
      <vt:variant>
        <vt:lpwstr/>
      </vt:variant>
      <vt:variant>
        <vt:lpwstr>_Toc199145930</vt:lpwstr>
      </vt:variant>
      <vt:variant>
        <vt:i4>1572917</vt:i4>
      </vt:variant>
      <vt:variant>
        <vt:i4>143</vt:i4>
      </vt:variant>
      <vt:variant>
        <vt:i4>0</vt:i4>
      </vt:variant>
      <vt:variant>
        <vt:i4>5</vt:i4>
      </vt:variant>
      <vt:variant>
        <vt:lpwstr/>
      </vt:variant>
      <vt:variant>
        <vt:lpwstr>_Toc199145929</vt:lpwstr>
      </vt:variant>
      <vt:variant>
        <vt:i4>1572917</vt:i4>
      </vt:variant>
      <vt:variant>
        <vt:i4>137</vt:i4>
      </vt:variant>
      <vt:variant>
        <vt:i4>0</vt:i4>
      </vt:variant>
      <vt:variant>
        <vt:i4>5</vt:i4>
      </vt:variant>
      <vt:variant>
        <vt:lpwstr/>
      </vt:variant>
      <vt:variant>
        <vt:lpwstr>_Toc199145928</vt:lpwstr>
      </vt:variant>
      <vt:variant>
        <vt:i4>1572917</vt:i4>
      </vt:variant>
      <vt:variant>
        <vt:i4>131</vt:i4>
      </vt:variant>
      <vt:variant>
        <vt:i4>0</vt:i4>
      </vt:variant>
      <vt:variant>
        <vt:i4>5</vt:i4>
      </vt:variant>
      <vt:variant>
        <vt:lpwstr/>
      </vt:variant>
      <vt:variant>
        <vt:lpwstr>_Toc199145927</vt:lpwstr>
      </vt:variant>
      <vt:variant>
        <vt:i4>1572917</vt:i4>
      </vt:variant>
      <vt:variant>
        <vt:i4>125</vt:i4>
      </vt:variant>
      <vt:variant>
        <vt:i4>0</vt:i4>
      </vt:variant>
      <vt:variant>
        <vt:i4>5</vt:i4>
      </vt:variant>
      <vt:variant>
        <vt:lpwstr/>
      </vt:variant>
      <vt:variant>
        <vt:lpwstr>_Toc199145926</vt:lpwstr>
      </vt:variant>
      <vt:variant>
        <vt:i4>1572917</vt:i4>
      </vt:variant>
      <vt:variant>
        <vt:i4>119</vt:i4>
      </vt:variant>
      <vt:variant>
        <vt:i4>0</vt:i4>
      </vt:variant>
      <vt:variant>
        <vt:i4>5</vt:i4>
      </vt:variant>
      <vt:variant>
        <vt:lpwstr/>
      </vt:variant>
      <vt:variant>
        <vt:lpwstr>_Toc199145925</vt:lpwstr>
      </vt:variant>
      <vt:variant>
        <vt:i4>1572917</vt:i4>
      </vt:variant>
      <vt:variant>
        <vt:i4>113</vt:i4>
      </vt:variant>
      <vt:variant>
        <vt:i4>0</vt:i4>
      </vt:variant>
      <vt:variant>
        <vt:i4>5</vt:i4>
      </vt:variant>
      <vt:variant>
        <vt:lpwstr/>
      </vt:variant>
      <vt:variant>
        <vt:lpwstr>_Toc199145924</vt:lpwstr>
      </vt:variant>
      <vt:variant>
        <vt:i4>1572917</vt:i4>
      </vt:variant>
      <vt:variant>
        <vt:i4>107</vt:i4>
      </vt:variant>
      <vt:variant>
        <vt:i4>0</vt:i4>
      </vt:variant>
      <vt:variant>
        <vt:i4>5</vt:i4>
      </vt:variant>
      <vt:variant>
        <vt:lpwstr/>
      </vt:variant>
      <vt:variant>
        <vt:lpwstr>_Toc199145923</vt:lpwstr>
      </vt:variant>
      <vt:variant>
        <vt:i4>1572917</vt:i4>
      </vt:variant>
      <vt:variant>
        <vt:i4>101</vt:i4>
      </vt:variant>
      <vt:variant>
        <vt:i4>0</vt:i4>
      </vt:variant>
      <vt:variant>
        <vt:i4>5</vt:i4>
      </vt:variant>
      <vt:variant>
        <vt:lpwstr/>
      </vt:variant>
      <vt:variant>
        <vt:lpwstr>_Toc199145922</vt:lpwstr>
      </vt:variant>
      <vt:variant>
        <vt:i4>1572917</vt:i4>
      </vt:variant>
      <vt:variant>
        <vt:i4>95</vt:i4>
      </vt:variant>
      <vt:variant>
        <vt:i4>0</vt:i4>
      </vt:variant>
      <vt:variant>
        <vt:i4>5</vt:i4>
      </vt:variant>
      <vt:variant>
        <vt:lpwstr/>
      </vt:variant>
      <vt:variant>
        <vt:lpwstr>_Toc199145921</vt:lpwstr>
      </vt:variant>
      <vt:variant>
        <vt:i4>1572917</vt:i4>
      </vt:variant>
      <vt:variant>
        <vt:i4>89</vt:i4>
      </vt:variant>
      <vt:variant>
        <vt:i4>0</vt:i4>
      </vt:variant>
      <vt:variant>
        <vt:i4>5</vt:i4>
      </vt:variant>
      <vt:variant>
        <vt:lpwstr/>
      </vt:variant>
      <vt:variant>
        <vt:lpwstr>_Toc199145920</vt:lpwstr>
      </vt:variant>
      <vt:variant>
        <vt:i4>1769525</vt:i4>
      </vt:variant>
      <vt:variant>
        <vt:i4>83</vt:i4>
      </vt:variant>
      <vt:variant>
        <vt:i4>0</vt:i4>
      </vt:variant>
      <vt:variant>
        <vt:i4>5</vt:i4>
      </vt:variant>
      <vt:variant>
        <vt:lpwstr/>
      </vt:variant>
      <vt:variant>
        <vt:lpwstr>_Toc199145919</vt:lpwstr>
      </vt:variant>
      <vt:variant>
        <vt:i4>1769525</vt:i4>
      </vt:variant>
      <vt:variant>
        <vt:i4>77</vt:i4>
      </vt:variant>
      <vt:variant>
        <vt:i4>0</vt:i4>
      </vt:variant>
      <vt:variant>
        <vt:i4>5</vt:i4>
      </vt:variant>
      <vt:variant>
        <vt:lpwstr/>
      </vt:variant>
      <vt:variant>
        <vt:lpwstr>_Toc199145918</vt:lpwstr>
      </vt:variant>
      <vt:variant>
        <vt:i4>1769525</vt:i4>
      </vt:variant>
      <vt:variant>
        <vt:i4>71</vt:i4>
      </vt:variant>
      <vt:variant>
        <vt:i4>0</vt:i4>
      </vt:variant>
      <vt:variant>
        <vt:i4>5</vt:i4>
      </vt:variant>
      <vt:variant>
        <vt:lpwstr/>
      </vt:variant>
      <vt:variant>
        <vt:lpwstr>_Toc199145917</vt:lpwstr>
      </vt:variant>
      <vt:variant>
        <vt:i4>1769525</vt:i4>
      </vt:variant>
      <vt:variant>
        <vt:i4>65</vt:i4>
      </vt:variant>
      <vt:variant>
        <vt:i4>0</vt:i4>
      </vt:variant>
      <vt:variant>
        <vt:i4>5</vt:i4>
      </vt:variant>
      <vt:variant>
        <vt:lpwstr/>
      </vt:variant>
      <vt:variant>
        <vt:lpwstr>_Toc199145916</vt:lpwstr>
      </vt:variant>
      <vt:variant>
        <vt:i4>1769525</vt:i4>
      </vt:variant>
      <vt:variant>
        <vt:i4>59</vt:i4>
      </vt:variant>
      <vt:variant>
        <vt:i4>0</vt:i4>
      </vt:variant>
      <vt:variant>
        <vt:i4>5</vt:i4>
      </vt:variant>
      <vt:variant>
        <vt:lpwstr/>
      </vt:variant>
      <vt:variant>
        <vt:lpwstr>_Toc199145915</vt:lpwstr>
      </vt:variant>
      <vt:variant>
        <vt:i4>1769525</vt:i4>
      </vt:variant>
      <vt:variant>
        <vt:i4>53</vt:i4>
      </vt:variant>
      <vt:variant>
        <vt:i4>0</vt:i4>
      </vt:variant>
      <vt:variant>
        <vt:i4>5</vt:i4>
      </vt:variant>
      <vt:variant>
        <vt:lpwstr/>
      </vt:variant>
      <vt:variant>
        <vt:lpwstr>_Toc199145914</vt:lpwstr>
      </vt:variant>
      <vt:variant>
        <vt:i4>1769525</vt:i4>
      </vt:variant>
      <vt:variant>
        <vt:i4>47</vt:i4>
      </vt:variant>
      <vt:variant>
        <vt:i4>0</vt:i4>
      </vt:variant>
      <vt:variant>
        <vt:i4>5</vt:i4>
      </vt:variant>
      <vt:variant>
        <vt:lpwstr/>
      </vt:variant>
      <vt:variant>
        <vt:lpwstr>_Toc199145913</vt:lpwstr>
      </vt:variant>
      <vt:variant>
        <vt:i4>1769525</vt:i4>
      </vt:variant>
      <vt:variant>
        <vt:i4>41</vt:i4>
      </vt:variant>
      <vt:variant>
        <vt:i4>0</vt:i4>
      </vt:variant>
      <vt:variant>
        <vt:i4>5</vt:i4>
      </vt:variant>
      <vt:variant>
        <vt:lpwstr/>
      </vt:variant>
      <vt:variant>
        <vt:lpwstr>_Toc199145912</vt:lpwstr>
      </vt:variant>
      <vt:variant>
        <vt:i4>1769525</vt:i4>
      </vt:variant>
      <vt:variant>
        <vt:i4>35</vt:i4>
      </vt:variant>
      <vt:variant>
        <vt:i4>0</vt:i4>
      </vt:variant>
      <vt:variant>
        <vt:i4>5</vt:i4>
      </vt:variant>
      <vt:variant>
        <vt:lpwstr/>
      </vt:variant>
      <vt:variant>
        <vt:lpwstr>_Toc199145911</vt:lpwstr>
      </vt:variant>
      <vt:variant>
        <vt:i4>1769525</vt:i4>
      </vt:variant>
      <vt:variant>
        <vt:i4>29</vt:i4>
      </vt:variant>
      <vt:variant>
        <vt:i4>0</vt:i4>
      </vt:variant>
      <vt:variant>
        <vt:i4>5</vt:i4>
      </vt:variant>
      <vt:variant>
        <vt:lpwstr/>
      </vt:variant>
      <vt:variant>
        <vt:lpwstr>_Toc199145910</vt:lpwstr>
      </vt:variant>
      <vt:variant>
        <vt:i4>1703989</vt:i4>
      </vt:variant>
      <vt:variant>
        <vt:i4>23</vt:i4>
      </vt:variant>
      <vt:variant>
        <vt:i4>0</vt:i4>
      </vt:variant>
      <vt:variant>
        <vt:i4>5</vt:i4>
      </vt:variant>
      <vt:variant>
        <vt:lpwstr/>
      </vt:variant>
      <vt:variant>
        <vt:lpwstr>_Toc199145909</vt:lpwstr>
      </vt:variant>
      <vt:variant>
        <vt:i4>1703989</vt:i4>
      </vt:variant>
      <vt:variant>
        <vt:i4>17</vt:i4>
      </vt:variant>
      <vt:variant>
        <vt:i4>0</vt:i4>
      </vt:variant>
      <vt:variant>
        <vt:i4>5</vt:i4>
      </vt:variant>
      <vt:variant>
        <vt:lpwstr/>
      </vt:variant>
      <vt:variant>
        <vt:lpwstr>_Toc199145908</vt:lpwstr>
      </vt:variant>
      <vt:variant>
        <vt:i4>3473517</vt:i4>
      </vt:variant>
      <vt:variant>
        <vt:i4>12</vt:i4>
      </vt:variant>
      <vt:variant>
        <vt:i4>0</vt:i4>
      </vt:variant>
      <vt:variant>
        <vt:i4>5</vt:i4>
      </vt:variant>
      <vt:variant>
        <vt:lpwstr>https://www.deepl.com/en/translator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maria.rangoussi</cp:lastModifiedBy>
  <cp:revision>11</cp:revision>
  <cp:lastPrinted>2025-05-27T06:27:00Z</cp:lastPrinted>
  <dcterms:created xsi:type="dcterms:W3CDTF">2025-05-26T07:00:00Z</dcterms:created>
  <dcterms:modified xsi:type="dcterms:W3CDTF">2025-05-27T06:27:00Z</dcterms:modified>
</cp:coreProperties>
</file>