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500289" w14:textId="25FDE40E" w:rsidR="0020520A" w:rsidRPr="00A27D37" w:rsidRDefault="0020520A" w:rsidP="00A27D37">
      <w:pPr>
        <w:pStyle w:val="1"/>
        <w:jc w:val="center"/>
        <w:rPr>
          <w:rStyle w:val="a4"/>
        </w:rPr>
      </w:pPr>
      <w:bookmarkStart w:id="0" w:name="_Hlk46347082"/>
      <w:proofErr w:type="spellStart"/>
      <w:r w:rsidRPr="00A27D37">
        <w:rPr>
          <w:rStyle w:val="a4"/>
        </w:rPr>
        <w:t>Links</w:t>
      </w:r>
      <w:proofErr w:type="spellEnd"/>
      <w:r w:rsidRPr="00A27D37">
        <w:rPr>
          <w:rStyle w:val="a4"/>
        </w:rPr>
        <w:t xml:space="preserve"> μαθημάτων  Erasmus </w:t>
      </w:r>
      <w:proofErr w:type="spellStart"/>
      <w:r w:rsidRPr="00A27D37">
        <w:rPr>
          <w:rStyle w:val="a4"/>
        </w:rPr>
        <w:t>studies</w:t>
      </w:r>
      <w:proofErr w:type="spellEnd"/>
      <w:r w:rsidRPr="00A27D37">
        <w:rPr>
          <w:rStyle w:val="a4"/>
        </w:rPr>
        <w:t xml:space="preserve"> που διδάσκονται στα αγγλικά </w:t>
      </w:r>
      <w:r w:rsidR="00A27D37" w:rsidRPr="00A27D37">
        <w:rPr>
          <w:rStyle w:val="a4"/>
        </w:rPr>
        <w:t>στα Ιδρύματα υποδοχής</w:t>
      </w:r>
    </w:p>
    <w:bookmarkEnd w:id="0"/>
    <w:p w14:paraId="187DE597" w14:textId="46ECC155" w:rsidR="0020520A" w:rsidRDefault="00AC0C95" w:rsidP="00AC0C95">
      <w:pPr>
        <w:pBdr>
          <w:top w:val="single" w:sz="4" w:space="1" w:color="auto"/>
          <w:left w:val="single" w:sz="4" w:space="4" w:color="auto"/>
          <w:bottom w:val="single" w:sz="4" w:space="1" w:color="auto"/>
          <w:right w:val="single" w:sz="4" w:space="4" w:color="auto"/>
          <w:between w:val="single" w:sz="4" w:space="1" w:color="auto"/>
          <w:bar w:val="single" w:sz="4" w:color="auto"/>
        </w:pBdr>
        <w:rPr>
          <w:lang w:val="en-US"/>
        </w:rPr>
      </w:pPr>
      <w:r w:rsidRPr="003B7003">
        <w:t xml:space="preserve"> </w:t>
      </w:r>
      <w:r>
        <w:t>Για</w:t>
      </w:r>
      <w:r w:rsidRPr="00AC0C95">
        <w:rPr>
          <w:lang w:val="en-US"/>
        </w:rPr>
        <w:t xml:space="preserve"> </w:t>
      </w:r>
      <w:r>
        <w:t>συμπλήρωση</w:t>
      </w:r>
      <w:r w:rsidRPr="00AC0C95">
        <w:rPr>
          <w:lang w:val="en-US"/>
        </w:rPr>
        <w:t xml:space="preserve"> </w:t>
      </w:r>
      <w:r>
        <w:t>του</w:t>
      </w:r>
      <w:r w:rsidRPr="00AC0C95">
        <w:rPr>
          <w:lang w:val="en-US"/>
        </w:rPr>
        <w:t xml:space="preserve"> online learning agreement </w:t>
      </w:r>
      <w:r>
        <w:rPr>
          <w:lang w:val="en-US"/>
        </w:rPr>
        <w:t xml:space="preserve">(OLA) </w:t>
      </w:r>
      <w:hyperlink r:id="rId10" w:history="1">
        <w:r w:rsidRPr="00211382">
          <w:rPr>
            <w:rStyle w:val="-"/>
            <w:lang w:val="en-US"/>
          </w:rPr>
          <w:t>https://learning-agreement.eu/</w:t>
        </w:r>
      </w:hyperlink>
    </w:p>
    <w:p w14:paraId="2635EF1B" w14:textId="28A21C5E" w:rsidR="00AC0C95" w:rsidRPr="00AC0C95" w:rsidRDefault="00AC0C95" w:rsidP="00AC0C95">
      <w:pPr>
        <w:pBdr>
          <w:top w:val="single" w:sz="4" w:space="1" w:color="auto"/>
          <w:left w:val="single" w:sz="4" w:space="4" w:color="auto"/>
          <w:bottom w:val="single" w:sz="4" w:space="1" w:color="auto"/>
          <w:right w:val="single" w:sz="4" w:space="4" w:color="auto"/>
          <w:between w:val="single" w:sz="4" w:space="1" w:color="auto"/>
          <w:bar w:val="single" w:sz="4" w:color="auto"/>
        </w:pBdr>
        <w:rPr>
          <w:lang w:val="en-US"/>
        </w:rPr>
      </w:pPr>
      <w:r>
        <w:rPr>
          <w:lang w:val="en-US"/>
        </w:rPr>
        <w:t>To</w:t>
      </w:r>
      <w:r w:rsidRPr="00AC0C95">
        <w:rPr>
          <w:lang w:val="en-US"/>
        </w:rPr>
        <w:t xml:space="preserve"> </w:t>
      </w:r>
      <w:r>
        <w:t>ΠαΔΑ</w:t>
      </w:r>
      <w:r w:rsidRPr="00AC0C95">
        <w:rPr>
          <w:lang w:val="en-US"/>
        </w:rPr>
        <w:t xml:space="preserve"> </w:t>
      </w:r>
      <w:r>
        <w:t>αναφέρεται</w:t>
      </w:r>
      <w:r w:rsidRPr="00AC0C95">
        <w:rPr>
          <w:lang w:val="en-US"/>
        </w:rPr>
        <w:t xml:space="preserve"> </w:t>
      </w:r>
      <w:r>
        <w:t>στην</w:t>
      </w:r>
      <w:r w:rsidRPr="00AC0C95">
        <w:rPr>
          <w:lang w:val="en-US"/>
        </w:rPr>
        <w:t xml:space="preserve"> </w:t>
      </w:r>
      <w:r>
        <w:t>εφαρμογή</w:t>
      </w:r>
      <w:r w:rsidRPr="00AC0C95">
        <w:rPr>
          <w:lang w:val="en-US"/>
        </w:rPr>
        <w:t xml:space="preserve"> </w:t>
      </w:r>
      <w:r w:rsidR="00F457DC" w:rsidRPr="00AC0C95">
        <w:rPr>
          <w:lang w:val="en-US"/>
        </w:rPr>
        <w:t>Erasmus</w:t>
      </w:r>
      <w:r w:rsidRPr="00AC0C95">
        <w:rPr>
          <w:lang w:val="en-US"/>
        </w:rPr>
        <w:t xml:space="preserve"> </w:t>
      </w:r>
      <w:r>
        <w:rPr>
          <w:lang w:val="en-US"/>
        </w:rPr>
        <w:t xml:space="preserve">dashboard </w:t>
      </w:r>
      <w:r>
        <w:t>ως</w:t>
      </w:r>
      <w:r w:rsidRPr="00AC0C95">
        <w:rPr>
          <w:lang w:val="en-US"/>
        </w:rPr>
        <w:t xml:space="preserve"> </w:t>
      </w:r>
      <w:proofErr w:type="spellStart"/>
      <w:r w:rsidRPr="00AC0C95">
        <w:rPr>
          <w:rFonts w:eastAsia="Times New Roman"/>
          <w:b/>
          <w:color w:val="000000"/>
          <w:sz w:val="24"/>
          <w:szCs w:val="24"/>
          <w:lang w:val="en-US"/>
        </w:rPr>
        <w:t>Panepistimio</w:t>
      </w:r>
      <w:proofErr w:type="spellEnd"/>
      <w:r w:rsidRPr="00AC0C95">
        <w:rPr>
          <w:rFonts w:eastAsia="Times New Roman"/>
          <w:b/>
          <w:color w:val="000000"/>
          <w:sz w:val="24"/>
          <w:szCs w:val="24"/>
          <w:lang w:val="en-US"/>
        </w:rPr>
        <w:t xml:space="preserve"> </w:t>
      </w:r>
      <w:proofErr w:type="spellStart"/>
      <w:r w:rsidRPr="00AC0C95">
        <w:rPr>
          <w:rFonts w:eastAsia="Times New Roman"/>
          <w:b/>
          <w:color w:val="000000"/>
          <w:sz w:val="24"/>
          <w:szCs w:val="24"/>
          <w:lang w:val="en-US"/>
        </w:rPr>
        <w:t>Dytikis</w:t>
      </w:r>
      <w:proofErr w:type="spellEnd"/>
      <w:r w:rsidRPr="00AC0C95">
        <w:rPr>
          <w:rFonts w:eastAsia="Times New Roman"/>
          <w:b/>
          <w:color w:val="000000"/>
          <w:sz w:val="24"/>
          <w:szCs w:val="24"/>
          <w:lang w:val="en-US"/>
        </w:rPr>
        <w:t xml:space="preserve"> </w:t>
      </w:r>
      <w:proofErr w:type="spellStart"/>
      <w:r w:rsidRPr="00AC0C95">
        <w:rPr>
          <w:rFonts w:eastAsia="Times New Roman"/>
          <w:b/>
          <w:color w:val="000000"/>
          <w:sz w:val="24"/>
          <w:szCs w:val="24"/>
          <w:lang w:val="en-US"/>
        </w:rPr>
        <w:t>Attikis</w:t>
      </w:r>
      <w:proofErr w:type="spellEnd"/>
    </w:p>
    <w:p w14:paraId="7518BDC6" w14:textId="75EF8094" w:rsidR="00157366" w:rsidRPr="00157366" w:rsidRDefault="00157366" w:rsidP="00105B1E">
      <w:pPr>
        <w:pStyle w:val="2"/>
        <w:rPr>
          <w:lang w:val="en-US"/>
        </w:rPr>
      </w:pPr>
      <w:r>
        <w:t>Ρουμανία</w:t>
      </w:r>
      <w:r w:rsidRPr="00157366">
        <w:rPr>
          <w:lang w:val="en-US"/>
        </w:rPr>
        <w:t xml:space="preserve">, </w:t>
      </w:r>
      <w:r w:rsidR="000A790B">
        <w:rPr>
          <w:lang w:val="en-US"/>
        </w:rPr>
        <w:t xml:space="preserve">Sibiu, </w:t>
      </w:r>
      <w:r>
        <w:rPr>
          <w:lang w:val="fr-BE"/>
        </w:rPr>
        <w:t>Lucian Blaga University of Sibiu</w:t>
      </w:r>
      <w:r w:rsidRPr="00157366">
        <w:rPr>
          <w:sz w:val="16"/>
          <w:szCs w:val="16"/>
          <w:lang w:val="en-GB"/>
        </w:rPr>
        <w:t xml:space="preserve"> </w:t>
      </w:r>
      <w:r>
        <w:rPr>
          <w:sz w:val="16"/>
          <w:szCs w:val="16"/>
          <w:lang w:val="en-GB"/>
        </w:rPr>
        <w:t>RO SIBIU01</w:t>
      </w:r>
    </w:p>
    <w:p w14:paraId="18E487CA" w14:textId="7F7565CE" w:rsidR="00157366" w:rsidRDefault="002325AA" w:rsidP="00157366">
      <w:pPr>
        <w:rPr>
          <w:lang w:val="en-US"/>
        </w:rPr>
      </w:pPr>
      <w:hyperlink r:id="rId11" w:history="1">
        <w:r w:rsidR="00157366" w:rsidRPr="00016DD6">
          <w:rPr>
            <w:rStyle w:val="-"/>
            <w:lang w:val="en-US"/>
          </w:rPr>
          <w:t>http://international.ulbsibiu.ro/index.php/university-curricula/#</w:t>
        </w:r>
      </w:hyperlink>
    </w:p>
    <w:p w14:paraId="32068496" w14:textId="77777777" w:rsidR="00157366" w:rsidRPr="00157366" w:rsidRDefault="00157366" w:rsidP="00157366">
      <w:pPr>
        <w:spacing w:after="0" w:line="240" w:lineRule="auto"/>
        <w:ind w:left="720"/>
        <w:rPr>
          <w:rFonts w:ascii="Times New Roman" w:eastAsia="Times New Roman" w:hAnsi="Times New Roman" w:cs="Times New Roman"/>
          <w:sz w:val="24"/>
          <w:szCs w:val="24"/>
          <w:lang w:val="en-US" w:eastAsia="el-GR"/>
        </w:rPr>
      </w:pPr>
      <w:r w:rsidRPr="00157366">
        <w:rPr>
          <w:rFonts w:ascii="Times New Roman" w:eastAsia="Times New Roman" w:hAnsi="Times New Roman" w:cs="Times New Roman"/>
          <w:sz w:val="24"/>
          <w:szCs w:val="24"/>
          <w:lang w:val="en-US" w:eastAsia="el-GR"/>
        </w:rPr>
        <w:t>CURRICULA OF THE "LUCIAN BLAGA" UNIVERSITY OF SIBIU</w:t>
      </w:r>
    </w:p>
    <w:p w14:paraId="3F193347" w14:textId="77777777" w:rsidR="00157366" w:rsidRPr="00157366" w:rsidRDefault="00157366" w:rsidP="00157366">
      <w:pPr>
        <w:spacing w:after="0" w:line="240" w:lineRule="auto"/>
        <w:ind w:left="720"/>
        <w:rPr>
          <w:rFonts w:ascii="Times New Roman" w:eastAsia="Times New Roman" w:hAnsi="Times New Roman" w:cs="Times New Roman"/>
          <w:sz w:val="24"/>
          <w:szCs w:val="24"/>
          <w:lang w:val="en-US" w:eastAsia="el-GR"/>
        </w:rPr>
      </w:pPr>
      <w:r w:rsidRPr="00157366">
        <w:rPr>
          <w:rFonts w:ascii="Times New Roman" w:eastAsia="Times New Roman" w:hAnsi="Times New Roman" w:cs="Times New Roman"/>
          <w:sz w:val="24"/>
          <w:szCs w:val="24"/>
          <w:lang w:val="en-US" w:eastAsia="el-GR"/>
        </w:rPr>
        <w:t xml:space="preserve">Faculty of Agricultural Sciences, Food Industry and </w:t>
      </w:r>
      <w:proofErr w:type="spellStart"/>
      <w:r w:rsidRPr="00157366">
        <w:rPr>
          <w:rFonts w:ascii="Times New Roman" w:eastAsia="Times New Roman" w:hAnsi="Times New Roman" w:cs="Times New Roman"/>
          <w:sz w:val="24"/>
          <w:szCs w:val="24"/>
          <w:lang w:val="en-US" w:eastAsia="el-GR"/>
        </w:rPr>
        <w:t>Enviromental</w:t>
      </w:r>
      <w:proofErr w:type="spellEnd"/>
      <w:r w:rsidRPr="00157366">
        <w:rPr>
          <w:rFonts w:ascii="Times New Roman" w:eastAsia="Times New Roman" w:hAnsi="Times New Roman" w:cs="Times New Roman"/>
          <w:sz w:val="24"/>
          <w:szCs w:val="24"/>
          <w:lang w:val="en-US" w:eastAsia="el-GR"/>
        </w:rPr>
        <w:t xml:space="preserve"> Protection</w:t>
      </w:r>
    </w:p>
    <w:p w14:paraId="2035DD57" w14:textId="77777777" w:rsidR="00157366" w:rsidRPr="00157366" w:rsidRDefault="00157366" w:rsidP="00157366">
      <w:pPr>
        <w:spacing w:after="0" w:line="240" w:lineRule="auto"/>
        <w:ind w:left="720"/>
        <w:rPr>
          <w:rFonts w:ascii="Times New Roman" w:eastAsia="Times New Roman" w:hAnsi="Times New Roman" w:cs="Times New Roman"/>
          <w:sz w:val="24"/>
          <w:szCs w:val="24"/>
          <w:lang w:val="en-US" w:eastAsia="el-GR"/>
        </w:rPr>
      </w:pPr>
      <w:r w:rsidRPr="00157366">
        <w:rPr>
          <w:rFonts w:ascii="Times New Roman" w:eastAsia="Times New Roman" w:hAnsi="Times New Roman" w:cs="Times New Roman"/>
          <w:sz w:val="24"/>
          <w:szCs w:val="24"/>
          <w:lang w:val="en-US" w:eastAsia="el-GR"/>
        </w:rPr>
        <w:t xml:space="preserve">Ba Studies: </w:t>
      </w:r>
      <w:r w:rsidRPr="00157366">
        <w:rPr>
          <w:rFonts w:ascii="Times New Roman" w:eastAsia="Times New Roman" w:hAnsi="Times New Roman" w:cs="Times New Roman"/>
          <w:sz w:val="24"/>
          <w:szCs w:val="24"/>
          <w:lang w:val="en-US" w:eastAsia="el-GR"/>
        </w:rPr>
        <w:br/>
        <w:t xml:space="preserve">- </w:t>
      </w:r>
      <w:hyperlink r:id="rId12" w:tooltip="BA_BIOTECHNOLOGIES_FOR_FOOD_INDUSTRY.pdf" w:history="1">
        <w:r w:rsidRPr="00157366">
          <w:rPr>
            <w:rFonts w:ascii="Times New Roman" w:eastAsia="Times New Roman" w:hAnsi="Times New Roman" w:cs="Times New Roman"/>
            <w:color w:val="0000FF"/>
            <w:sz w:val="24"/>
            <w:szCs w:val="24"/>
            <w:u w:val="single"/>
            <w:lang w:val="en-US" w:eastAsia="el-GR"/>
          </w:rPr>
          <w:t>Biotechnologies for Food Industry</w:t>
        </w:r>
      </w:hyperlink>
      <w:r w:rsidRPr="00157366">
        <w:rPr>
          <w:rFonts w:ascii="Times New Roman" w:eastAsia="Times New Roman" w:hAnsi="Times New Roman" w:cs="Times New Roman"/>
          <w:sz w:val="24"/>
          <w:szCs w:val="24"/>
          <w:lang w:val="en-US" w:eastAsia="el-GR"/>
        </w:rPr>
        <w:t xml:space="preserve"> </w:t>
      </w:r>
      <w:r w:rsidRPr="00157366">
        <w:rPr>
          <w:rFonts w:ascii="Times New Roman" w:eastAsia="Times New Roman" w:hAnsi="Times New Roman" w:cs="Times New Roman"/>
          <w:sz w:val="24"/>
          <w:szCs w:val="24"/>
          <w:lang w:val="en-US" w:eastAsia="el-GR"/>
        </w:rPr>
        <w:br/>
        <w:t xml:space="preserve">- </w:t>
      </w:r>
      <w:hyperlink r:id="rId13" w:tooltip="BA_CONTROL_AND_SURVEY_OF_FOODS.pdf" w:history="1">
        <w:r w:rsidRPr="00157366">
          <w:rPr>
            <w:rFonts w:ascii="Times New Roman" w:eastAsia="Times New Roman" w:hAnsi="Times New Roman" w:cs="Times New Roman"/>
            <w:color w:val="0000FF"/>
            <w:sz w:val="24"/>
            <w:szCs w:val="24"/>
            <w:u w:val="single"/>
            <w:lang w:val="en-US" w:eastAsia="el-GR"/>
          </w:rPr>
          <w:t>Control and Survey of Foods</w:t>
        </w:r>
      </w:hyperlink>
      <w:r w:rsidRPr="00157366">
        <w:rPr>
          <w:rFonts w:ascii="Times New Roman" w:eastAsia="Times New Roman" w:hAnsi="Times New Roman" w:cs="Times New Roman"/>
          <w:sz w:val="24"/>
          <w:szCs w:val="24"/>
          <w:lang w:val="en-US" w:eastAsia="el-GR"/>
        </w:rPr>
        <w:t xml:space="preserve"> </w:t>
      </w:r>
      <w:r w:rsidRPr="00157366">
        <w:rPr>
          <w:rFonts w:ascii="Times New Roman" w:eastAsia="Times New Roman" w:hAnsi="Times New Roman" w:cs="Times New Roman"/>
          <w:sz w:val="24"/>
          <w:szCs w:val="24"/>
          <w:lang w:val="en-US" w:eastAsia="el-GR"/>
        </w:rPr>
        <w:br/>
        <w:t xml:space="preserve">- </w:t>
      </w:r>
      <w:hyperlink r:id="rId14" w:tooltip="BA_ENGINEERING_AND_ENVIRONMENTAL_PROTECTION_IN_AGRICULTURE_.pdf" w:history="1">
        <w:r w:rsidRPr="00157366">
          <w:rPr>
            <w:rFonts w:ascii="Times New Roman" w:eastAsia="Times New Roman" w:hAnsi="Times New Roman" w:cs="Times New Roman"/>
            <w:color w:val="0000FF"/>
            <w:sz w:val="24"/>
            <w:szCs w:val="24"/>
            <w:u w:val="single"/>
            <w:lang w:val="en-US" w:eastAsia="el-GR"/>
          </w:rPr>
          <w:t>Engineering and Environmental Protection in Agriculture</w:t>
        </w:r>
      </w:hyperlink>
      <w:r w:rsidRPr="00157366">
        <w:rPr>
          <w:rFonts w:ascii="Times New Roman" w:eastAsia="Times New Roman" w:hAnsi="Times New Roman" w:cs="Times New Roman"/>
          <w:sz w:val="24"/>
          <w:szCs w:val="24"/>
          <w:lang w:val="en-US" w:eastAsia="el-GR"/>
        </w:rPr>
        <w:t xml:space="preserve"> </w:t>
      </w:r>
      <w:r w:rsidRPr="00157366">
        <w:rPr>
          <w:rFonts w:ascii="Times New Roman" w:eastAsia="Times New Roman" w:hAnsi="Times New Roman" w:cs="Times New Roman"/>
          <w:sz w:val="24"/>
          <w:szCs w:val="24"/>
          <w:lang w:val="en-US" w:eastAsia="el-GR"/>
        </w:rPr>
        <w:br/>
        <w:t xml:space="preserve">- </w:t>
      </w:r>
      <w:hyperlink r:id="rId15" w:tooltip="BA_FOOD_PRODUCTS_ENGINEERING.pdf" w:history="1">
        <w:r w:rsidRPr="00157366">
          <w:rPr>
            <w:rFonts w:ascii="Times New Roman" w:eastAsia="Times New Roman" w:hAnsi="Times New Roman" w:cs="Times New Roman"/>
            <w:color w:val="0000FF"/>
            <w:sz w:val="24"/>
            <w:szCs w:val="24"/>
            <w:u w:val="single"/>
            <w:lang w:val="en-US" w:eastAsia="el-GR"/>
          </w:rPr>
          <w:t>Food Products Engineering</w:t>
        </w:r>
      </w:hyperlink>
      <w:r w:rsidRPr="00157366">
        <w:rPr>
          <w:rFonts w:ascii="Times New Roman" w:eastAsia="Times New Roman" w:hAnsi="Times New Roman" w:cs="Times New Roman"/>
          <w:sz w:val="24"/>
          <w:szCs w:val="24"/>
          <w:lang w:val="en-US" w:eastAsia="el-GR"/>
        </w:rPr>
        <w:t xml:space="preserve"> </w:t>
      </w:r>
      <w:r w:rsidRPr="00157366">
        <w:rPr>
          <w:rFonts w:ascii="Times New Roman" w:eastAsia="Times New Roman" w:hAnsi="Times New Roman" w:cs="Times New Roman"/>
          <w:sz w:val="24"/>
          <w:szCs w:val="24"/>
          <w:lang w:val="en-US" w:eastAsia="el-GR"/>
        </w:rPr>
        <w:br/>
        <w:t xml:space="preserve">- </w:t>
      </w:r>
      <w:hyperlink r:id="rId16" w:tooltip="BA_HOTEL_CATERING_AND_TOURISM_MANAGEMENT_AND_ENGINEERING_.pdf" w:history="1">
        <w:r w:rsidRPr="00157366">
          <w:rPr>
            <w:rFonts w:ascii="Times New Roman" w:eastAsia="Times New Roman" w:hAnsi="Times New Roman" w:cs="Times New Roman"/>
            <w:color w:val="0000FF"/>
            <w:sz w:val="24"/>
            <w:szCs w:val="24"/>
            <w:u w:val="single"/>
            <w:lang w:val="en-US" w:eastAsia="el-GR"/>
          </w:rPr>
          <w:t>Hotel, Catering and Tourism Management and Engineering</w:t>
        </w:r>
      </w:hyperlink>
      <w:r w:rsidRPr="00157366">
        <w:rPr>
          <w:rFonts w:ascii="Times New Roman" w:eastAsia="Times New Roman" w:hAnsi="Times New Roman" w:cs="Times New Roman"/>
          <w:sz w:val="24"/>
          <w:szCs w:val="24"/>
          <w:lang w:val="en-US" w:eastAsia="el-GR"/>
        </w:rPr>
        <w:t xml:space="preserve"> </w:t>
      </w:r>
      <w:r w:rsidRPr="00157366">
        <w:rPr>
          <w:rFonts w:ascii="Times New Roman" w:eastAsia="Times New Roman" w:hAnsi="Times New Roman" w:cs="Times New Roman"/>
          <w:sz w:val="24"/>
          <w:szCs w:val="24"/>
          <w:lang w:val="en-US" w:eastAsia="el-GR"/>
        </w:rPr>
        <w:br/>
        <w:t xml:space="preserve">- </w:t>
      </w:r>
      <w:hyperlink r:id="rId17" w:tooltip="BA_MONTANOLOGY.pdf" w:history="1">
        <w:proofErr w:type="spellStart"/>
        <w:r w:rsidRPr="00157366">
          <w:rPr>
            <w:rFonts w:ascii="Times New Roman" w:eastAsia="Times New Roman" w:hAnsi="Times New Roman" w:cs="Times New Roman"/>
            <w:color w:val="0000FF"/>
            <w:sz w:val="24"/>
            <w:szCs w:val="24"/>
            <w:u w:val="single"/>
            <w:lang w:val="en-US" w:eastAsia="el-GR"/>
          </w:rPr>
          <w:t>Montanology</w:t>
        </w:r>
        <w:proofErr w:type="spellEnd"/>
      </w:hyperlink>
      <w:r w:rsidRPr="00157366">
        <w:rPr>
          <w:rFonts w:ascii="Times New Roman" w:eastAsia="Times New Roman" w:hAnsi="Times New Roman" w:cs="Times New Roman"/>
          <w:sz w:val="24"/>
          <w:szCs w:val="24"/>
          <w:lang w:val="en-US" w:eastAsia="el-GR"/>
        </w:rPr>
        <w:t xml:space="preserve"> </w:t>
      </w:r>
      <w:r w:rsidRPr="00157366">
        <w:rPr>
          <w:rFonts w:ascii="Times New Roman" w:eastAsia="Times New Roman" w:hAnsi="Times New Roman" w:cs="Times New Roman"/>
          <w:sz w:val="24"/>
          <w:szCs w:val="24"/>
          <w:lang w:val="en-US" w:eastAsia="el-GR"/>
        </w:rPr>
        <w:br/>
      </w:r>
      <w:r w:rsidRPr="00157366">
        <w:rPr>
          <w:rFonts w:ascii="Times New Roman" w:eastAsia="Times New Roman" w:hAnsi="Times New Roman" w:cs="Times New Roman"/>
          <w:sz w:val="24"/>
          <w:szCs w:val="24"/>
          <w:lang w:val="en-US" w:eastAsia="el-GR"/>
        </w:rPr>
        <w:br/>
        <w:t xml:space="preserve">Ma Studies: </w:t>
      </w:r>
      <w:r w:rsidRPr="00157366">
        <w:rPr>
          <w:rFonts w:ascii="Times New Roman" w:eastAsia="Times New Roman" w:hAnsi="Times New Roman" w:cs="Times New Roman"/>
          <w:sz w:val="24"/>
          <w:szCs w:val="24"/>
          <w:lang w:val="en-US" w:eastAsia="el-GR"/>
        </w:rPr>
        <w:br/>
        <w:t xml:space="preserve">- </w:t>
      </w:r>
      <w:hyperlink r:id="rId18" w:tooltip="MA_FOOD_QUALITY_AND_SAFETY_ASSURANCE_.pdf" w:history="1">
        <w:r w:rsidRPr="00157366">
          <w:rPr>
            <w:rFonts w:ascii="Times New Roman" w:eastAsia="Times New Roman" w:hAnsi="Times New Roman" w:cs="Times New Roman"/>
            <w:color w:val="0000FF"/>
            <w:sz w:val="24"/>
            <w:szCs w:val="24"/>
            <w:u w:val="single"/>
            <w:lang w:val="en-US" w:eastAsia="el-GR"/>
          </w:rPr>
          <w:t>Food Quality and Safety Assurance</w:t>
        </w:r>
      </w:hyperlink>
      <w:r w:rsidRPr="00157366">
        <w:rPr>
          <w:rFonts w:ascii="Times New Roman" w:eastAsia="Times New Roman" w:hAnsi="Times New Roman" w:cs="Times New Roman"/>
          <w:sz w:val="24"/>
          <w:szCs w:val="24"/>
          <w:lang w:val="en-US" w:eastAsia="el-GR"/>
        </w:rPr>
        <w:t xml:space="preserve"> </w:t>
      </w:r>
      <w:r w:rsidRPr="00157366">
        <w:rPr>
          <w:rFonts w:ascii="Times New Roman" w:eastAsia="Times New Roman" w:hAnsi="Times New Roman" w:cs="Times New Roman"/>
          <w:sz w:val="24"/>
          <w:szCs w:val="24"/>
          <w:lang w:val="en-US" w:eastAsia="el-GR"/>
        </w:rPr>
        <w:br/>
        <w:t xml:space="preserve">- </w:t>
      </w:r>
      <w:hyperlink r:id="rId19" w:tooltip="MA_MANAGEMENT_OF_MODERN_FOOD_PROCESSING_.pdf" w:history="1">
        <w:r w:rsidRPr="00157366">
          <w:rPr>
            <w:rFonts w:ascii="Times New Roman" w:eastAsia="Times New Roman" w:hAnsi="Times New Roman" w:cs="Times New Roman"/>
            <w:color w:val="0000FF"/>
            <w:sz w:val="24"/>
            <w:szCs w:val="24"/>
            <w:u w:val="single"/>
            <w:lang w:val="en-US" w:eastAsia="el-GR"/>
          </w:rPr>
          <w:t>Management of Modern Food Processing</w:t>
        </w:r>
      </w:hyperlink>
    </w:p>
    <w:p w14:paraId="06E824B8" w14:textId="16384636" w:rsidR="00157366" w:rsidRDefault="00157366" w:rsidP="00157366">
      <w:pPr>
        <w:rPr>
          <w:lang w:val="en-US"/>
        </w:rPr>
      </w:pPr>
    </w:p>
    <w:p w14:paraId="668C7859" w14:textId="631F4034" w:rsidR="00A949BD" w:rsidRPr="00A949BD" w:rsidRDefault="00A949BD" w:rsidP="00A949BD">
      <w:pPr>
        <w:rPr>
          <w:lang w:val="en-US"/>
        </w:rPr>
      </w:pPr>
      <w:r w:rsidRPr="00A949BD">
        <w:rPr>
          <w:lang w:val="en-US"/>
        </w:rPr>
        <w:t xml:space="preserve">At the </w:t>
      </w:r>
      <w:r>
        <w:rPr>
          <w:lang w:val="fr-BE"/>
        </w:rPr>
        <w:t>Lucian Blaga University</w:t>
      </w:r>
      <w:r w:rsidRPr="00A949BD">
        <w:rPr>
          <w:lang w:val="en-US"/>
        </w:rPr>
        <w:t xml:space="preserve">, there is a </w:t>
      </w:r>
      <w:r w:rsidRPr="00A949BD">
        <w:rPr>
          <w:shd w:val="clear" w:color="auto" w:fill="FFFF00"/>
          <w:lang w:val="en-US"/>
        </w:rPr>
        <w:t>MANDATORY</w:t>
      </w:r>
      <w:r w:rsidRPr="00A949BD">
        <w:rPr>
          <w:lang w:val="en-US"/>
        </w:rPr>
        <w:t xml:space="preserve"> rule for the Erasmus incoming students, to obtain </w:t>
      </w:r>
      <w:r w:rsidRPr="00A949BD">
        <w:rPr>
          <w:shd w:val="clear" w:color="auto" w:fill="FFFF00"/>
          <w:lang w:val="en-US"/>
        </w:rPr>
        <w:t>12 credits</w:t>
      </w:r>
      <w:r w:rsidRPr="00A949BD">
        <w:rPr>
          <w:lang w:val="en-US"/>
        </w:rPr>
        <w:t xml:space="preserve"> from the 30 credits by choosing some courses from those presented below. Please consider this request by preparing the learning agreement.</w:t>
      </w:r>
    </w:p>
    <w:tbl>
      <w:tblPr>
        <w:tblW w:w="6660" w:type="dxa"/>
        <w:tblCellMar>
          <w:left w:w="0" w:type="dxa"/>
          <w:right w:w="0" w:type="dxa"/>
        </w:tblCellMar>
        <w:tblLook w:val="04A0" w:firstRow="1" w:lastRow="0" w:firstColumn="1" w:lastColumn="0" w:noHBand="0" w:noVBand="1"/>
      </w:tblPr>
      <w:tblGrid>
        <w:gridCol w:w="6660"/>
      </w:tblGrid>
      <w:tr w:rsidR="00A949BD" w:rsidRPr="00803750" w14:paraId="5A61669C" w14:textId="77777777" w:rsidTr="00A949BD">
        <w:trPr>
          <w:trHeight w:val="290"/>
        </w:trPr>
        <w:tc>
          <w:tcPr>
            <w:tcW w:w="666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8178BF8" w14:textId="77777777" w:rsidR="00A949BD" w:rsidRPr="00A949BD" w:rsidRDefault="00A949BD">
            <w:pPr>
              <w:rPr>
                <w:rFonts w:ascii="Times New Roman" w:hAnsi="Times New Roman" w:cs="Times New Roman"/>
                <w:color w:val="000000"/>
                <w:sz w:val="20"/>
                <w:szCs w:val="20"/>
                <w:lang w:val="en-US"/>
              </w:rPr>
            </w:pPr>
            <w:r w:rsidRPr="00A949BD">
              <w:rPr>
                <w:rFonts w:ascii="Times New Roman" w:hAnsi="Times New Roman" w:cs="Times New Roman"/>
                <w:color w:val="000000"/>
                <w:sz w:val="20"/>
                <w:szCs w:val="20"/>
                <w:lang w:val="en-US"/>
              </w:rPr>
              <w:t>Oral Communication Romanian Language - 4 ECTS</w:t>
            </w:r>
          </w:p>
        </w:tc>
      </w:tr>
      <w:tr w:rsidR="00A949BD" w:rsidRPr="00803750" w14:paraId="516772DB" w14:textId="77777777" w:rsidTr="00A949BD">
        <w:trPr>
          <w:trHeight w:val="290"/>
        </w:trPr>
        <w:tc>
          <w:tcPr>
            <w:tcW w:w="6660" w:type="dxa"/>
            <w:tcBorders>
              <w:top w:val="nil"/>
              <w:left w:val="single" w:sz="4" w:space="0" w:color="auto"/>
              <w:bottom w:val="single" w:sz="4" w:space="0" w:color="auto"/>
              <w:right w:val="nil"/>
            </w:tcBorders>
            <w:tcMar>
              <w:top w:w="15" w:type="dxa"/>
              <w:left w:w="15" w:type="dxa"/>
              <w:bottom w:w="0" w:type="dxa"/>
              <w:right w:w="15" w:type="dxa"/>
            </w:tcMar>
            <w:vAlign w:val="center"/>
            <w:hideMark/>
          </w:tcPr>
          <w:p w14:paraId="65AA4D61" w14:textId="77777777" w:rsidR="00A949BD" w:rsidRPr="00A949BD" w:rsidRDefault="00A949BD">
            <w:pPr>
              <w:rPr>
                <w:rFonts w:ascii="Times New Roman" w:hAnsi="Times New Roman" w:cs="Times New Roman"/>
                <w:color w:val="000000"/>
                <w:sz w:val="20"/>
                <w:szCs w:val="20"/>
                <w:lang w:val="en-US"/>
              </w:rPr>
            </w:pPr>
            <w:r w:rsidRPr="00A949BD">
              <w:rPr>
                <w:rFonts w:ascii="Times New Roman" w:hAnsi="Times New Roman" w:cs="Times New Roman"/>
                <w:color w:val="000000"/>
                <w:sz w:val="20"/>
                <w:szCs w:val="20"/>
                <w:lang w:val="en-US"/>
              </w:rPr>
              <w:t>Romanian Culture and Civilization - 4 ECTS</w:t>
            </w:r>
          </w:p>
        </w:tc>
      </w:tr>
      <w:tr w:rsidR="00A949BD" w:rsidRPr="00803750" w14:paraId="19805B57" w14:textId="77777777" w:rsidTr="00A949BD">
        <w:trPr>
          <w:trHeight w:val="290"/>
        </w:trPr>
        <w:tc>
          <w:tcPr>
            <w:tcW w:w="6660"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08AE15A0" w14:textId="77777777" w:rsidR="00A949BD" w:rsidRPr="00A949BD" w:rsidRDefault="00A949BD">
            <w:pPr>
              <w:rPr>
                <w:rFonts w:ascii="Times New Roman" w:hAnsi="Times New Roman" w:cs="Times New Roman"/>
                <w:color w:val="000000"/>
                <w:sz w:val="20"/>
                <w:szCs w:val="20"/>
                <w:lang w:val="en-US"/>
              </w:rPr>
            </w:pPr>
            <w:r w:rsidRPr="00A949BD">
              <w:rPr>
                <w:rFonts w:ascii="Times New Roman" w:hAnsi="Times New Roman" w:cs="Times New Roman"/>
                <w:color w:val="000000"/>
                <w:sz w:val="20"/>
                <w:szCs w:val="20"/>
                <w:lang w:val="en-US"/>
              </w:rPr>
              <w:t>Introduction to Accounting and Finance - 4 ECTS</w:t>
            </w:r>
          </w:p>
        </w:tc>
      </w:tr>
      <w:tr w:rsidR="00A949BD" w14:paraId="77424733" w14:textId="77777777" w:rsidTr="00A949BD">
        <w:trPr>
          <w:trHeight w:val="290"/>
        </w:trPr>
        <w:tc>
          <w:tcPr>
            <w:tcW w:w="6660"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6C3CE5A1" w14:textId="77777777" w:rsidR="00A949BD" w:rsidRDefault="00A949BD">
            <w:pPr>
              <w:rPr>
                <w:rFonts w:ascii="Times New Roman" w:hAnsi="Times New Roman" w:cs="Times New Roman"/>
                <w:color w:val="000000"/>
                <w:sz w:val="20"/>
                <w:szCs w:val="20"/>
              </w:rPr>
            </w:pPr>
            <w:proofErr w:type="spellStart"/>
            <w:r>
              <w:rPr>
                <w:rFonts w:ascii="Times New Roman" w:hAnsi="Times New Roman" w:cs="Times New Roman"/>
                <w:color w:val="000000"/>
                <w:sz w:val="20"/>
                <w:szCs w:val="20"/>
              </w:rPr>
              <w:t>Engineering</w:t>
            </w:r>
            <w:proofErr w:type="spellEnd"/>
            <w:r>
              <w:rPr>
                <w:rFonts w:ascii="Times New Roman" w:hAnsi="Times New Roman" w:cs="Times New Roman"/>
                <w:color w:val="000000"/>
                <w:sz w:val="20"/>
                <w:szCs w:val="20"/>
              </w:rPr>
              <w:t xml:space="preserve"> Essentials - 3 ECTS</w:t>
            </w:r>
          </w:p>
        </w:tc>
      </w:tr>
      <w:tr w:rsidR="00A949BD" w:rsidRPr="00803750" w14:paraId="08C6551A" w14:textId="77777777" w:rsidTr="00A949BD">
        <w:trPr>
          <w:trHeight w:val="550"/>
        </w:trPr>
        <w:tc>
          <w:tcPr>
            <w:tcW w:w="6660"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44B25727" w14:textId="77777777" w:rsidR="00A949BD" w:rsidRPr="00A949BD" w:rsidRDefault="00A949BD">
            <w:pPr>
              <w:rPr>
                <w:rFonts w:ascii="Times New Roman" w:hAnsi="Times New Roman" w:cs="Times New Roman"/>
                <w:color w:val="000000"/>
                <w:sz w:val="20"/>
                <w:szCs w:val="20"/>
                <w:lang w:val="en-US"/>
              </w:rPr>
            </w:pPr>
            <w:r w:rsidRPr="00A949BD">
              <w:rPr>
                <w:rFonts w:ascii="Times New Roman" w:hAnsi="Times New Roman" w:cs="Times New Roman"/>
                <w:color w:val="000000"/>
                <w:sz w:val="20"/>
                <w:szCs w:val="20"/>
                <w:lang w:val="en-US"/>
              </w:rPr>
              <w:t>Legal Protection of Human Rights at National, European and International Level - 3 ECTS</w:t>
            </w:r>
          </w:p>
        </w:tc>
      </w:tr>
      <w:tr w:rsidR="00A949BD" w:rsidRPr="00803750" w14:paraId="249429A3" w14:textId="77777777" w:rsidTr="00A949BD">
        <w:trPr>
          <w:trHeight w:val="290"/>
        </w:trPr>
        <w:tc>
          <w:tcPr>
            <w:tcW w:w="6660"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3BBB896F" w14:textId="77777777" w:rsidR="00A949BD" w:rsidRPr="00A949BD" w:rsidRDefault="00A949BD">
            <w:pPr>
              <w:rPr>
                <w:rFonts w:ascii="Times New Roman" w:hAnsi="Times New Roman" w:cs="Times New Roman"/>
                <w:color w:val="000000"/>
                <w:sz w:val="20"/>
                <w:szCs w:val="20"/>
                <w:lang w:val="en-US"/>
              </w:rPr>
            </w:pPr>
            <w:r w:rsidRPr="00A949BD">
              <w:rPr>
                <w:rFonts w:ascii="Times New Roman" w:hAnsi="Times New Roman" w:cs="Times New Roman"/>
                <w:color w:val="000000"/>
                <w:sz w:val="20"/>
                <w:szCs w:val="20"/>
                <w:lang w:val="en-US"/>
              </w:rPr>
              <w:t>Text – Theatre – Film. Interdisciplinary Approaches -3 ECTS</w:t>
            </w:r>
          </w:p>
        </w:tc>
      </w:tr>
      <w:tr w:rsidR="00A949BD" w:rsidRPr="00803750" w14:paraId="304FD72F" w14:textId="77777777" w:rsidTr="00A949BD">
        <w:trPr>
          <w:trHeight w:val="290"/>
        </w:trPr>
        <w:tc>
          <w:tcPr>
            <w:tcW w:w="6660"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630E2289" w14:textId="77777777" w:rsidR="00A949BD" w:rsidRPr="00A949BD" w:rsidRDefault="00A949BD">
            <w:pPr>
              <w:rPr>
                <w:rFonts w:ascii="Times New Roman" w:hAnsi="Times New Roman" w:cs="Times New Roman"/>
                <w:color w:val="000000"/>
                <w:sz w:val="20"/>
                <w:szCs w:val="20"/>
                <w:lang w:val="en-US"/>
              </w:rPr>
            </w:pPr>
            <w:r w:rsidRPr="00A949BD">
              <w:rPr>
                <w:rFonts w:ascii="Times New Roman" w:hAnsi="Times New Roman" w:cs="Times New Roman"/>
                <w:color w:val="000000"/>
                <w:sz w:val="20"/>
                <w:szCs w:val="20"/>
                <w:lang w:val="en-US"/>
              </w:rPr>
              <w:t>Interdisciplinary Coordinates of Bioethics - 4 ECTS</w:t>
            </w:r>
          </w:p>
        </w:tc>
      </w:tr>
      <w:tr w:rsidR="00A949BD" w:rsidRPr="00803750" w14:paraId="2C8D3E20" w14:textId="77777777" w:rsidTr="00A949BD">
        <w:trPr>
          <w:trHeight w:val="310"/>
        </w:trPr>
        <w:tc>
          <w:tcPr>
            <w:tcW w:w="6660"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01FEF1C2" w14:textId="77777777" w:rsidR="00A949BD" w:rsidRPr="00A949BD" w:rsidRDefault="00A949BD">
            <w:pPr>
              <w:rPr>
                <w:rFonts w:ascii="Times New Roman" w:hAnsi="Times New Roman" w:cs="Times New Roman"/>
                <w:color w:val="000000"/>
                <w:sz w:val="20"/>
                <w:szCs w:val="20"/>
                <w:lang w:val="en-US"/>
              </w:rPr>
            </w:pPr>
            <w:r w:rsidRPr="00A949BD">
              <w:rPr>
                <w:rFonts w:ascii="Times New Roman" w:hAnsi="Times New Roman" w:cs="Times New Roman"/>
                <w:color w:val="000000"/>
                <w:sz w:val="20"/>
                <w:szCs w:val="20"/>
                <w:lang w:val="en-US"/>
              </w:rPr>
              <w:t>Interactions between the Human Society and Ecological Systems - 4 ECTS</w:t>
            </w:r>
          </w:p>
        </w:tc>
      </w:tr>
      <w:tr w:rsidR="00A949BD" w:rsidRPr="00803750" w14:paraId="0E9DEBDB" w14:textId="77777777" w:rsidTr="00A949BD">
        <w:trPr>
          <w:trHeight w:val="320"/>
        </w:trPr>
        <w:tc>
          <w:tcPr>
            <w:tcW w:w="6660"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41951045" w14:textId="77777777" w:rsidR="00A949BD" w:rsidRPr="00A949BD" w:rsidRDefault="00A949BD">
            <w:pPr>
              <w:rPr>
                <w:rFonts w:ascii="Times New Roman" w:hAnsi="Times New Roman" w:cs="Times New Roman"/>
                <w:color w:val="000000"/>
                <w:sz w:val="20"/>
                <w:szCs w:val="20"/>
                <w:lang w:val="en-US"/>
              </w:rPr>
            </w:pPr>
            <w:r w:rsidRPr="00A949BD">
              <w:rPr>
                <w:rFonts w:ascii="Times New Roman" w:hAnsi="Times New Roman" w:cs="Times New Roman"/>
                <w:color w:val="000000"/>
                <w:sz w:val="20"/>
                <w:szCs w:val="20"/>
                <w:lang w:val="en-US"/>
              </w:rPr>
              <w:t>Understanding the Social Environment. Theories, Methods and Practice - 3 ECTS</w:t>
            </w:r>
          </w:p>
        </w:tc>
      </w:tr>
      <w:tr w:rsidR="00A949BD" w:rsidRPr="00803750" w14:paraId="205C4FC2" w14:textId="77777777" w:rsidTr="00A949BD">
        <w:trPr>
          <w:trHeight w:val="290"/>
        </w:trPr>
        <w:tc>
          <w:tcPr>
            <w:tcW w:w="6660"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5B6DDA4B" w14:textId="77777777" w:rsidR="00A949BD" w:rsidRPr="00A949BD" w:rsidRDefault="00A949BD">
            <w:pPr>
              <w:rPr>
                <w:rFonts w:ascii="Times New Roman" w:hAnsi="Times New Roman" w:cs="Times New Roman"/>
                <w:color w:val="000000"/>
                <w:sz w:val="20"/>
                <w:szCs w:val="20"/>
                <w:lang w:val="en-US"/>
              </w:rPr>
            </w:pPr>
            <w:r w:rsidRPr="00A949BD">
              <w:rPr>
                <w:rFonts w:ascii="Times New Roman" w:hAnsi="Times New Roman" w:cs="Times New Roman"/>
                <w:color w:val="000000"/>
                <w:sz w:val="20"/>
                <w:szCs w:val="20"/>
                <w:lang w:val="en-US"/>
              </w:rPr>
              <w:t>Biotechnology – An Introductory Course - 3 ECTS</w:t>
            </w:r>
          </w:p>
        </w:tc>
      </w:tr>
      <w:tr w:rsidR="00A949BD" w:rsidRPr="00803750" w14:paraId="2C23FD6B" w14:textId="77777777" w:rsidTr="00A949BD">
        <w:trPr>
          <w:trHeight w:val="520"/>
        </w:trPr>
        <w:tc>
          <w:tcPr>
            <w:tcW w:w="6660"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106C7728" w14:textId="77777777" w:rsidR="00A949BD" w:rsidRPr="00A949BD" w:rsidRDefault="00A949BD">
            <w:pPr>
              <w:rPr>
                <w:rFonts w:ascii="Times New Roman" w:hAnsi="Times New Roman" w:cs="Times New Roman"/>
                <w:color w:val="000000"/>
                <w:sz w:val="20"/>
                <w:szCs w:val="20"/>
                <w:lang w:val="en-US"/>
              </w:rPr>
            </w:pPr>
            <w:r w:rsidRPr="00A949BD">
              <w:rPr>
                <w:rFonts w:ascii="Times New Roman" w:hAnsi="Times New Roman" w:cs="Times New Roman"/>
                <w:color w:val="000000"/>
                <w:sz w:val="20"/>
                <w:szCs w:val="20"/>
                <w:lang w:val="en-US"/>
              </w:rPr>
              <w:t>An Introduction to Romanian Orthodoxy in the Context of World Orthodoxy - 3 ECTS</w:t>
            </w:r>
          </w:p>
        </w:tc>
      </w:tr>
    </w:tbl>
    <w:p w14:paraId="07EA4563" w14:textId="77777777" w:rsidR="00A949BD" w:rsidRDefault="00A949BD" w:rsidP="00157366">
      <w:pPr>
        <w:rPr>
          <w:lang w:val="en-US"/>
        </w:rPr>
      </w:pPr>
    </w:p>
    <w:p w14:paraId="30DD7E97" w14:textId="439CFB69" w:rsidR="00D14F3C" w:rsidRPr="004D5737" w:rsidRDefault="0020520A" w:rsidP="00105B1E">
      <w:pPr>
        <w:pStyle w:val="2"/>
      </w:pPr>
      <w:r w:rsidRPr="001C1940">
        <w:lastRenderedPageBreak/>
        <w:t>Πορτογαλία</w:t>
      </w:r>
      <w:r w:rsidR="00A02F22" w:rsidRPr="004D5737">
        <w:t xml:space="preserve">, </w:t>
      </w:r>
      <w:proofErr w:type="spellStart"/>
      <w:r w:rsidR="00A02F22" w:rsidRPr="00AC0C95">
        <w:rPr>
          <w:lang w:val="en-US"/>
        </w:rPr>
        <w:t>Viano</w:t>
      </w:r>
      <w:proofErr w:type="spellEnd"/>
      <w:r w:rsidR="00A02F22" w:rsidRPr="004D5737">
        <w:t xml:space="preserve"> </w:t>
      </w:r>
      <w:r w:rsidR="00A02F22" w:rsidRPr="00AC0C95">
        <w:rPr>
          <w:lang w:val="en-US"/>
        </w:rPr>
        <w:t>do</w:t>
      </w:r>
      <w:r w:rsidR="00A02F22" w:rsidRPr="004D5737">
        <w:t xml:space="preserve"> </w:t>
      </w:r>
      <w:r w:rsidR="00A02F22" w:rsidRPr="00AC0C95">
        <w:rPr>
          <w:lang w:val="en-US"/>
        </w:rPr>
        <w:t>Castello</w:t>
      </w:r>
      <w:r w:rsidR="00A02F22" w:rsidRPr="004D5737">
        <w:t xml:space="preserve">, </w:t>
      </w:r>
      <w:r w:rsidRPr="00AC0C95">
        <w:rPr>
          <w:lang w:val="en-US"/>
        </w:rPr>
        <w:t>IPVC</w:t>
      </w:r>
    </w:p>
    <w:p w14:paraId="3C5DFDA8" w14:textId="29EBF626" w:rsidR="00AF6E33" w:rsidRDefault="002325AA">
      <w:hyperlink r:id="rId20" w:history="1">
        <w:r w:rsidR="0020520A" w:rsidRPr="0020520A">
          <w:rPr>
            <w:rStyle w:val="-"/>
            <w:lang w:val="en-US"/>
          </w:rPr>
          <w:t>http</w:t>
        </w:r>
        <w:r w:rsidR="0020520A" w:rsidRPr="00A27D37">
          <w:rPr>
            <w:rStyle w:val="-"/>
          </w:rPr>
          <w:t>://</w:t>
        </w:r>
        <w:proofErr w:type="spellStart"/>
        <w:r w:rsidR="0020520A" w:rsidRPr="0020520A">
          <w:rPr>
            <w:rStyle w:val="-"/>
            <w:lang w:val="en-US"/>
          </w:rPr>
          <w:t>internacional</w:t>
        </w:r>
        <w:proofErr w:type="spellEnd"/>
        <w:r w:rsidR="0020520A" w:rsidRPr="00A27D37">
          <w:rPr>
            <w:rStyle w:val="-"/>
          </w:rPr>
          <w:t>.</w:t>
        </w:r>
        <w:proofErr w:type="spellStart"/>
        <w:r w:rsidR="0020520A" w:rsidRPr="0020520A">
          <w:rPr>
            <w:rStyle w:val="-"/>
            <w:lang w:val="en-US"/>
          </w:rPr>
          <w:t>ipvc</w:t>
        </w:r>
        <w:proofErr w:type="spellEnd"/>
        <w:r w:rsidR="0020520A" w:rsidRPr="00A27D37">
          <w:rPr>
            <w:rStyle w:val="-"/>
          </w:rPr>
          <w:t>.</w:t>
        </w:r>
        <w:proofErr w:type="spellStart"/>
        <w:r w:rsidR="0020520A" w:rsidRPr="0020520A">
          <w:rPr>
            <w:rStyle w:val="-"/>
            <w:lang w:val="en-US"/>
          </w:rPr>
          <w:t>pt</w:t>
        </w:r>
        <w:proofErr w:type="spellEnd"/>
        <w:r w:rsidR="0020520A" w:rsidRPr="00A27D37">
          <w:rPr>
            <w:rStyle w:val="-"/>
          </w:rPr>
          <w:t>/</w:t>
        </w:r>
        <w:proofErr w:type="spellStart"/>
        <w:r w:rsidR="0020520A" w:rsidRPr="0020520A">
          <w:rPr>
            <w:rStyle w:val="-"/>
            <w:lang w:val="en-US"/>
          </w:rPr>
          <w:t>en</w:t>
        </w:r>
        <w:proofErr w:type="spellEnd"/>
        <w:r w:rsidR="0020520A" w:rsidRPr="00A27D37">
          <w:rPr>
            <w:rStyle w:val="-"/>
          </w:rPr>
          <w:t>/</w:t>
        </w:r>
        <w:r w:rsidR="0020520A" w:rsidRPr="0020520A">
          <w:rPr>
            <w:rStyle w:val="-"/>
            <w:lang w:val="en-US"/>
          </w:rPr>
          <w:t>node</w:t>
        </w:r>
        <w:r w:rsidR="0020520A" w:rsidRPr="00A27D37">
          <w:rPr>
            <w:rStyle w:val="-"/>
          </w:rPr>
          <w:t>/264</w:t>
        </w:r>
      </w:hyperlink>
      <w:r w:rsidR="00AF6E33">
        <w:rPr>
          <w:rStyle w:val="-"/>
        </w:rPr>
        <w:t xml:space="preserve"> </w:t>
      </w:r>
      <w:r w:rsidR="00AF6E33">
        <w:t xml:space="preserve">(επιλογή μαθημάτων </w:t>
      </w:r>
      <w:r w:rsidR="001960BA" w:rsidRPr="006E12C4">
        <w:rPr>
          <w:b/>
        </w:rPr>
        <w:t>όχι</w:t>
      </w:r>
      <w:r w:rsidR="001960BA">
        <w:t xml:space="preserve"> </w:t>
      </w:r>
      <w:r w:rsidR="006E12C4">
        <w:t xml:space="preserve">από </w:t>
      </w:r>
      <w:r w:rsidR="001960BA">
        <w:t>4</w:t>
      </w:r>
      <w:r w:rsidR="001960BA" w:rsidRPr="001960BA">
        <w:rPr>
          <w:vertAlign w:val="superscript"/>
        </w:rPr>
        <w:t>ο</w:t>
      </w:r>
      <w:r w:rsidR="001960BA">
        <w:t xml:space="preserve"> και 5</w:t>
      </w:r>
      <w:r w:rsidR="001960BA" w:rsidRPr="001960BA">
        <w:rPr>
          <w:vertAlign w:val="superscript"/>
        </w:rPr>
        <w:t>ο</w:t>
      </w:r>
      <w:r w:rsidR="001960BA">
        <w:t xml:space="preserve"> εξάμηνο γιατί διδάσκονται σε άλλο μέρος</w:t>
      </w:r>
      <w:r w:rsidR="00AF6E33">
        <w:t>)</w:t>
      </w:r>
      <w:r w:rsidR="00930684" w:rsidRPr="00930684">
        <w:t xml:space="preserve"> </w:t>
      </w:r>
      <w:proofErr w:type="spellStart"/>
      <w:r w:rsidR="00930684">
        <w:t>δηλ</w:t>
      </w:r>
      <w:proofErr w:type="spellEnd"/>
      <w:r w:rsidR="00930684">
        <w:t xml:space="preserve"> επιλογές μαθημάτων μόνο από 1ο,2ο,3ο και 6</w:t>
      </w:r>
      <w:r w:rsidR="00930684" w:rsidRPr="00930684">
        <w:rPr>
          <w:vertAlign w:val="superscript"/>
        </w:rPr>
        <w:t>ο</w:t>
      </w:r>
      <w:r w:rsidR="00930684">
        <w:t xml:space="preserve"> εξάμηνο του προγράμματος σπουδών.</w:t>
      </w:r>
    </w:p>
    <w:p w14:paraId="0CCD1F74" w14:textId="10E4A905" w:rsidR="009F48FB" w:rsidRDefault="009F48FB" w:rsidP="009F48FB">
      <w:pPr>
        <w:spacing w:after="0" w:line="240" w:lineRule="auto"/>
        <w:rPr>
          <w:rFonts w:ascii="Calibri" w:hAnsi="Calibri" w:cs="Calibri"/>
          <w:color w:val="1F497D"/>
          <w:lang w:val="en-GB"/>
        </w:rPr>
      </w:pPr>
      <w:r>
        <w:rPr>
          <w:rFonts w:ascii="Calibri" w:hAnsi="Calibri" w:cs="Calibri"/>
          <w:color w:val="1F497D"/>
          <w:lang w:val="en-GB"/>
        </w:rPr>
        <w:t>Some classes are tutorial and the Professors teach the classes in Portuguese as well as in English. The practical classes are explained to ERASMUS students in English.</w:t>
      </w:r>
    </w:p>
    <w:p w14:paraId="343C5D43" w14:textId="77777777" w:rsidR="009F48FB" w:rsidRDefault="009F48FB" w:rsidP="009F48FB">
      <w:pPr>
        <w:spacing w:after="0" w:line="240" w:lineRule="auto"/>
        <w:rPr>
          <w:rFonts w:ascii="Calibri" w:hAnsi="Calibri" w:cs="Calibri"/>
          <w:color w:val="1F497D"/>
          <w:lang w:val="en-GB"/>
        </w:rPr>
      </w:pPr>
      <w:r>
        <w:rPr>
          <w:rFonts w:ascii="Calibri" w:hAnsi="Calibri" w:cs="Calibri"/>
          <w:color w:val="1F497D"/>
          <w:lang w:val="en-GB"/>
        </w:rPr>
        <w:t>The exams are translated and the students do it in English.</w:t>
      </w:r>
    </w:p>
    <w:p w14:paraId="0AD2AF0E" w14:textId="77777777" w:rsidR="009F48FB" w:rsidRDefault="009F48FB" w:rsidP="009F48FB">
      <w:pPr>
        <w:spacing w:after="0" w:line="240" w:lineRule="auto"/>
        <w:rPr>
          <w:rFonts w:ascii="Calibri" w:hAnsi="Calibri" w:cs="Calibri"/>
          <w:color w:val="1F497D"/>
          <w:lang w:val="en-GB"/>
        </w:rPr>
      </w:pPr>
      <w:r>
        <w:rPr>
          <w:rFonts w:ascii="Calibri" w:hAnsi="Calibri" w:cs="Calibri"/>
          <w:color w:val="1F497D"/>
          <w:lang w:val="en-GB"/>
        </w:rPr>
        <w:t>The course is Food Engineering.</w:t>
      </w:r>
    </w:p>
    <w:p w14:paraId="4F926C26" w14:textId="77777777" w:rsidR="009F48FB" w:rsidRDefault="009F48FB" w:rsidP="009F48FB">
      <w:pPr>
        <w:spacing w:after="0" w:line="240" w:lineRule="auto"/>
        <w:rPr>
          <w:rFonts w:ascii="Calibri" w:hAnsi="Calibri" w:cs="Calibri"/>
          <w:color w:val="1F497D"/>
          <w:lang w:val="en-GB"/>
        </w:rPr>
      </w:pPr>
      <w:r>
        <w:rPr>
          <w:rFonts w:ascii="Calibri" w:hAnsi="Calibri" w:cs="Calibri"/>
          <w:color w:val="1F497D"/>
          <w:lang w:val="en-GB"/>
        </w:rPr>
        <w:t>The study program:</w:t>
      </w:r>
    </w:p>
    <w:p w14:paraId="3F4BD342" w14:textId="77777777" w:rsidR="009F48FB" w:rsidRDefault="009F48FB" w:rsidP="009F48FB">
      <w:pPr>
        <w:spacing w:after="0" w:line="240" w:lineRule="auto"/>
        <w:rPr>
          <w:rFonts w:ascii="Calibri" w:hAnsi="Calibri" w:cs="Calibri"/>
          <w:b/>
          <w:bCs/>
          <w:color w:val="1F497D"/>
          <w:sz w:val="20"/>
          <w:szCs w:val="20"/>
          <w:lang w:val="en-GB"/>
        </w:rPr>
      </w:pPr>
      <w:r>
        <w:rPr>
          <w:rFonts w:ascii="Calibri" w:hAnsi="Calibri" w:cs="Calibri"/>
          <w:b/>
          <w:bCs/>
          <w:color w:val="1F497D"/>
          <w:sz w:val="20"/>
          <w:szCs w:val="20"/>
          <w:lang w:val="en-GB"/>
        </w:rPr>
        <w:t>1st semester</w:t>
      </w:r>
    </w:p>
    <w:p w14:paraId="5AF46291" w14:textId="77777777" w:rsidR="009F48FB" w:rsidRDefault="009F48FB" w:rsidP="009F48FB">
      <w:pPr>
        <w:spacing w:after="0" w:line="240" w:lineRule="auto"/>
        <w:rPr>
          <w:rFonts w:ascii="Calibri" w:hAnsi="Calibri" w:cs="Calibri"/>
          <w:color w:val="1F497D"/>
          <w:sz w:val="20"/>
          <w:szCs w:val="20"/>
          <w:lang w:val="en-GB"/>
        </w:rPr>
      </w:pPr>
      <w:r>
        <w:rPr>
          <w:rFonts w:ascii="Calibri" w:hAnsi="Calibri" w:cs="Calibri"/>
          <w:color w:val="1F497D"/>
          <w:sz w:val="20"/>
          <w:szCs w:val="20"/>
          <w:lang w:val="en-GB"/>
        </w:rPr>
        <w:t>Mathematics 6ECTS</w:t>
      </w:r>
    </w:p>
    <w:p w14:paraId="6C763B7A" w14:textId="77777777" w:rsidR="009F48FB" w:rsidRDefault="009F48FB" w:rsidP="009F48FB">
      <w:pPr>
        <w:spacing w:after="0" w:line="240" w:lineRule="auto"/>
        <w:rPr>
          <w:rFonts w:ascii="Calibri" w:hAnsi="Calibri" w:cs="Calibri"/>
          <w:color w:val="1F497D"/>
          <w:sz w:val="20"/>
          <w:szCs w:val="20"/>
          <w:lang w:val="en-GB"/>
        </w:rPr>
      </w:pPr>
      <w:proofErr w:type="gramStart"/>
      <w:r>
        <w:rPr>
          <w:rFonts w:ascii="Calibri" w:hAnsi="Calibri" w:cs="Calibri"/>
          <w:color w:val="1F497D"/>
          <w:sz w:val="20"/>
          <w:szCs w:val="20"/>
          <w:lang w:val="en-GB"/>
        </w:rPr>
        <w:t>Physics  6</w:t>
      </w:r>
      <w:proofErr w:type="gramEnd"/>
      <w:r>
        <w:rPr>
          <w:rFonts w:ascii="Calibri" w:hAnsi="Calibri" w:cs="Calibri"/>
          <w:color w:val="1F497D"/>
          <w:sz w:val="20"/>
          <w:szCs w:val="20"/>
          <w:lang w:val="en-GB"/>
        </w:rPr>
        <w:t>ECTS</w:t>
      </w:r>
    </w:p>
    <w:p w14:paraId="0ED49941" w14:textId="77777777" w:rsidR="009F48FB" w:rsidRDefault="009F48FB" w:rsidP="009F48FB">
      <w:pPr>
        <w:spacing w:after="0" w:line="240" w:lineRule="auto"/>
        <w:rPr>
          <w:rFonts w:ascii="Calibri" w:hAnsi="Calibri" w:cs="Calibri"/>
          <w:color w:val="1F497D"/>
          <w:sz w:val="20"/>
          <w:szCs w:val="20"/>
          <w:lang w:val="en-GB"/>
        </w:rPr>
      </w:pPr>
      <w:r>
        <w:rPr>
          <w:rFonts w:ascii="Calibri" w:hAnsi="Calibri" w:cs="Calibri"/>
          <w:color w:val="1F497D"/>
          <w:sz w:val="20"/>
          <w:szCs w:val="20"/>
          <w:lang w:val="en-GB"/>
        </w:rPr>
        <w:t>Chemistry 6ECTS</w:t>
      </w:r>
    </w:p>
    <w:p w14:paraId="0D0815AD" w14:textId="77777777" w:rsidR="009F48FB" w:rsidRDefault="009F48FB" w:rsidP="009F48FB">
      <w:pPr>
        <w:spacing w:after="0" w:line="240" w:lineRule="auto"/>
        <w:rPr>
          <w:rFonts w:ascii="Calibri" w:hAnsi="Calibri" w:cs="Calibri"/>
          <w:color w:val="1F497D"/>
          <w:sz w:val="20"/>
          <w:szCs w:val="20"/>
          <w:lang w:val="en-GB"/>
        </w:rPr>
      </w:pPr>
      <w:r>
        <w:rPr>
          <w:rFonts w:ascii="Calibri" w:hAnsi="Calibri" w:cs="Calibri"/>
          <w:color w:val="1F497D"/>
          <w:sz w:val="20"/>
          <w:szCs w:val="20"/>
          <w:lang w:val="en-GB"/>
        </w:rPr>
        <w:t>Biology and Biochemistry 6ECTS</w:t>
      </w:r>
    </w:p>
    <w:p w14:paraId="0A345722" w14:textId="77777777" w:rsidR="009F48FB" w:rsidRDefault="009F48FB" w:rsidP="009F48FB">
      <w:pPr>
        <w:spacing w:after="0" w:line="240" w:lineRule="auto"/>
        <w:rPr>
          <w:rFonts w:ascii="Calibri" w:hAnsi="Calibri" w:cs="Calibri"/>
          <w:color w:val="1F497D"/>
          <w:sz w:val="20"/>
          <w:szCs w:val="20"/>
          <w:lang w:val="en-GB"/>
        </w:rPr>
      </w:pPr>
      <w:r>
        <w:rPr>
          <w:rFonts w:ascii="Calibri" w:hAnsi="Calibri" w:cs="Calibri"/>
          <w:color w:val="1F497D"/>
          <w:sz w:val="20"/>
          <w:szCs w:val="20"/>
          <w:lang w:val="en-GB"/>
        </w:rPr>
        <w:t>Introduction to Industrial Processes 6ECTS</w:t>
      </w:r>
    </w:p>
    <w:p w14:paraId="14FF5931" w14:textId="77777777" w:rsidR="009F48FB" w:rsidRDefault="009F48FB" w:rsidP="009F48FB">
      <w:pPr>
        <w:spacing w:after="0" w:line="240" w:lineRule="auto"/>
        <w:rPr>
          <w:rFonts w:ascii="Calibri" w:hAnsi="Calibri" w:cs="Calibri"/>
          <w:b/>
          <w:bCs/>
          <w:color w:val="1F497D"/>
          <w:sz w:val="20"/>
          <w:szCs w:val="20"/>
          <w:lang w:val="en-GB"/>
        </w:rPr>
      </w:pPr>
      <w:r>
        <w:rPr>
          <w:rFonts w:ascii="Calibri" w:hAnsi="Calibri" w:cs="Calibri"/>
          <w:color w:val="1F497D"/>
          <w:sz w:val="20"/>
          <w:szCs w:val="20"/>
          <w:lang w:val="en-GB"/>
        </w:rPr>
        <w:t> </w:t>
      </w:r>
      <w:r>
        <w:rPr>
          <w:rFonts w:ascii="Calibri" w:hAnsi="Calibri" w:cs="Calibri"/>
          <w:b/>
          <w:bCs/>
          <w:color w:val="1F497D"/>
          <w:sz w:val="20"/>
          <w:szCs w:val="20"/>
          <w:lang w:val="en-GB"/>
        </w:rPr>
        <w:t>2nd semester</w:t>
      </w:r>
    </w:p>
    <w:p w14:paraId="230D7C3A" w14:textId="77777777" w:rsidR="009F48FB" w:rsidRDefault="009F48FB" w:rsidP="009F48FB">
      <w:pPr>
        <w:spacing w:after="0" w:line="240" w:lineRule="auto"/>
        <w:rPr>
          <w:rFonts w:ascii="Calibri" w:hAnsi="Calibri" w:cs="Calibri"/>
          <w:color w:val="1F497D"/>
          <w:sz w:val="20"/>
          <w:szCs w:val="20"/>
          <w:lang w:val="en-GB"/>
        </w:rPr>
      </w:pPr>
      <w:r>
        <w:rPr>
          <w:rFonts w:ascii="Calibri" w:hAnsi="Calibri" w:cs="Calibri"/>
          <w:color w:val="1F497D"/>
          <w:sz w:val="20"/>
          <w:szCs w:val="20"/>
          <w:lang w:val="en-GB"/>
        </w:rPr>
        <w:t>Food Chemistry Laboratories 6ECTS</w:t>
      </w:r>
    </w:p>
    <w:p w14:paraId="5763853A" w14:textId="77777777" w:rsidR="009F48FB" w:rsidRDefault="009F48FB" w:rsidP="009F48FB">
      <w:pPr>
        <w:spacing w:after="0" w:line="240" w:lineRule="auto"/>
        <w:rPr>
          <w:rFonts w:ascii="Calibri" w:hAnsi="Calibri" w:cs="Calibri"/>
          <w:color w:val="1F497D"/>
          <w:sz w:val="20"/>
          <w:szCs w:val="20"/>
          <w:lang w:val="en-GB"/>
        </w:rPr>
      </w:pPr>
      <w:r>
        <w:rPr>
          <w:rFonts w:ascii="Calibri" w:hAnsi="Calibri" w:cs="Calibri"/>
          <w:color w:val="1F497D"/>
          <w:sz w:val="20"/>
          <w:szCs w:val="20"/>
          <w:lang w:val="en-GB"/>
        </w:rPr>
        <w:t>Food microbiology laboratories 6ECTS</w:t>
      </w:r>
    </w:p>
    <w:p w14:paraId="1FFAD8D7" w14:textId="77777777" w:rsidR="009F48FB" w:rsidRDefault="009F48FB" w:rsidP="009F48FB">
      <w:pPr>
        <w:spacing w:after="0" w:line="240" w:lineRule="auto"/>
        <w:rPr>
          <w:rFonts w:ascii="Calibri" w:hAnsi="Calibri" w:cs="Calibri"/>
          <w:color w:val="1F497D"/>
          <w:sz w:val="20"/>
          <w:szCs w:val="20"/>
          <w:lang w:val="en-GB"/>
        </w:rPr>
      </w:pPr>
      <w:r>
        <w:rPr>
          <w:rFonts w:ascii="Calibri" w:hAnsi="Calibri" w:cs="Calibri"/>
          <w:color w:val="1F497D"/>
          <w:sz w:val="20"/>
          <w:szCs w:val="20"/>
          <w:lang w:val="en-GB"/>
        </w:rPr>
        <w:t>Sensory analysis and rheology laboratories 6ECTS</w:t>
      </w:r>
    </w:p>
    <w:p w14:paraId="755D709E" w14:textId="77777777" w:rsidR="009F48FB" w:rsidRDefault="009F48FB" w:rsidP="009F48FB">
      <w:pPr>
        <w:spacing w:after="0" w:line="240" w:lineRule="auto"/>
        <w:rPr>
          <w:rFonts w:ascii="Calibri" w:hAnsi="Calibri" w:cs="Calibri"/>
          <w:color w:val="1F497D"/>
          <w:sz w:val="20"/>
          <w:szCs w:val="20"/>
          <w:lang w:val="en-GB"/>
        </w:rPr>
      </w:pPr>
      <w:r>
        <w:rPr>
          <w:rFonts w:ascii="Calibri" w:hAnsi="Calibri" w:cs="Calibri"/>
          <w:color w:val="1F497D"/>
          <w:sz w:val="20"/>
          <w:szCs w:val="20"/>
          <w:lang w:val="en-GB"/>
        </w:rPr>
        <w:t>Unit Operations 6ECTS</w:t>
      </w:r>
    </w:p>
    <w:p w14:paraId="1CB6464D" w14:textId="77777777" w:rsidR="009F48FB" w:rsidRDefault="009F48FB" w:rsidP="009F48FB">
      <w:pPr>
        <w:spacing w:after="0" w:line="240" w:lineRule="auto"/>
        <w:rPr>
          <w:rFonts w:ascii="Calibri" w:hAnsi="Calibri" w:cs="Calibri"/>
          <w:color w:val="1F497D"/>
          <w:sz w:val="20"/>
          <w:szCs w:val="20"/>
          <w:lang w:val="en-GB"/>
        </w:rPr>
      </w:pPr>
      <w:r>
        <w:rPr>
          <w:rFonts w:ascii="Calibri" w:hAnsi="Calibri" w:cs="Calibri"/>
          <w:color w:val="1F497D"/>
          <w:sz w:val="20"/>
          <w:szCs w:val="20"/>
          <w:lang w:val="en-GB"/>
        </w:rPr>
        <w:t>Algebra and Statistics 6ECTS</w:t>
      </w:r>
    </w:p>
    <w:p w14:paraId="17B3B6D7" w14:textId="77777777" w:rsidR="009F48FB" w:rsidRDefault="009F48FB" w:rsidP="009F48FB">
      <w:pPr>
        <w:spacing w:after="0" w:line="240" w:lineRule="auto"/>
        <w:rPr>
          <w:rFonts w:ascii="Calibri" w:hAnsi="Calibri" w:cs="Calibri"/>
          <w:b/>
          <w:bCs/>
          <w:color w:val="1F497D"/>
          <w:sz w:val="20"/>
          <w:szCs w:val="20"/>
          <w:lang w:val="en-GB"/>
        </w:rPr>
      </w:pPr>
      <w:r>
        <w:rPr>
          <w:rFonts w:ascii="Calibri" w:hAnsi="Calibri" w:cs="Calibri"/>
          <w:b/>
          <w:bCs/>
          <w:color w:val="1F497D"/>
          <w:sz w:val="20"/>
          <w:szCs w:val="20"/>
          <w:lang w:val="en-GB"/>
        </w:rPr>
        <w:t> 3rd semester</w:t>
      </w:r>
    </w:p>
    <w:p w14:paraId="647A18CA" w14:textId="77777777" w:rsidR="009F48FB" w:rsidRDefault="009F48FB" w:rsidP="009F48FB">
      <w:pPr>
        <w:spacing w:after="0" w:line="240" w:lineRule="auto"/>
        <w:rPr>
          <w:rFonts w:ascii="Calibri" w:hAnsi="Calibri" w:cs="Calibri"/>
          <w:color w:val="1F497D"/>
          <w:sz w:val="20"/>
          <w:szCs w:val="20"/>
          <w:lang w:val="en-GB"/>
        </w:rPr>
      </w:pPr>
      <w:r>
        <w:rPr>
          <w:rFonts w:ascii="Calibri" w:hAnsi="Calibri" w:cs="Calibri"/>
          <w:color w:val="1F497D"/>
          <w:sz w:val="20"/>
          <w:szCs w:val="20"/>
          <w:lang w:val="en-GB"/>
        </w:rPr>
        <w:t>Dairy Technologies 6ECTS</w:t>
      </w:r>
    </w:p>
    <w:p w14:paraId="3B15F08C" w14:textId="77777777" w:rsidR="009F48FB" w:rsidRDefault="009F48FB" w:rsidP="009F48FB">
      <w:pPr>
        <w:spacing w:after="0" w:line="240" w:lineRule="auto"/>
        <w:rPr>
          <w:rFonts w:ascii="Calibri" w:hAnsi="Calibri" w:cs="Calibri"/>
          <w:color w:val="1F497D"/>
          <w:sz w:val="20"/>
          <w:szCs w:val="20"/>
          <w:lang w:val="en-GB"/>
        </w:rPr>
      </w:pPr>
      <w:r>
        <w:rPr>
          <w:rFonts w:ascii="Calibri" w:hAnsi="Calibri" w:cs="Calibri"/>
          <w:color w:val="1F497D"/>
          <w:sz w:val="20"/>
          <w:szCs w:val="20"/>
          <w:lang w:val="en-GB"/>
        </w:rPr>
        <w:t>Dairy Quality Analysis and Control 6ECTS</w:t>
      </w:r>
    </w:p>
    <w:p w14:paraId="53BA0BAA" w14:textId="77777777" w:rsidR="009F48FB" w:rsidRDefault="009F48FB" w:rsidP="009F48FB">
      <w:pPr>
        <w:spacing w:after="0" w:line="240" w:lineRule="auto"/>
        <w:rPr>
          <w:rFonts w:ascii="Calibri" w:hAnsi="Calibri" w:cs="Calibri"/>
          <w:color w:val="1F497D"/>
          <w:sz w:val="20"/>
          <w:szCs w:val="20"/>
          <w:lang w:val="en-GB"/>
        </w:rPr>
      </w:pPr>
      <w:r>
        <w:rPr>
          <w:rFonts w:ascii="Calibri" w:hAnsi="Calibri" w:cs="Calibri"/>
          <w:color w:val="1F497D"/>
          <w:sz w:val="20"/>
          <w:szCs w:val="20"/>
          <w:lang w:val="en-GB"/>
        </w:rPr>
        <w:t>Wine and other Alcoholic Beverages Technologies 6ECTS</w:t>
      </w:r>
    </w:p>
    <w:p w14:paraId="235E6CAD" w14:textId="77777777" w:rsidR="009F48FB" w:rsidRDefault="009F48FB" w:rsidP="009F48FB">
      <w:pPr>
        <w:spacing w:after="0" w:line="240" w:lineRule="auto"/>
        <w:rPr>
          <w:rFonts w:ascii="Calibri" w:hAnsi="Calibri" w:cs="Calibri"/>
          <w:color w:val="1F497D"/>
          <w:sz w:val="20"/>
          <w:szCs w:val="20"/>
          <w:lang w:val="en-GB"/>
        </w:rPr>
      </w:pPr>
      <w:r>
        <w:rPr>
          <w:rFonts w:ascii="Calibri" w:hAnsi="Calibri" w:cs="Calibri"/>
          <w:color w:val="1F497D"/>
          <w:sz w:val="20"/>
          <w:szCs w:val="20"/>
          <w:lang w:val="en-GB"/>
        </w:rPr>
        <w:t>Analysis and Quality Control of Wine and Other Alcoholic Beverages 6ECTS</w:t>
      </w:r>
    </w:p>
    <w:p w14:paraId="787BDC3F" w14:textId="77777777" w:rsidR="009F48FB" w:rsidRDefault="009F48FB" w:rsidP="009F48FB">
      <w:pPr>
        <w:spacing w:after="0" w:line="240" w:lineRule="auto"/>
        <w:rPr>
          <w:rFonts w:ascii="Calibri" w:hAnsi="Calibri" w:cs="Calibri"/>
          <w:b/>
          <w:bCs/>
          <w:color w:val="1F497D"/>
          <w:sz w:val="20"/>
          <w:szCs w:val="20"/>
          <w:lang w:val="en-GB"/>
        </w:rPr>
      </w:pPr>
      <w:r>
        <w:rPr>
          <w:rFonts w:ascii="Calibri" w:hAnsi="Calibri" w:cs="Calibri"/>
          <w:b/>
          <w:bCs/>
          <w:color w:val="1F497D"/>
          <w:sz w:val="20"/>
          <w:szCs w:val="20"/>
          <w:lang w:val="en-GB"/>
        </w:rPr>
        <w:t>6th Semester</w:t>
      </w:r>
    </w:p>
    <w:p w14:paraId="42BD4DF4" w14:textId="77777777" w:rsidR="009F48FB" w:rsidRDefault="009F48FB" w:rsidP="009F48FB">
      <w:pPr>
        <w:spacing w:after="0" w:line="240" w:lineRule="auto"/>
        <w:rPr>
          <w:rFonts w:ascii="Calibri" w:hAnsi="Calibri" w:cs="Calibri"/>
          <w:color w:val="1F497D"/>
          <w:sz w:val="20"/>
          <w:szCs w:val="20"/>
          <w:lang w:val="en-GB"/>
        </w:rPr>
      </w:pPr>
      <w:r>
        <w:rPr>
          <w:rFonts w:ascii="Calibri" w:hAnsi="Calibri" w:cs="Calibri"/>
          <w:color w:val="1F497D"/>
          <w:sz w:val="20"/>
          <w:szCs w:val="20"/>
          <w:lang w:val="en-GB"/>
        </w:rPr>
        <w:t>Food Process Design 6ECTS</w:t>
      </w:r>
    </w:p>
    <w:p w14:paraId="73646739" w14:textId="77777777" w:rsidR="009F48FB" w:rsidRDefault="009F48FB" w:rsidP="009F48FB">
      <w:pPr>
        <w:spacing w:after="0" w:line="240" w:lineRule="auto"/>
        <w:rPr>
          <w:rFonts w:ascii="Calibri" w:hAnsi="Calibri" w:cs="Calibri"/>
          <w:color w:val="1F497D"/>
          <w:sz w:val="20"/>
          <w:szCs w:val="20"/>
          <w:lang w:val="en-GB"/>
        </w:rPr>
      </w:pPr>
      <w:r>
        <w:rPr>
          <w:rFonts w:ascii="Calibri" w:hAnsi="Calibri" w:cs="Calibri"/>
          <w:color w:val="1F497D"/>
          <w:sz w:val="20"/>
          <w:szCs w:val="20"/>
          <w:lang w:val="en-GB"/>
        </w:rPr>
        <w:t>Treatment of Effluents and Waste 6ECTS</w:t>
      </w:r>
    </w:p>
    <w:p w14:paraId="6DD8F0E3" w14:textId="77777777" w:rsidR="009F48FB" w:rsidRDefault="009F48FB" w:rsidP="009F48FB">
      <w:pPr>
        <w:spacing w:after="0" w:line="240" w:lineRule="auto"/>
        <w:rPr>
          <w:rFonts w:ascii="Calibri" w:hAnsi="Calibri" w:cs="Calibri"/>
          <w:color w:val="1F497D"/>
          <w:sz w:val="20"/>
          <w:szCs w:val="20"/>
          <w:lang w:val="en-GB"/>
        </w:rPr>
      </w:pPr>
      <w:r>
        <w:rPr>
          <w:rFonts w:ascii="Calibri" w:hAnsi="Calibri" w:cs="Calibri"/>
          <w:color w:val="1F497D"/>
          <w:sz w:val="20"/>
          <w:szCs w:val="20"/>
          <w:lang w:val="en-GB"/>
        </w:rPr>
        <w:t>Food Safety Management Systems 6ECTS</w:t>
      </w:r>
    </w:p>
    <w:p w14:paraId="369E25FB" w14:textId="77777777" w:rsidR="009F48FB" w:rsidRDefault="009F48FB" w:rsidP="009F48FB">
      <w:pPr>
        <w:spacing w:after="0" w:line="240" w:lineRule="auto"/>
        <w:rPr>
          <w:rFonts w:ascii="Calibri" w:hAnsi="Calibri" w:cs="Calibri"/>
          <w:color w:val="1F497D"/>
          <w:sz w:val="20"/>
          <w:szCs w:val="20"/>
          <w:lang w:val="en-GB"/>
        </w:rPr>
      </w:pPr>
      <w:r>
        <w:rPr>
          <w:rFonts w:ascii="Calibri" w:hAnsi="Calibri" w:cs="Calibri"/>
          <w:color w:val="1F497D"/>
          <w:sz w:val="20"/>
          <w:szCs w:val="20"/>
          <w:lang w:val="en-GB"/>
        </w:rPr>
        <w:t>Emerging coatings and technologies 6ECTS</w:t>
      </w:r>
    </w:p>
    <w:p w14:paraId="6C23EF37" w14:textId="77777777" w:rsidR="009F48FB" w:rsidRDefault="009F48FB" w:rsidP="009F48FB">
      <w:pPr>
        <w:spacing w:after="0" w:line="240" w:lineRule="auto"/>
        <w:rPr>
          <w:rFonts w:ascii="Calibri" w:hAnsi="Calibri" w:cs="Calibri"/>
          <w:color w:val="1F497D"/>
          <w:sz w:val="20"/>
          <w:szCs w:val="20"/>
          <w:lang w:val="en-GB"/>
        </w:rPr>
      </w:pPr>
      <w:r>
        <w:rPr>
          <w:rFonts w:ascii="Calibri" w:hAnsi="Calibri" w:cs="Calibri"/>
          <w:color w:val="1F497D"/>
          <w:sz w:val="20"/>
          <w:szCs w:val="20"/>
          <w:lang w:val="en-GB"/>
        </w:rPr>
        <w:t>Industry and Food Innovation 6ECTS</w:t>
      </w:r>
    </w:p>
    <w:p w14:paraId="5C4ED483" w14:textId="399CF370" w:rsidR="009F48FB" w:rsidRPr="009F48FB" w:rsidRDefault="009F48FB" w:rsidP="009F48FB">
      <w:pPr>
        <w:spacing w:line="240" w:lineRule="auto"/>
        <w:rPr>
          <w:lang w:val="en-US"/>
        </w:rPr>
      </w:pPr>
      <w:r>
        <w:rPr>
          <w:rFonts w:ascii="Calibri" w:hAnsi="Calibri" w:cs="Calibri"/>
          <w:color w:val="1F497D"/>
          <w:sz w:val="20"/>
          <w:szCs w:val="20"/>
          <w:lang w:val="en-GB"/>
        </w:rPr>
        <w:t>Project in Food Engineering 6ECTS</w:t>
      </w:r>
    </w:p>
    <w:p w14:paraId="2C249484" w14:textId="4C35958C" w:rsidR="0060038A" w:rsidRDefault="00A27D37" w:rsidP="00105B1E">
      <w:pPr>
        <w:pStyle w:val="2"/>
        <w:rPr>
          <w:lang w:val="en-US"/>
        </w:rPr>
      </w:pPr>
      <w:r>
        <w:t>Πολωνία</w:t>
      </w:r>
      <w:r w:rsidR="0060038A" w:rsidRPr="00A27D37">
        <w:rPr>
          <w:lang w:val="en-US"/>
        </w:rPr>
        <w:t xml:space="preserve">, </w:t>
      </w:r>
      <w:proofErr w:type="spellStart"/>
      <w:r w:rsidR="0060038A">
        <w:rPr>
          <w:lang w:val="en-US"/>
        </w:rPr>
        <w:t>Warmia</w:t>
      </w:r>
      <w:proofErr w:type="spellEnd"/>
      <w:r w:rsidR="0060038A">
        <w:rPr>
          <w:lang w:val="en-US"/>
        </w:rPr>
        <w:t xml:space="preserve"> </w:t>
      </w:r>
      <w:proofErr w:type="spellStart"/>
      <w:r w:rsidR="0060038A">
        <w:rPr>
          <w:lang w:val="en-US"/>
        </w:rPr>
        <w:t>Mazury</w:t>
      </w:r>
      <w:proofErr w:type="spellEnd"/>
      <w:r w:rsidR="0060038A">
        <w:rPr>
          <w:lang w:val="en-US"/>
        </w:rPr>
        <w:t xml:space="preserve"> in Olsztyn</w:t>
      </w:r>
    </w:p>
    <w:p w14:paraId="144F77CA" w14:textId="4343685F" w:rsidR="00D7334A" w:rsidRDefault="002325AA" w:rsidP="00105B1E">
      <w:pPr>
        <w:pStyle w:val="2"/>
        <w:rPr>
          <w:rFonts w:eastAsiaTheme="minorHAnsi"/>
          <w:color w:val="0000FF"/>
          <w:u w:val="single"/>
          <w:lang w:val="en-US"/>
        </w:rPr>
      </w:pPr>
      <w:hyperlink r:id="rId21" w:history="1">
        <w:r w:rsidR="00D7334A" w:rsidRPr="00D7334A">
          <w:rPr>
            <w:rFonts w:eastAsiaTheme="minorHAnsi"/>
            <w:color w:val="0000FF"/>
            <w:u w:val="single"/>
            <w:lang w:val="en-US"/>
          </w:rPr>
          <w:t>Course Catalogue - Faculty of Food Sciences (uwm.edu.pl)</w:t>
        </w:r>
      </w:hyperlink>
    </w:p>
    <w:p w14:paraId="1B08A1E1" w14:textId="7234D694" w:rsidR="00961C4E" w:rsidRPr="00961C4E" w:rsidRDefault="00961C4E" w:rsidP="00C834D0">
      <w:pPr>
        <w:rPr>
          <w:lang w:val="en-US"/>
        </w:rPr>
      </w:pPr>
      <w:proofErr w:type="spellStart"/>
      <w:r w:rsidRPr="00961C4E">
        <w:rPr>
          <w:b/>
          <w:lang w:val="en-US"/>
        </w:rPr>
        <w:t>Warmia</w:t>
      </w:r>
      <w:proofErr w:type="spellEnd"/>
      <w:r w:rsidRPr="00961C4E">
        <w:rPr>
          <w:b/>
          <w:lang w:val="en-US"/>
        </w:rPr>
        <w:t xml:space="preserve"> </w:t>
      </w:r>
      <w:proofErr w:type="spellStart"/>
      <w:r w:rsidRPr="00961C4E">
        <w:rPr>
          <w:b/>
          <w:lang w:val="en-US"/>
        </w:rPr>
        <w:t>Mazury</w:t>
      </w:r>
      <w:proofErr w:type="spellEnd"/>
      <w:r w:rsidRPr="00961C4E">
        <w:rPr>
          <w:b/>
          <w:lang w:val="en-US"/>
        </w:rPr>
        <w:t xml:space="preserve"> Olsztyn/Poland</w:t>
      </w:r>
      <w:r w:rsidRPr="00961C4E">
        <w:rPr>
          <w:lang w:val="en-US"/>
        </w:rPr>
        <w:t xml:space="preserve"> </w:t>
      </w:r>
      <w:hyperlink r:id="rId22" w:history="1">
        <w:r w:rsidRPr="00961C4E">
          <w:rPr>
            <w:rStyle w:val="-"/>
            <w:lang w:val="en-US"/>
          </w:rPr>
          <w:t>http://www.site.uwm.edu.pl/en/study-at-uwm/course-catalogue/course-catalogue-faculty-of-food-sciences</w:t>
        </w:r>
      </w:hyperlink>
    </w:p>
    <w:p w14:paraId="65E862CC" w14:textId="51325E10" w:rsidR="008914C4" w:rsidRDefault="008914C4" w:rsidP="00105B1E">
      <w:pPr>
        <w:pStyle w:val="2"/>
        <w:rPr>
          <w:lang w:val="en-US"/>
        </w:rPr>
      </w:pPr>
      <w:r>
        <w:t>Λιθουανία</w:t>
      </w:r>
      <w:r>
        <w:rPr>
          <w:lang w:val="en-US"/>
        </w:rPr>
        <w:t>, Klaipeda state university of applied science (09)</w:t>
      </w:r>
    </w:p>
    <w:p w14:paraId="0C7BB81F" w14:textId="23542BA4" w:rsidR="00710BE0" w:rsidRDefault="002325AA">
      <w:pPr>
        <w:rPr>
          <w:lang w:val="en-US"/>
        </w:rPr>
      </w:pPr>
      <w:hyperlink r:id="rId23" w:history="1">
        <w:r w:rsidR="00710BE0" w:rsidRPr="00774D7B">
          <w:rPr>
            <w:rStyle w:val="-"/>
            <w:lang w:val="en-US"/>
          </w:rPr>
          <w:t>https://www.kvk.lt/en/erasmus/incoming-students/subjects-in-english/faculty-of-technology/</w:t>
        </w:r>
      </w:hyperlink>
    </w:p>
    <w:p w14:paraId="0FED0F5C" w14:textId="77777777" w:rsidR="0060038A" w:rsidRPr="00C40B6B" w:rsidRDefault="0060038A" w:rsidP="00105B1E">
      <w:pPr>
        <w:pStyle w:val="2"/>
      </w:pPr>
      <w:r w:rsidRPr="00C40B6B">
        <w:lastRenderedPageBreak/>
        <w:t xml:space="preserve">Ουγγαρία, </w:t>
      </w:r>
      <w:proofErr w:type="spellStart"/>
      <w:r w:rsidRPr="00C40B6B">
        <w:t>Szeged</w:t>
      </w:r>
      <w:proofErr w:type="spellEnd"/>
    </w:p>
    <w:p w14:paraId="6F4DDAC1" w14:textId="3BC4A705" w:rsidR="006231F9" w:rsidRPr="00E244E8" w:rsidRDefault="002325AA">
      <w:pPr>
        <w:rPr>
          <w:color w:val="0000FF"/>
          <w:u w:val="single"/>
        </w:rPr>
      </w:pPr>
      <w:hyperlink r:id="rId24" w:history="1">
        <w:r w:rsidR="00710BE0" w:rsidRPr="00774D7B">
          <w:rPr>
            <w:rStyle w:val="-"/>
            <w:lang w:val="en-US"/>
          </w:rPr>
          <w:t>http</w:t>
        </w:r>
        <w:r w:rsidR="00710BE0" w:rsidRPr="00710BE0">
          <w:rPr>
            <w:rStyle w:val="-"/>
          </w:rPr>
          <w:t>://</w:t>
        </w:r>
        <w:r w:rsidR="00710BE0" w:rsidRPr="00774D7B">
          <w:rPr>
            <w:rStyle w:val="-"/>
            <w:lang w:val="en-US"/>
          </w:rPr>
          <w:t>www</w:t>
        </w:r>
        <w:r w:rsidR="00710BE0" w:rsidRPr="00710BE0">
          <w:rPr>
            <w:rStyle w:val="-"/>
          </w:rPr>
          <w:t>2.</w:t>
        </w:r>
        <w:r w:rsidR="00710BE0" w:rsidRPr="00774D7B">
          <w:rPr>
            <w:rStyle w:val="-"/>
            <w:lang w:val="en-US"/>
          </w:rPr>
          <w:t>u</w:t>
        </w:r>
        <w:r w:rsidR="00710BE0" w:rsidRPr="00710BE0">
          <w:rPr>
            <w:rStyle w:val="-"/>
          </w:rPr>
          <w:t>-</w:t>
        </w:r>
        <w:proofErr w:type="spellStart"/>
        <w:r w:rsidR="00710BE0" w:rsidRPr="00774D7B">
          <w:rPr>
            <w:rStyle w:val="-"/>
            <w:lang w:val="en-US"/>
          </w:rPr>
          <w:t>szeged</w:t>
        </w:r>
        <w:proofErr w:type="spellEnd"/>
        <w:r w:rsidR="00710BE0" w:rsidRPr="00710BE0">
          <w:rPr>
            <w:rStyle w:val="-"/>
          </w:rPr>
          <w:t>.</w:t>
        </w:r>
        <w:r w:rsidR="00710BE0" w:rsidRPr="00774D7B">
          <w:rPr>
            <w:rStyle w:val="-"/>
            <w:lang w:val="en-US"/>
          </w:rPr>
          <w:t>hu</w:t>
        </w:r>
        <w:r w:rsidR="00710BE0" w:rsidRPr="00710BE0">
          <w:rPr>
            <w:rStyle w:val="-"/>
          </w:rPr>
          <w:t>/</w:t>
        </w:r>
        <w:proofErr w:type="spellStart"/>
        <w:r w:rsidR="00710BE0" w:rsidRPr="00774D7B">
          <w:rPr>
            <w:rStyle w:val="-"/>
            <w:lang w:val="en-US"/>
          </w:rPr>
          <w:t>erasmus</w:t>
        </w:r>
        <w:proofErr w:type="spellEnd"/>
        <w:r w:rsidR="00710BE0" w:rsidRPr="00710BE0">
          <w:rPr>
            <w:rStyle w:val="-"/>
          </w:rPr>
          <w:t>/</w:t>
        </w:r>
        <w:proofErr w:type="spellStart"/>
        <w:r w:rsidR="00710BE0" w:rsidRPr="00774D7B">
          <w:rPr>
            <w:rStyle w:val="-"/>
            <w:lang w:val="en-US"/>
          </w:rPr>
          <w:t>kurzusok</w:t>
        </w:r>
        <w:proofErr w:type="spellEnd"/>
        <w:r w:rsidR="00710BE0" w:rsidRPr="00710BE0">
          <w:rPr>
            <w:rStyle w:val="-"/>
          </w:rPr>
          <w:t>/2021_2022/20_12_20_</w:t>
        </w:r>
        <w:r w:rsidR="00710BE0" w:rsidRPr="00774D7B">
          <w:rPr>
            <w:rStyle w:val="-"/>
            <w:lang w:val="en-US"/>
          </w:rPr>
          <w:t>courses</w:t>
        </w:r>
        <w:r w:rsidR="00710BE0" w:rsidRPr="00710BE0">
          <w:rPr>
            <w:rStyle w:val="-"/>
          </w:rPr>
          <w:t>_</w:t>
        </w:r>
        <w:r w:rsidR="00710BE0" w:rsidRPr="00774D7B">
          <w:rPr>
            <w:rStyle w:val="-"/>
            <w:lang w:val="en-US"/>
          </w:rPr>
          <w:t>faculty</w:t>
        </w:r>
        <w:r w:rsidR="00710BE0" w:rsidRPr="00710BE0">
          <w:rPr>
            <w:rStyle w:val="-"/>
          </w:rPr>
          <w:t>_</w:t>
        </w:r>
        <w:r w:rsidR="00710BE0" w:rsidRPr="00774D7B">
          <w:rPr>
            <w:rStyle w:val="-"/>
            <w:lang w:val="en-US"/>
          </w:rPr>
          <w:t>of</w:t>
        </w:r>
        <w:r w:rsidR="00710BE0" w:rsidRPr="00710BE0">
          <w:rPr>
            <w:rStyle w:val="-"/>
          </w:rPr>
          <w:t>_</w:t>
        </w:r>
        <w:r w:rsidR="00710BE0" w:rsidRPr="00774D7B">
          <w:rPr>
            <w:rStyle w:val="-"/>
            <w:lang w:val="en-US"/>
          </w:rPr>
          <w:t>engineering</w:t>
        </w:r>
        <w:r w:rsidR="00710BE0" w:rsidRPr="00710BE0">
          <w:rPr>
            <w:rStyle w:val="-"/>
          </w:rPr>
          <w:t>_</w:t>
        </w:r>
        <w:proofErr w:type="spellStart"/>
        <w:r w:rsidR="00710BE0" w:rsidRPr="00774D7B">
          <w:rPr>
            <w:rStyle w:val="-"/>
            <w:lang w:val="en-US"/>
          </w:rPr>
          <w:t>erasmus</w:t>
        </w:r>
        <w:proofErr w:type="spellEnd"/>
        <w:r w:rsidR="00710BE0" w:rsidRPr="00710BE0">
          <w:rPr>
            <w:rStyle w:val="-"/>
          </w:rPr>
          <w:t>_2021_2022.</w:t>
        </w:r>
        <w:r w:rsidR="00710BE0" w:rsidRPr="00774D7B">
          <w:rPr>
            <w:rStyle w:val="-"/>
            <w:lang w:val="en-US"/>
          </w:rPr>
          <w:t>pdf</w:t>
        </w:r>
      </w:hyperlink>
    </w:p>
    <w:p w14:paraId="3499502E" w14:textId="6B4F66C2" w:rsidR="006231F9" w:rsidRPr="00803750" w:rsidRDefault="006231F9" w:rsidP="00105B1E">
      <w:pPr>
        <w:pStyle w:val="2"/>
      </w:pPr>
      <w:bookmarkStart w:id="1" w:name="_Hlk81308567"/>
      <w:r w:rsidRPr="006231F9">
        <w:rPr>
          <w:lang w:val="en-US"/>
        </w:rPr>
        <w:t>O</w:t>
      </w:r>
      <w:proofErr w:type="spellStart"/>
      <w:r>
        <w:t>υγγαρία</w:t>
      </w:r>
      <w:proofErr w:type="spellEnd"/>
      <w:r w:rsidRPr="006231F9">
        <w:t xml:space="preserve"> </w:t>
      </w:r>
      <w:r w:rsidRPr="006231F9">
        <w:rPr>
          <w:lang w:val="en-US"/>
        </w:rPr>
        <w:t>D</w:t>
      </w:r>
      <w:r>
        <w:rPr>
          <w:lang w:val="en-US"/>
        </w:rPr>
        <w:t>ebrecen</w:t>
      </w:r>
    </w:p>
    <w:p w14:paraId="67C00AD2" w14:textId="63963F2F" w:rsidR="00803750" w:rsidRPr="00803750" w:rsidRDefault="00803750" w:rsidP="00803750">
      <w:pPr>
        <w:rPr>
          <w:lang w:val="de-DE"/>
        </w:rPr>
      </w:pPr>
      <w:proofErr w:type="spellStart"/>
      <w:r w:rsidRPr="00803750">
        <w:rPr>
          <w:lang w:val="de-DE"/>
        </w:rPr>
        <w:t>BSc</w:t>
      </w:r>
      <w:proofErr w:type="spellEnd"/>
      <w:r w:rsidRPr="00803750">
        <w:rPr>
          <w:lang w:val="de-DE"/>
        </w:rPr>
        <w:t xml:space="preserve"> </w:t>
      </w:r>
      <w:hyperlink r:id="rId25" w:history="1">
        <w:r w:rsidRPr="000A6294">
          <w:rPr>
            <w:rStyle w:val="-"/>
            <w:lang w:val="de-DE"/>
          </w:rPr>
          <w:t>https://mek.unideb.hu/en/node/461</w:t>
        </w:r>
      </w:hyperlink>
      <w:r>
        <w:rPr>
          <w:lang w:val="de-DE"/>
        </w:rPr>
        <w:t xml:space="preserve">, </w:t>
      </w:r>
      <w:hyperlink r:id="rId26" w:history="1">
        <w:r w:rsidRPr="000A6294">
          <w:rPr>
            <w:rStyle w:val="-"/>
            <w:lang w:val="de-DE"/>
          </w:rPr>
          <w:t>https://edu.unideb.hu/p/food-engin</w:t>
        </w:r>
        <w:r w:rsidRPr="000A6294">
          <w:rPr>
            <w:rStyle w:val="-"/>
            <w:lang w:val="de-DE"/>
          </w:rPr>
          <w:t>e</w:t>
        </w:r>
        <w:r w:rsidRPr="000A6294">
          <w:rPr>
            <w:rStyle w:val="-"/>
            <w:lang w:val="de-DE"/>
          </w:rPr>
          <w:t>ering-bsc</w:t>
        </w:r>
      </w:hyperlink>
    </w:p>
    <w:p w14:paraId="40CAAAE8" w14:textId="21AFA56B" w:rsidR="00803750" w:rsidRPr="00803750" w:rsidRDefault="002325AA" w:rsidP="00803750">
      <w:r>
        <w:rPr>
          <w:lang w:val="de-DE"/>
        </w:rPr>
        <w:t xml:space="preserve"> </w:t>
      </w:r>
      <w:bookmarkStart w:id="2" w:name="_GoBack"/>
      <w:bookmarkEnd w:id="2"/>
      <w:proofErr w:type="spellStart"/>
      <w:r w:rsidR="00803750">
        <w:rPr>
          <w:lang w:val="de-DE"/>
        </w:rPr>
        <w:t>MSc</w:t>
      </w:r>
      <w:proofErr w:type="spellEnd"/>
      <w:r w:rsidR="00803750">
        <w:rPr>
          <w:lang w:val="de-DE"/>
        </w:rPr>
        <w:t xml:space="preserve"> </w:t>
      </w:r>
      <w:hyperlink r:id="rId27" w:history="1">
        <w:r w:rsidR="00803750" w:rsidRPr="000A6294">
          <w:rPr>
            <w:rStyle w:val="-"/>
            <w:lang w:val="de-DE"/>
          </w:rPr>
          <w:t>https://mek.unideb.hu/en/node/462</w:t>
        </w:r>
      </w:hyperlink>
      <w:r w:rsidR="00803750">
        <w:rPr>
          <w:lang w:val="de-DE"/>
        </w:rPr>
        <w:t xml:space="preserve">, </w:t>
      </w:r>
      <w:r w:rsidR="00803750" w:rsidRPr="00803750">
        <w:rPr>
          <w:lang w:val="de-DE"/>
        </w:rPr>
        <w:t>https://edu.unideb.hu/p/food-safety-and-quality-engineering-msc</w:t>
      </w:r>
    </w:p>
    <w:p w14:paraId="6674F6C8" w14:textId="2E995C4C" w:rsidR="00C60411" w:rsidRPr="00C60411" w:rsidRDefault="00C60411" w:rsidP="00C60411">
      <w:pPr>
        <w:pStyle w:val="paragraph"/>
        <w:spacing w:before="0" w:beforeAutospacing="0" w:after="0" w:afterAutospacing="0"/>
        <w:textAlignment w:val="baseline"/>
        <w:rPr>
          <w:rFonts w:ascii="Segoe UI" w:hAnsi="Segoe UI" w:cs="Segoe UI"/>
          <w:sz w:val="18"/>
          <w:szCs w:val="18"/>
        </w:rPr>
      </w:pPr>
    </w:p>
    <w:p w14:paraId="302C45C7" w14:textId="5AD74AFE" w:rsidR="00C60411" w:rsidRPr="00C60411" w:rsidRDefault="00C60411" w:rsidP="00C60411">
      <w:pPr>
        <w:pStyle w:val="paragraph"/>
        <w:spacing w:before="0" w:beforeAutospacing="0" w:after="0" w:afterAutospacing="0"/>
        <w:textAlignment w:val="baseline"/>
        <w:rPr>
          <w:rFonts w:ascii="Segoe UI" w:hAnsi="Segoe UI" w:cs="Segoe UI"/>
          <w:sz w:val="18"/>
          <w:szCs w:val="18"/>
        </w:rPr>
      </w:pPr>
      <w:r w:rsidRPr="00C60411">
        <w:rPr>
          <w:rStyle w:val="normaltextrun"/>
          <w:rFonts w:ascii="Calibri" w:hAnsi="Calibri" w:cs="Calibri"/>
          <w:sz w:val="22"/>
          <w:szCs w:val="22"/>
        </w:rPr>
        <w:t>Βλέπε:</w:t>
      </w:r>
      <w:r>
        <w:rPr>
          <w:rStyle w:val="normaltextrun"/>
          <w:rFonts w:ascii="Calibri" w:hAnsi="Calibri" w:cs="Calibri"/>
          <w:sz w:val="22"/>
          <w:szCs w:val="22"/>
          <w:lang w:val="en-US"/>
        </w:rPr>
        <w:t> </w:t>
      </w:r>
      <w:proofErr w:type="spellStart"/>
      <w:r>
        <w:rPr>
          <w:rStyle w:val="normaltextrun"/>
          <w:rFonts w:ascii="Calibri" w:hAnsi="Calibri" w:cs="Calibri"/>
          <w:sz w:val="22"/>
          <w:szCs w:val="22"/>
          <w:lang w:val="de-DE"/>
        </w:rPr>
        <w:t>curriculum</w:t>
      </w:r>
      <w:proofErr w:type="spellEnd"/>
      <w:r>
        <w:rPr>
          <w:rStyle w:val="normaltextrun"/>
          <w:rFonts w:ascii="Calibri" w:hAnsi="Calibri" w:cs="Calibri"/>
          <w:sz w:val="22"/>
          <w:szCs w:val="22"/>
          <w:lang w:val="de-DE"/>
        </w:rPr>
        <w:t> </w:t>
      </w:r>
      <w:r w:rsidRPr="00C60411">
        <w:rPr>
          <w:rStyle w:val="normaltextrun"/>
          <w:rFonts w:ascii="Calibri" w:hAnsi="Calibri" w:cs="Calibri"/>
          <w:sz w:val="22"/>
          <w:szCs w:val="22"/>
        </w:rPr>
        <w:t>και</w:t>
      </w:r>
      <w:r>
        <w:rPr>
          <w:rStyle w:val="normaltextrun"/>
          <w:rFonts w:ascii="Calibri" w:hAnsi="Calibri" w:cs="Calibri"/>
          <w:sz w:val="22"/>
          <w:szCs w:val="22"/>
          <w:lang w:val="en-US"/>
        </w:rPr>
        <w:t> </w:t>
      </w:r>
      <w:r w:rsidRPr="00C60411">
        <w:rPr>
          <w:rStyle w:val="normaltextrun"/>
          <w:rFonts w:ascii="Calibri" w:hAnsi="Calibri" w:cs="Calibri"/>
          <w:sz w:val="22"/>
          <w:szCs w:val="22"/>
        </w:rPr>
        <w:t>όλα τα μαθήματα</w:t>
      </w:r>
      <w:r>
        <w:rPr>
          <w:rStyle w:val="normaltextrun"/>
          <w:rFonts w:ascii="Calibri" w:hAnsi="Calibri" w:cs="Calibri"/>
          <w:sz w:val="22"/>
          <w:szCs w:val="22"/>
          <w:lang w:val="en-US"/>
        </w:rPr>
        <w:t> </w:t>
      </w:r>
      <w:r w:rsidRPr="00C60411">
        <w:rPr>
          <w:rStyle w:val="normaltextrun"/>
          <w:rFonts w:ascii="Calibri" w:hAnsi="Calibri" w:cs="Calibri"/>
          <w:sz w:val="22"/>
          <w:szCs w:val="22"/>
        </w:rPr>
        <w:t>διδάσκονται</w:t>
      </w:r>
      <w:r>
        <w:rPr>
          <w:rStyle w:val="normaltextrun"/>
          <w:rFonts w:ascii="Calibri" w:hAnsi="Calibri" w:cs="Calibri"/>
          <w:sz w:val="22"/>
          <w:szCs w:val="22"/>
          <w:lang w:val="en-US"/>
        </w:rPr>
        <w:t> </w:t>
      </w:r>
      <w:r w:rsidRPr="00C60411">
        <w:rPr>
          <w:rStyle w:val="normaltextrun"/>
          <w:rFonts w:ascii="Calibri" w:hAnsi="Calibri" w:cs="Calibri"/>
          <w:sz w:val="22"/>
          <w:szCs w:val="22"/>
        </w:rPr>
        <w:t>στα αγγλικά</w:t>
      </w:r>
      <w:r>
        <w:rPr>
          <w:rStyle w:val="normaltextrun"/>
          <w:rFonts w:ascii="Calibri" w:hAnsi="Calibri" w:cs="Calibri"/>
          <w:sz w:val="22"/>
          <w:szCs w:val="22"/>
          <w:lang w:val="en-US"/>
        </w:rPr>
        <w:t> </w:t>
      </w:r>
      <w:r w:rsidRPr="00C60411">
        <w:rPr>
          <w:rStyle w:val="normaltextrun"/>
          <w:rFonts w:ascii="Calibri" w:hAnsi="Calibri" w:cs="Calibri"/>
          <w:sz w:val="22"/>
          <w:szCs w:val="22"/>
        </w:rPr>
        <w:t>(θυμίζω</w:t>
      </w:r>
      <w:r>
        <w:rPr>
          <w:rStyle w:val="normaltextrun"/>
          <w:rFonts w:ascii="Calibri" w:hAnsi="Calibri" w:cs="Calibri"/>
          <w:sz w:val="22"/>
          <w:szCs w:val="22"/>
          <w:lang w:val="en-US"/>
        </w:rPr>
        <w:t> </w:t>
      </w:r>
      <w:r w:rsidRPr="00C60411">
        <w:rPr>
          <w:rStyle w:val="normaltextrun"/>
          <w:rFonts w:ascii="Calibri" w:hAnsi="Calibri" w:cs="Calibri"/>
          <w:sz w:val="22"/>
          <w:szCs w:val="22"/>
        </w:rPr>
        <w:t>ότι</w:t>
      </w:r>
      <w:r>
        <w:rPr>
          <w:rStyle w:val="normaltextrun"/>
          <w:rFonts w:ascii="Calibri" w:hAnsi="Calibri" w:cs="Calibri"/>
          <w:sz w:val="22"/>
          <w:szCs w:val="22"/>
          <w:lang w:val="en-US"/>
        </w:rPr>
        <w:t> </w:t>
      </w:r>
      <w:r w:rsidRPr="00C60411">
        <w:rPr>
          <w:rStyle w:val="normaltextrun"/>
          <w:rFonts w:ascii="Calibri" w:hAnsi="Calibri" w:cs="Calibri"/>
          <w:sz w:val="22"/>
          <w:szCs w:val="22"/>
        </w:rPr>
        <w:t>τα</w:t>
      </w:r>
      <w:r>
        <w:rPr>
          <w:rStyle w:val="normaltextrun"/>
          <w:rFonts w:ascii="Calibri" w:hAnsi="Calibri" w:cs="Calibri"/>
          <w:sz w:val="22"/>
          <w:szCs w:val="22"/>
          <w:lang w:val="en-US"/>
        </w:rPr>
        <w:t> </w:t>
      </w:r>
      <w:r w:rsidRPr="00C60411">
        <w:rPr>
          <w:rStyle w:val="normaltextrun"/>
          <w:rFonts w:ascii="Calibri" w:hAnsi="Calibri" w:cs="Calibri"/>
          <w:sz w:val="22"/>
          <w:szCs w:val="22"/>
        </w:rPr>
        <w:t>μονά</w:t>
      </w:r>
      <w:r>
        <w:rPr>
          <w:rStyle w:val="normaltextrun"/>
          <w:rFonts w:ascii="Calibri" w:hAnsi="Calibri" w:cs="Calibri"/>
          <w:sz w:val="22"/>
          <w:szCs w:val="22"/>
          <w:lang w:val="en-US"/>
        </w:rPr>
        <w:t> </w:t>
      </w:r>
      <w:r w:rsidRPr="00C60411">
        <w:rPr>
          <w:rStyle w:val="normaltextrun"/>
          <w:rFonts w:ascii="Calibri" w:hAnsi="Calibri" w:cs="Calibri"/>
          <w:sz w:val="22"/>
          <w:szCs w:val="22"/>
        </w:rPr>
        <w:t>1,3,5 προσφέρονται</w:t>
      </w:r>
      <w:r>
        <w:rPr>
          <w:rStyle w:val="normaltextrun"/>
          <w:rFonts w:ascii="Calibri" w:hAnsi="Calibri" w:cs="Calibri"/>
          <w:sz w:val="22"/>
          <w:szCs w:val="22"/>
          <w:lang w:val="en-US"/>
        </w:rPr>
        <w:t> </w:t>
      </w:r>
      <w:r w:rsidRPr="00C60411">
        <w:rPr>
          <w:rStyle w:val="normaltextrun"/>
          <w:rFonts w:ascii="Calibri" w:hAnsi="Calibri" w:cs="Calibri"/>
          <w:sz w:val="22"/>
          <w:szCs w:val="22"/>
        </w:rPr>
        <w:t>στο</w:t>
      </w:r>
      <w:r>
        <w:rPr>
          <w:rStyle w:val="normaltextrun"/>
          <w:rFonts w:ascii="Calibri" w:hAnsi="Calibri" w:cs="Calibri"/>
          <w:sz w:val="22"/>
          <w:szCs w:val="22"/>
          <w:lang w:val="en-US"/>
        </w:rPr>
        <w:t> </w:t>
      </w:r>
      <w:r w:rsidRPr="00C60411">
        <w:rPr>
          <w:rStyle w:val="normaltextrun"/>
          <w:rFonts w:ascii="Calibri" w:hAnsi="Calibri" w:cs="Calibri"/>
          <w:sz w:val="22"/>
          <w:szCs w:val="22"/>
        </w:rPr>
        <w:t>χειμερινό</w:t>
      </w:r>
      <w:r>
        <w:rPr>
          <w:rStyle w:val="normaltextrun"/>
          <w:rFonts w:ascii="Calibri" w:hAnsi="Calibri" w:cs="Calibri"/>
          <w:sz w:val="22"/>
          <w:szCs w:val="22"/>
          <w:lang w:val="en-US"/>
        </w:rPr>
        <w:t> </w:t>
      </w:r>
      <w:r w:rsidRPr="00C60411">
        <w:rPr>
          <w:rStyle w:val="normaltextrun"/>
          <w:rFonts w:ascii="Calibri" w:hAnsi="Calibri" w:cs="Calibri"/>
          <w:sz w:val="22"/>
          <w:szCs w:val="22"/>
        </w:rPr>
        <w:t>εξάμηνο</w:t>
      </w:r>
      <w:r>
        <w:rPr>
          <w:rStyle w:val="normaltextrun"/>
          <w:rFonts w:ascii="Calibri" w:hAnsi="Calibri" w:cs="Calibri"/>
          <w:sz w:val="22"/>
          <w:szCs w:val="22"/>
          <w:lang w:val="en-US"/>
        </w:rPr>
        <w:t> </w:t>
      </w:r>
      <w:r w:rsidRPr="00C60411">
        <w:rPr>
          <w:rStyle w:val="normaltextrun"/>
          <w:rFonts w:ascii="Calibri" w:hAnsi="Calibri" w:cs="Calibri"/>
          <w:sz w:val="22"/>
          <w:szCs w:val="22"/>
        </w:rPr>
        <w:t>και τα</w:t>
      </w:r>
      <w:r>
        <w:rPr>
          <w:rStyle w:val="normaltextrun"/>
          <w:rFonts w:ascii="Calibri" w:hAnsi="Calibri" w:cs="Calibri"/>
          <w:sz w:val="22"/>
          <w:szCs w:val="22"/>
          <w:lang w:val="en-US"/>
        </w:rPr>
        <w:t> </w:t>
      </w:r>
      <w:r w:rsidRPr="00C60411">
        <w:rPr>
          <w:rStyle w:val="normaltextrun"/>
          <w:rFonts w:ascii="Calibri" w:hAnsi="Calibri" w:cs="Calibri"/>
          <w:sz w:val="22"/>
          <w:szCs w:val="22"/>
        </w:rPr>
        <w:t>ζυγά</w:t>
      </w:r>
      <w:r>
        <w:rPr>
          <w:rStyle w:val="normaltextrun"/>
          <w:rFonts w:ascii="Calibri" w:hAnsi="Calibri" w:cs="Calibri"/>
          <w:sz w:val="22"/>
          <w:szCs w:val="22"/>
          <w:lang w:val="en-US"/>
        </w:rPr>
        <w:t> </w:t>
      </w:r>
      <w:r w:rsidRPr="00C60411">
        <w:rPr>
          <w:rStyle w:val="normaltextrun"/>
          <w:rFonts w:ascii="Calibri" w:hAnsi="Calibri" w:cs="Calibri"/>
          <w:sz w:val="22"/>
          <w:szCs w:val="22"/>
        </w:rPr>
        <w:t>2,4,6</w:t>
      </w:r>
      <w:r>
        <w:rPr>
          <w:rStyle w:val="normaltextrun"/>
          <w:rFonts w:ascii="Calibri" w:hAnsi="Calibri" w:cs="Calibri"/>
          <w:sz w:val="22"/>
          <w:szCs w:val="22"/>
          <w:lang w:val="en-US"/>
        </w:rPr>
        <w:t> </w:t>
      </w:r>
      <w:r w:rsidRPr="00C60411">
        <w:rPr>
          <w:rStyle w:val="normaltextrun"/>
          <w:rFonts w:ascii="Calibri" w:hAnsi="Calibri" w:cs="Calibri"/>
          <w:sz w:val="22"/>
          <w:szCs w:val="22"/>
        </w:rPr>
        <w:t>στο</w:t>
      </w:r>
      <w:r>
        <w:rPr>
          <w:rStyle w:val="normaltextrun"/>
          <w:rFonts w:ascii="Calibri" w:hAnsi="Calibri" w:cs="Calibri"/>
          <w:sz w:val="22"/>
          <w:szCs w:val="22"/>
          <w:lang w:val="en-US"/>
        </w:rPr>
        <w:t> </w:t>
      </w:r>
      <w:r w:rsidRPr="00C60411">
        <w:rPr>
          <w:rStyle w:val="normaltextrun"/>
          <w:rFonts w:ascii="Calibri" w:hAnsi="Calibri" w:cs="Calibri"/>
          <w:sz w:val="22"/>
          <w:szCs w:val="22"/>
        </w:rPr>
        <w:t>εαρινό</w:t>
      </w:r>
      <w:r>
        <w:rPr>
          <w:rStyle w:val="normaltextrun"/>
          <w:rFonts w:ascii="Calibri" w:hAnsi="Calibri" w:cs="Calibri"/>
          <w:sz w:val="22"/>
          <w:szCs w:val="22"/>
          <w:lang w:val="en-US"/>
        </w:rPr>
        <w:t> </w:t>
      </w:r>
      <w:r w:rsidRPr="00C60411">
        <w:rPr>
          <w:rStyle w:val="normaltextrun"/>
          <w:rFonts w:ascii="Calibri" w:hAnsi="Calibri" w:cs="Calibri"/>
          <w:sz w:val="22"/>
          <w:szCs w:val="22"/>
        </w:rPr>
        <w:t>τους</w:t>
      </w:r>
      <w:r>
        <w:rPr>
          <w:rStyle w:val="normaltextrun"/>
          <w:rFonts w:ascii="Calibri" w:hAnsi="Calibri" w:cs="Calibri"/>
          <w:sz w:val="22"/>
          <w:szCs w:val="22"/>
          <w:lang w:val="en-US"/>
        </w:rPr>
        <w:t> </w:t>
      </w:r>
      <w:r w:rsidRPr="00C60411">
        <w:rPr>
          <w:rStyle w:val="normaltextrun"/>
          <w:rFonts w:ascii="Calibri" w:hAnsi="Calibri" w:cs="Calibri"/>
          <w:sz w:val="22"/>
          <w:szCs w:val="22"/>
        </w:rPr>
        <w:t>εξάμηνο)</w:t>
      </w:r>
      <w:r>
        <w:rPr>
          <w:rStyle w:val="eop"/>
          <w:rFonts w:ascii="Calibri" w:hAnsi="Calibri" w:cs="Calibri"/>
          <w:sz w:val="22"/>
          <w:szCs w:val="22"/>
          <w:lang w:val="en-US"/>
        </w:rPr>
        <w:t> </w:t>
      </w:r>
      <w:r w:rsidR="00922380" w:rsidRPr="00C60411">
        <w:rPr>
          <w:rFonts w:ascii="Segoe UI" w:hAnsi="Segoe UI" w:cs="Segoe UI"/>
          <w:sz w:val="18"/>
          <w:szCs w:val="18"/>
        </w:rPr>
        <w:t xml:space="preserve"> </w:t>
      </w:r>
    </w:p>
    <w:bookmarkEnd w:id="1"/>
    <w:p w14:paraId="76E42E26" w14:textId="0D285A69" w:rsidR="005E6FC6" w:rsidRDefault="005E6FC6" w:rsidP="00105B1E">
      <w:pPr>
        <w:pStyle w:val="2"/>
        <w:rPr>
          <w:lang w:val="en-US"/>
        </w:rPr>
      </w:pPr>
      <w:r>
        <w:t>Γαλλία</w:t>
      </w:r>
      <w:r w:rsidRPr="00B029AA">
        <w:rPr>
          <w:lang w:val="en-US"/>
        </w:rPr>
        <w:t xml:space="preserve">, </w:t>
      </w:r>
      <w:r w:rsidR="00B029AA" w:rsidRPr="00B029AA">
        <w:rPr>
          <w:lang w:val="en-US"/>
        </w:rPr>
        <w:t>AGRO3 (Lille, Lyon, To</w:t>
      </w:r>
      <w:r w:rsidR="00B029AA">
        <w:rPr>
          <w:lang w:val="en-US"/>
        </w:rPr>
        <w:t>ulouse)</w:t>
      </w:r>
    </w:p>
    <w:p w14:paraId="602124FE" w14:textId="20A8F5F3" w:rsidR="00B029AA" w:rsidRDefault="00B029AA" w:rsidP="00B029AA">
      <w:pPr>
        <w:rPr>
          <w:lang w:val="en-US"/>
        </w:rPr>
      </w:pPr>
      <w:r>
        <w:rPr>
          <w:noProof/>
        </w:rPr>
        <w:drawing>
          <wp:inline distT="0" distB="0" distL="0" distR="0" wp14:anchorId="170130B1" wp14:editId="76707A66">
            <wp:extent cx="5274310" cy="1894205"/>
            <wp:effectExtent l="0" t="0" r="2540"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74310" cy="1894205"/>
                    </a:xfrm>
                    <a:prstGeom prst="rect">
                      <a:avLst/>
                    </a:prstGeom>
                  </pic:spPr>
                </pic:pic>
              </a:graphicData>
            </a:graphic>
          </wp:inline>
        </w:drawing>
      </w:r>
    </w:p>
    <w:tbl>
      <w:tblPr>
        <w:tblStyle w:val="ac"/>
        <w:tblW w:w="0" w:type="auto"/>
        <w:tblLook w:val="04A0" w:firstRow="1" w:lastRow="0" w:firstColumn="1" w:lastColumn="0" w:noHBand="0" w:noVBand="1"/>
      </w:tblPr>
      <w:tblGrid>
        <w:gridCol w:w="4148"/>
        <w:gridCol w:w="4148"/>
      </w:tblGrid>
      <w:tr w:rsidR="006549F6" w:rsidRPr="00803750" w14:paraId="35EAFB8A" w14:textId="77777777" w:rsidTr="006549F6">
        <w:tc>
          <w:tcPr>
            <w:tcW w:w="4148" w:type="dxa"/>
          </w:tcPr>
          <w:p w14:paraId="32BC0782" w14:textId="77777777" w:rsidR="006549F6" w:rsidRDefault="006549F6" w:rsidP="006549F6">
            <w:pPr>
              <w:rPr>
                <w:rStyle w:val="-"/>
                <w:lang w:val="en-US"/>
              </w:rPr>
            </w:pPr>
            <w:r w:rsidRPr="00C40B6B">
              <w:rPr>
                <w:b/>
                <w:lang w:val="en-US"/>
              </w:rPr>
              <w:t>Isa Lille</w:t>
            </w:r>
            <w:r w:rsidRPr="00530091">
              <w:rPr>
                <w:b/>
                <w:i/>
                <w:lang w:val="en-US"/>
              </w:rPr>
              <w:t xml:space="preserve">: </w:t>
            </w:r>
            <w:r w:rsidRPr="00B1110B">
              <w:rPr>
                <w:lang w:val="en-US"/>
              </w:rPr>
              <w:t xml:space="preserve">Master </w:t>
            </w:r>
            <w:r>
              <w:rPr>
                <w:lang w:val="en-US"/>
              </w:rPr>
              <w:t xml:space="preserve">of Food Science: </w:t>
            </w:r>
            <w:hyperlink r:id="rId29" w:history="1">
              <w:r w:rsidRPr="00946A5E">
                <w:rPr>
                  <w:rStyle w:val="-"/>
                  <w:lang w:val="en-US"/>
                </w:rPr>
                <w:t>https://www.isa-lille.com/academics/master-programs/food-science/</w:t>
              </w:r>
            </w:hyperlink>
          </w:p>
          <w:p w14:paraId="7CB94C29" w14:textId="77777777" w:rsidR="006549F6" w:rsidRDefault="006549F6" w:rsidP="00B029AA">
            <w:pPr>
              <w:rPr>
                <w:lang w:val="en-US"/>
              </w:rPr>
            </w:pPr>
          </w:p>
        </w:tc>
        <w:tc>
          <w:tcPr>
            <w:tcW w:w="4148" w:type="dxa"/>
          </w:tcPr>
          <w:p w14:paraId="6BABB927" w14:textId="25BDF4ED" w:rsidR="006549F6" w:rsidRDefault="006549F6" w:rsidP="00B029AA">
            <w:pPr>
              <w:rPr>
                <w:lang w:val="en-US"/>
              </w:rPr>
            </w:pPr>
            <w:r>
              <w:rPr>
                <w:noProof/>
              </w:rPr>
              <w:drawing>
                <wp:anchor distT="0" distB="0" distL="114300" distR="114300" simplePos="0" relativeHeight="251659776" behindDoc="0" locked="0" layoutInCell="1" allowOverlap="1" wp14:anchorId="257D5D15" wp14:editId="3C92BCF3">
                  <wp:simplePos x="0" y="0"/>
                  <wp:positionH relativeFrom="column">
                    <wp:posOffset>98425</wp:posOffset>
                  </wp:positionH>
                  <wp:positionV relativeFrom="paragraph">
                    <wp:posOffset>92075</wp:posOffset>
                  </wp:positionV>
                  <wp:extent cx="2362200" cy="2463445"/>
                  <wp:effectExtent l="0" t="0" r="0" b="0"/>
                  <wp:wrapSquare wrapText="bothSides"/>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362200" cy="2463445"/>
                          </a:xfrm>
                          <a:prstGeom prst="rect">
                            <a:avLst/>
                          </a:prstGeom>
                        </pic:spPr>
                      </pic:pic>
                    </a:graphicData>
                  </a:graphic>
                </wp:anchor>
              </w:drawing>
            </w:r>
          </w:p>
        </w:tc>
      </w:tr>
    </w:tbl>
    <w:p w14:paraId="17403266" w14:textId="77777777" w:rsidR="006549F6" w:rsidRDefault="006549F6" w:rsidP="00D230B4">
      <w:pPr>
        <w:rPr>
          <w:b/>
          <w:lang w:val="en-US"/>
        </w:rPr>
      </w:pPr>
      <w:bookmarkStart w:id="3" w:name="_Hlk72275426"/>
    </w:p>
    <w:p w14:paraId="7CFF0B71" w14:textId="774117EF" w:rsidR="00D230B4" w:rsidRPr="00530091" w:rsidRDefault="00D230B4" w:rsidP="00D230B4">
      <w:pPr>
        <w:rPr>
          <w:lang w:val="en-US"/>
        </w:rPr>
      </w:pPr>
      <w:proofErr w:type="spellStart"/>
      <w:r w:rsidRPr="00C40B6B">
        <w:rPr>
          <w:b/>
          <w:lang w:val="en-US"/>
        </w:rPr>
        <w:lastRenderedPageBreak/>
        <w:t>Isara</w:t>
      </w:r>
      <w:proofErr w:type="spellEnd"/>
      <w:r w:rsidRPr="00C40B6B">
        <w:rPr>
          <w:b/>
          <w:lang w:val="en-US"/>
        </w:rPr>
        <w:t xml:space="preserve"> Lyon</w:t>
      </w:r>
      <w:r>
        <w:rPr>
          <w:lang w:val="en-US"/>
        </w:rPr>
        <w:t xml:space="preserve">: Food Sciences and the management of food industries: </w:t>
      </w:r>
      <w:hyperlink r:id="rId31" w:history="1">
        <w:r w:rsidRPr="00946A5E">
          <w:rPr>
            <w:rStyle w:val="-"/>
            <w:lang w:val="en-US"/>
          </w:rPr>
          <w:t>https://isara.fr/en/how-to-apply/exchange-programmes/academic-semesters/food-sciences-and-the-management-of-food-industries/</w:t>
        </w:r>
      </w:hyperlink>
    </w:p>
    <w:p w14:paraId="6B8B6B20" w14:textId="1E362516" w:rsidR="003B7003" w:rsidRPr="003B7003" w:rsidRDefault="00B029AA" w:rsidP="00530091">
      <w:pPr>
        <w:rPr>
          <w:color w:val="0000FF"/>
          <w:u w:val="single"/>
          <w:lang w:val="en-US"/>
        </w:rPr>
      </w:pPr>
      <w:r w:rsidRPr="00C40B6B">
        <w:rPr>
          <w:b/>
          <w:lang w:val="en-US"/>
        </w:rPr>
        <w:t>Toulouse</w:t>
      </w:r>
      <w:r w:rsidR="00194168">
        <w:rPr>
          <w:lang w:val="en-US"/>
        </w:rPr>
        <w:t>: International Bachelor certificate</w:t>
      </w:r>
      <w:r w:rsidR="00065CF4" w:rsidRPr="00065CF4">
        <w:rPr>
          <w:lang w:val="en-US"/>
        </w:rPr>
        <w:t xml:space="preserve"> </w:t>
      </w:r>
      <w:r w:rsidR="00194168">
        <w:rPr>
          <w:lang w:val="en-US"/>
        </w:rPr>
        <w:t>(IBC) courses:</w:t>
      </w:r>
      <w:r w:rsidR="00530091">
        <w:rPr>
          <w:lang w:val="en-US"/>
        </w:rPr>
        <w:t xml:space="preserve"> </w:t>
      </w:r>
      <w:hyperlink r:id="rId32" w:history="1">
        <w:r w:rsidR="00530091" w:rsidRPr="00946A5E">
          <w:rPr>
            <w:rStyle w:val="-"/>
            <w:lang w:val="en-US"/>
          </w:rPr>
          <w:t>https://www.purpan.fr/wp-content/uploads/2021/01/exchange_student_purpan_2021-2022_courses-ibc-v1.pdf</w:t>
        </w:r>
      </w:hyperlink>
    </w:p>
    <w:p w14:paraId="3245AB9D" w14:textId="1E397ABC" w:rsidR="00194168" w:rsidRDefault="00530091" w:rsidP="00530091">
      <w:pPr>
        <w:rPr>
          <w:rStyle w:val="-"/>
          <w:lang w:val="en-US"/>
        </w:rPr>
      </w:pPr>
      <w:r w:rsidRPr="00C40B6B">
        <w:rPr>
          <w:b/>
          <w:lang w:val="en-US"/>
        </w:rPr>
        <w:t>Toulouse</w:t>
      </w:r>
      <w:r>
        <w:rPr>
          <w:lang w:val="en-US"/>
        </w:rPr>
        <w:t xml:space="preserve">: </w:t>
      </w:r>
      <w:r w:rsidR="00194168">
        <w:rPr>
          <w:lang w:val="en-US"/>
        </w:rPr>
        <w:t xml:space="preserve">Global Semester (spring only): </w:t>
      </w:r>
      <w:hyperlink r:id="rId33" w:history="1">
        <w:r w:rsidR="00194168" w:rsidRPr="00946A5E">
          <w:rPr>
            <w:rStyle w:val="-"/>
            <w:lang w:val="en-US"/>
          </w:rPr>
          <w:t>https://www.purpan.fr/wp-content/uploads/2021/01/exchange_student_purpan_2021-2022_courses-global-semester-v1.pdf</w:t>
        </w:r>
      </w:hyperlink>
    </w:p>
    <w:p w14:paraId="1E264B8D" w14:textId="0C788F7E" w:rsidR="003B7003" w:rsidRDefault="0009031D" w:rsidP="00530091">
      <w:pPr>
        <w:rPr>
          <w:lang w:val="en-US"/>
        </w:rPr>
      </w:pPr>
      <w:r>
        <w:object w:dxaOrig="1520" w:dyaOrig="985" w14:anchorId="652205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6pt;height:49.25pt" o:ole="">
            <v:imagedata r:id="rId34" o:title=""/>
          </v:shape>
          <o:OLEObject Type="Embed" ProgID="Acrobat.Document.DC" ShapeID="_x0000_i1026" DrawAspect="Icon" ObjectID="_1747815815" r:id="rId35"/>
        </w:object>
      </w:r>
    </w:p>
    <w:bookmarkEnd w:id="3"/>
    <w:p w14:paraId="25ACC7DC" w14:textId="6F1AEC32" w:rsidR="00E9133E" w:rsidRPr="00A27D37" w:rsidRDefault="00E9133E" w:rsidP="00105B1E">
      <w:pPr>
        <w:pStyle w:val="2"/>
      </w:pPr>
      <w:r>
        <w:t>Ισπανία, Βαρκελώνη</w:t>
      </w:r>
      <w:r w:rsidR="00A27D37">
        <w:t xml:space="preserve"> </w:t>
      </w:r>
      <w:r w:rsidR="00A27D37">
        <w:rPr>
          <w:lang w:val="en-US"/>
        </w:rPr>
        <w:t>UPC</w:t>
      </w:r>
    </w:p>
    <w:p w14:paraId="63CCFD7E" w14:textId="4CEDE6C5" w:rsidR="00E9133E" w:rsidRDefault="002325AA">
      <w:hyperlink r:id="rId36" w:history="1">
        <w:r w:rsidR="00E9133E">
          <w:rPr>
            <w:rStyle w:val="-"/>
          </w:rPr>
          <w:t>https://esab.upc.edu/ca/mobilitat/incoming-students-1/llengues</w:t>
        </w:r>
      </w:hyperlink>
    </w:p>
    <w:p w14:paraId="46F609BA" w14:textId="4CC33036" w:rsidR="00F44DB0" w:rsidRPr="00E804EC" w:rsidRDefault="00F44DB0" w:rsidP="00105B1E">
      <w:pPr>
        <w:pStyle w:val="2"/>
        <w:rPr>
          <w:lang w:val="de-DE"/>
        </w:rPr>
      </w:pPr>
      <w:r>
        <w:t>Ισπανία</w:t>
      </w:r>
      <w:r w:rsidRPr="00E804EC">
        <w:rPr>
          <w:lang w:val="de-DE"/>
        </w:rPr>
        <w:t xml:space="preserve">, ELCHE, UMH </w:t>
      </w:r>
      <w:proofErr w:type="spellStart"/>
      <w:r w:rsidRPr="00E804EC">
        <w:rPr>
          <w:lang w:val="de-DE"/>
        </w:rPr>
        <w:t>Universitata</w:t>
      </w:r>
      <w:proofErr w:type="spellEnd"/>
      <w:r w:rsidRPr="00E804EC">
        <w:rPr>
          <w:lang w:val="de-DE"/>
        </w:rPr>
        <w:t xml:space="preserve"> Miguel Hernandez</w:t>
      </w:r>
    </w:p>
    <w:p w14:paraId="06A3A23C" w14:textId="2221E0A0" w:rsidR="00F44DB0" w:rsidRPr="00E804EC" w:rsidRDefault="002325AA">
      <w:pPr>
        <w:rPr>
          <w:lang w:val="de-DE"/>
        </w:rPr>
      </w:pPr>
      <w:hyperlink r:id="rId37" w:history="1">
        <w:r w:rsidR="00BD1E9E" w:rsidRPr="00E804EC">
          <w:rPr>
            <w:rStyle w:val="-"/>
            <w:lang w:val="de-DE"/>
          </w:rPr>
          <w:t>https://www.umh.es/contenido/Estudios/:tit_g_274_K1/datos_en.html</w:t>
        </w:r>
      </w:hyperlink>
    </w:p>
    <w:p w14:paraId="533D4BFF" w14:textId="2903A36B" w:rsidR="00BD1E9E" w:rsidRDefault="00BD1E9E">
      <w:pPr>
        <w:rPr>
          <w:lang w:val="de-DE"/>
        </w:rPr>
      </w:pPr>
    </w:p>
    <w:p w14:paraId="0C10DC97" w14:textId="2AF42DEF" w:rsidR="00F44DB0" w:rsidRDefault="00E804EC">
      <w:r>
        <w:object w:dxaOrig="1814" w:dyaOrig="1174" w14:anchorId="73BFCFF7">
          <v:shape id="_x0000_i1027" type="#_x0000_t75" style="width:90.7pt;height:58.7pt" o:ole="">
            <v:imagedata r:id="rId38" o:title=""/>
          </v:shape>
          <o:OLEObject Type="Embed" ProgID="Acrobat.Document.DC" ShapeID="_x0000_i1027" DrawAspect="Icon" ObjectID="_1747815816" r:id="rId39"/>
        </w:object>
      </w:r>
    </w:p>
    <w:p w14:paraId="24BDD35E" w14:textId="77777777" w:rsidR="00B8452C" w:rsidRDefault="00E804EC" w:rsidP="00105B1E">
      <w:pPr>
        <w:pStyle w:val="2"/>
      </w:pPr>
      <w:r>
        <w:t xml:space="preserve">Ισπανία, </w:t>
      </w:r>
      <w:r>
        <w:rPr>
          <w:lang w:val="de-DE"/>
        </w:rPr>
        <w:t>Leon</w:t>
      </w:r>
      <w:r w:rsidR="00B8452C" w:rsidRPr="00B8452C">
        <w:t xml:space="preserve"> </w:t>
      </w:r>
    </w:p>
    <w:p w14:paraId="77A01A13" w14:textId="45C09D90" w:rsidR="00E350AE" w:rsidRDefault="002325AA" w:rsidP="00105B1E">
      <w:pPr>
        <w:pStyle w:val="2"/>
        <w:rPr>
          <w:rFonts w:cstheme="minorHAnsi"/>
          <w:color w:val="000000"/>
          <w:sz w:val="24"/>
          <w:szCs w:val="24"/>
        </w:rPr>
      </w:pPr>
      <w:hyperlink r:id="rId40" w:tgtFrame="_blank" w:history="1">
        <w:r w:rsidR="00E350AE" w:rsidRPr="00C653A8">
          <w:rPr>
            <w:rStyle w:val="-"/>
            <w:rFonts w:cstheme="minorHAnsi"/>
            <w:sz w:val="24"/>
            <w:szCs w:val="24"/>
          </w:rPr>
          <w:t>https://www.unileon.es/files/English%20Friendly%202019-2020%20%2830-07-19%29%20Ingl%C3%A9s.pdf</w:t>
        </w:r>
      </w:hyperlink>
      <w:r w:rsidR="00E350AE" w:rsidRPr="00C653A8">
        <w:rPr>
          <w:rFonts w:cstheme="minorHAnsi"/>
          <w:color w:val="000000"/>
          <w:sz w:val="24"/>
          <w:szCs w:val="24"/>
        </w:rPr>
        <w:t>.</w:t>
      </w:r>
    </w:p>
    <w:p w14:paraId="096985C4" w14:textId="2767F50F" w:rsidR="00055EBE" w:rsidRPr="00055EBE" w:rsidRDefault="00F457DC" w:rsidP="00055EBE">
      <w:r>
        <w:t>Περιεχόμενο</w:t>
      </w:r>
      <w:r w:rsidR="00055EBE">
        <w:t xml:space="preserve"> μαθημάτων </w:t>
      </w:r>
      <w:r w:rsidR="00055EBE">
        <w:rPr>
          <w:lang w:val="de-DE"/>
        </w:rPr>
        <w:t>Leon</w:t>
      </w:r>
      <w:r w:rsidR="00055EBE">
        <w:t xml:space="preserve"> (στα Ισπανικά) </w:t>
      </w:r>
      <w:hyperlink r:id="rId41" w:history="1">
        <w:r w:rsidR="00055EBE">
          <w:rPr>
            <w:rStyle w:val="-"/>
          </w:rPr>
          <w:t>https://www.unileon.es/estudiantes/oferta-academica/grados/grado-en-ciencia-y-tecnologia-de-los-alimentos/plan-estudios?id=0107126&amp;cursoa=2022</w:t>
        </w:r>
      </w:hyperlink>
    </w:p>
    <w:p w14:paraId="2CE9876B" w14:textId="77777777" w:rsidR="00E350AE" w:rsidRPr="00E350AE" w:rsidRDefault="00E350AE" w:rsidP="00E350AE"/>
    <w:p w14:paraId="0A91822D" w14:textId="7B56FEA4" w:rsidR="00E804EC" w:rsidRDefault="00B8452C">
      <w:r>
        <w:object w:dxaOrig="1287" w:dyaOrig="832" w14:anchorId="6BFE9A60">
          <v:shape id="_x0000_i1028" type="#_x0000_t75" style="width:64.35pt;height:41.6pt" o:ole="">
            <v:imagedata r:id="rId42" o:title=""/>
          </v:shape>
          <o:OLEObject Type="Embed" ProgID="Acrobat.Document.DC" ShapeID="_x0000_i1028" DrawAspect="Icon" ObjectID="_1747815817" r:id="rId43"/>
        </w:object>
      </w:r>
    </w:p>
    <w:p w14:paraId="3D6D7E3B" w14:textId="4EAE76BB" w:rsidR="00E804EC" w:rsidRPr="00A02F22" w:rsidRDefault="00E804EC" w:rsidP="00105B1E">
      <w:pPr>
        <w:pStyle w:val="2"/>
        <w:rPr>
          <w:lang w:val="en-US"/>
        </w:rPr>
      </w:pPr>
      <w:r>
        <w:lastRenderedPageBreak/>
        <w:t>Ισπανία</w:t>
      </w:r>
      <w:r w:rsidRPr="00A02F22">
        <w:rPr>
          <w:lang w:val="en-US"/>
        </w:rPr>
        <w:t xml:space="preserve">, </w:t>
      </w:r>
      <w:r w:rsidR="00A02F22" w:rsidRPr="00A02F22">
        <w:rPr>
          <w:lang w:val="en-US"/>
        </w:rPr>
        <w:t>Universit</w:t>
      </w:r>
      <w:r w:rsidR="00A02F22">
        <w:rPr>
          <w:lang w:val="en-US"/>
        </w:rPr>
        <w:t xml:space="preserve">y of </w:t>
      </w:r>
      <w:proofErr w:type="spellStart"/>
      <w:r w:rsidR="00A02F22">
        <w:rPr>
          <w:lang w:val="en-US"/>
        </w:rPr>
        <w:t>Extramadura</w:t>
      </w:r>
      <w:proofErr w:type="spellEnd"/>
      <w:r w:rsidR="00A02F22">
        <w:rPr>
          <w:lang w:val="en-US"/>
        </w:rPr>
        <w:t xml:space="preserve">, </w:t>
      </w:r>
      <w:proofErr w:type="spellStart"/>
      <w:r w:rsidRPr="00A02F22">
        <w:rPr>
          <w:lang w:val="en-US"/>
        </w:rPr>
        <w:t>Bedajoz</w:t>
      </w:r>
      <w:proofErr w:type="spellEnd"/>
    </w:p>
    <w:p w14:paraId="4A961951" w14:textId="0794673F" w:rsidR="00E804EC" w:rsidRDefault="00B8452C" w:rsidP="00E804EC">
      <w:r>
        <w:object w:dxaOrig="1287" w:dyaOrig="832" w14:anchorId="2EC68449">
          <v:shape id="_x0000_i1029" type="#_x0000_t75" style="width:64.35pt;height:41.6pt" o:ole="">
            <v:imagedata r:id="rId44" o:title=""/>
          </v:shape>
          <o:OLEObject Type="Embed" ProgID="Acrobat.Document.DC" ShapeID="_x0000_i1029" DrawAspect="Icon" ObjectID="_1747815818" r:id="rId45"/>
        </w:object>
      </w:r>
    </w:p>
    <w:p w14:paraId="5A692A53" w14:textId="77777777" w:rsidR="00105B1E" w:rsidRPr="00993CA4" w:rsidRDefault="00105B1E" w:rsidP="00105B1E">
      <w:pPr>
        <w:pStyle w:val="2"/>
        <w:rPr>
          <w:lang w:val="en-US"/>
        </w:rPr>
      </w:pPr>
      <w:r w:rsidRPr="00993CA4">
        <w:rPr>
          <w:lang w:val="en-US"/>
        </w:rPr>
        <w:t>T</w:t>
      </w:r>
      <w:proofErr w:type="spellStart"/>
      <w:r>
        <w:t>ουρκία</w:t>
      </w:r>
      <w:proofErr w:type="spellEnd"/>
      <w:r w:rsidRPr="00993CA4">
        <w:rPr>
          <w:lang w:val="en-US"/>
        </w:rPr>
        <w:t xml:space="preserve">, </w:t>
      </w:r>
      <w:proofErr w:type="spellStart"/>
      <w:r w:rsidRPr="00993CA4">
        <w:rPr>
          <w:lang w:val="en-US"/>
        </w:rPr>
        <w:t>Yeditepe</w:t>
      </w:r>
      <w:proofErr w:type="spellEnd"/>
      <w:r w:rsidRPr="00993CA4">
        <w:rPr>
          <w:lang w:val="en-US"/>
        </w:rPr>
        <w:t xml:space="preserve"> University, K</w:t>
      </w:r>
      <w:proofErr w:type="spellStart"/>
      <w:r>
        <w:t>ωσταντινούπολη</w:t>
      </w:r>
      <w:proofErr w:type="spellEnd"/>
      <w:r w:rsidRPr="00993CA4">
        <w:rPr>
          <w:lang w:val="en-US"/>
        </w:rPr>
        <w:t xml:space="preserve"> -Istanbul</w:t>
      </w:r>
    </w:p>
    <w:p w14:paraId="63499189" w14:textId="40BC4F7F" w:rsidR="00105B1E" w:rsidRDefault="00105B1E" w:rsidP="00105B1E">
      <w:r>
        <w:object w:dxaOrig="1287" w:dyaOrig="837" w14:anchorId="23E9C64C">
          <v:shape id="_x0000_i1030" type="#_x0000_t75" style="width:64.35pt;height:41.85pt" o:ole="">
            <v:imagedata r:id="rId46" o:title=""/>
          </v:shape>
          <o:OLEObject Type="Embed" ProgID="Excel.Sheet.12" ShapeID="_x0000_i1030" DrawAspect="Icon" ObjectID="_1747815819" r:id="rId47"/>
        </w:object>
      </w:r>
    </w:p>
    <w:p w14:paraId="7BE151EC" w14:textId="77777777" w:rsidR="00105B1E" w:rsidRDefault="00105B1E" w:rsidP="00105B1E">
      <w:pPr>
        <w:pStyle w:val="2"/>
        <w:rPr>
          <w:lang w:val="en-US"/>
        </w:rPr>
      </w:pPr>
      <w:bookmarkStart w:id="4" w:name="_Hlk81308519"/>
      <w:r>
        <w:t>Γαλλία</w:t>
      </w:r>
      <w:r w:rsidRPr="009C39D6">
        <w:rPr>
          <w:lang w:val="en-US"/>
        </w:rPr>
        <w:t xml:space="preserve"> - </w:t>
      </w:r>
      <w:r>
        <w:rPr>
          <w:lang w:val="en-US"/>
        </w:rPr>
        <w:t>Angers -ESA</w:t>
      </w:r>
      <w:r w:rsidRPr="009C39D6">
        <w:rPr>
          <w:lang w:val="en-US"/>
        </w:rPr>
        <w:t xml:space="preserve"> (Ecole </w:t>
      </w:r>
      <w:proofErr w:type="spellStart"/>
      <w:r w:rsidRPr="009C39D6">
        <w:rPr>
          <w:lang w:val="en-US"/>
        </w:rPr>
        <w:t>s</w:t>
      </w:r>
      <w:r>
        <w:rPr>
          <w:lang w:val="en-US"/>
        </w:rPr>
        <w:t>uperieure</w:t>
      </w:r>
      <w:proofErr w:type="spellEnd"/>
      <w:r>
        <w:rPr>
          <w:lang w:val="en-US"/>
        </w:rPr>
        <w:t xml:space="preserve"> d agricultures) F ANGERS08</w:t>
      </w:r>
    </w:p>
    <w:tbl>
      <w:tblPr>
        <w:tblW w:w="9587" w:type="dxa"/>
        <w:jc w:val="center"/>
        <w:tblCellMar>
          <w:left w:w="0" w:type="dxa"/>
          <w:right w:w="0" w:type="dxa"/>
        </w:tblCellMar>
        <w:tblLook w:val="04A0" w:firstRow="1" w:lastRow="0" w:firstColumn="1" w:lastColumn="0" w:noHBand="0" w:noVBand="1"/>
      </w:tblPr>
      <w:tblGrid>
        <w:gridCol w:w="1399"/>
        <w:gridCol w:w="7225"/>
        <w:gridCol w:w="963"/>
      </w:tblGrid>
      <w:tr w:rsidR="00105B1E" w:rsidRPr="00803750" w14:paraId="19800F2D" w14:textId="77777777" w:rsidTr="003D36BB">
        <w:trPr>
          <w:trHeight w:val="310"/>
          <w:jc w:val="center"/>
        </w:trPr>
        <w:tc>
          <w:tcPr>
            <w:tcW w:w="9587" w:type="dxa"/>
            <w:gridSpan w:val="3"/>
            <w:tcBorders>
              <w:top w:val="single" w:sz="12" w:space="0" w:color="auto"/>
              <w:left w:val="single" w:sz="12" w:space="0" w:color="auto"/>
              <w:bottom w:val="single" w:sz="8" w:space="0" w:color="auto"/>
              <w:right w:val="single" w:sz="12" w:space="0" w:color="auto"/>
            </w:tcBorders>
            <w:shd w:val="clear" w:color="auto" w:fill="C00000"/>
            <w:tcMar>
              <w:top w:w="0" w:type="dxa"/>
              <w:left w:w="108" w:type="dxa"/>
              <w:bottom w:w="0" w:type="dxa"/>
              <w:right w:w="108" w:type="dxa"/>
            </w:tcMar>
            <w:vAlign w:val="center"/>
          </w:tcPr>
          <w:p w14:paraId="0E10B7C2" w14:textId="77777777" w:rsidR="00105B1E" w:rsidRDefault="00105B1E" w:rsidP="003D36BB">
            <w:pPr>
              <w:jc w:val="center"/>
              <w:rPr>
                <w:rFonts w:ascii="Verdana" w:hAnsi="Verdana"/>
                <w:i/>
                <w:iCs/>
                <w:sz w:val="18"/>
                <w:szCs w:val="18"/>
                <w:lang w:val="en-US"/>
              </w:rPr>
            </w:pPr>
            <w:r>
              <w:rPr>
                <w:rFonts w:ascii="Verdana" w:hAnsi="Verdana"/>
                <w:i/>
                <w:iCs/>
                <w:sz w:val="18"/>
                <w:szCs w:val="18"/>
                <w:lang w:val="en-US"/>
              </w:rPr>
              <w:t xml:space="preserve">Note that prior to each programs you will have </w:t>
            </w:r>
            <w:r>
              <w:rPr>
                <w:rFonts w:ascii="Verdana" w:hAnsi="Verdana"/>
                <w:b/>
                <w:bCs/>
                <w:i/>
                <w:iCs/>
                <w:color w:val="FFFFFF"/>
                <w:sz w:val="18"/>
                <w:szCs w:val="18"/>
                <w:lang w:val="en-US"/>
              </w:rPr>
              <w:t xml:space="preserve">2 weeks of French as a Foreign Language for </w:t>
            </w:r>
            <w:r>
              <w:rPr>
                <w:rFonts w:ascii="Verdana" w:hAnsi="Verdana"/>
                <w:b/>
                <w:bCs/>
                <w:i/>
                <w:iCs/>
                <w:color w:val="FFFFFF"/>
                <w:sz w:val="18"/>
                <w:szCs w:val="18"/>
                <w:u w:val="single"/>
                <w:lang w:val="en-US"/>
              </w:rPr>
              <w:t xml:space="preserve">4 ECTS </w:t>
            </w:r>
            <w:r>
              <w:rPr>
                <w:rFonts w:ascii="Verdana" w:hAnsi="Verdana"/>
                <w:i/>
                <w:iCs/>
                <w:color w:val="FFFFFF"/>
                <w:sz w:val="18"/>
                <w:szCs w:val="18"/>
                <w:lang w:val="en-US"/>
              </w:rPr>
              <w:t>which are not included in the total number ECTS</w:t>
            </w:r>
          </w:p>
          <w:p w14:paraId="32664C0B" w14:textId="77777777" w:rsidR="00105B1E" w:rsidRDefault="00105B1E" w:rsidP="003D36BB">
            <w:pPr>
              <w:jc w:val="center"/>
              <w:rPr>
                <w:rFonts w:ascii="Verdana" w:hAnsi="Verdana"/>
                <w:lang w:val="en-US"/>
              </w:rPr>
            </w:pPr>
          </w:p>
        </w:tc>
      </w:tr>
      <w:tr w:rsidR="00105B1E" w:rsidRPr="00803750" w14:paraId="7B0B7F76" w14:textId="77777777" w:rsidTr="003D36BB">
        <w:trPr>
          <w:trHeight w:val="310"/>
          <w:jc w:val="center"/>
        </w:trPr>
        <w:tc>
          <w:tcPr>
            <w:tcW w:w="1399" w:type="dxa"/>
            <w:vMerge w:val="restart"/>
            <w:tcBorders>
              <w:top w:val="nil"/>
              <w:left w:val="single" w:sz="12" w:space="0" w:color="auto"/>
              <w:bottom w:val="single" w:sz="12" w:space="0" w:color="auto"/>
              <w:right w:val="single" w:sz="12" w:space="0" w:color="auto"/>
            </w:tcBorders>
            <w:shd w:val="clear" w:color="auto" w:fill="C00000"/>
            <w:tcMar>
              <w:top w:w="0" w:type="dxa"/>
              <w:left w:w="108" w:type="dxa"/>
              <w:bottom w:w="0" w:type="dxa"/>
              <w:right w:w="108" w:type="dxa"/>
            </w:tcMar>
            <w:vAlign w:val="center"/>
          </w:tcPr>
          <w:p w14:paraId="60D2E845" w14:textId="77777777" w:rsidR="00105B1E" w:rsidRDefault="00105B1E" w:rsidP="003D36BB">
            <w:pPr>
              <w:jc w:val="center"/>
              <w:rPr>
                <w:rFonts w:ascii="Verdana" w:hAnsi="Verdana"/>
                <w:b/>
                <w:bCs/>
                <w:sz w:val="20"/>
                <w:szCs w:val="20"/>
                <w:lang w:val="en-GB" w:eastAsia="el-GR"/>
              </w:rPr>
            </w:pPr>
            <w:r>
              <w:rPr>
                <w:rFonts w:ascii="Verdana" w:hAnsi="Verdana"/>
                <w:b/>
                <w:bCs/>
                <w:color w:val="FFFFFF"/>
                <w:sz w:val="20"/>
                <w:szCs w:val="20"/>
                <w:lang w:val="en-GB"/>
              </w:rPr>
              <w:t xml:space="preserve">FOOD IDENTITY </w:t>
            </w:r>
          </w:p>
          <w:p w14:paraId="16257E61" w14:textId="77777777" w:rsidR="00105B1E" w:rsidRDefault="00105B1E" w:rsidP="003D36BB">
            <w:pPr>
              <w:jc w:val="center"/>
              <w:rPr>
                <w:rFonts w:ascii="Verdana" w:hAnsi="Verdana"/>
                <w:b/>
                <w:bCs/>
                <w:sz w:val="20"/>
                <w:szCs w:val="20"/>
                <w:lang w:val="en-GB"/>
              </w:rPr>
            </w:pPr>
          </w:p>
          <w:p w14:paraId="376E0483" w14:textId="77777777" w:rsidR="00105B1E" w:rsidRDefault="00105B1E" w:rsidP="003D36BB">
            <w:pPr>
              <w:jc w:val="center"/>
              <w:rPr>
                <w:rFonts w:ascii="Verdana" w:hAnsi="Verdana"/>
                <w:b/>
                <w:bCs/>
                <w:sz w:val="20"/>
                <w:szCs w:val="20"/>
                <w:lang w:val="en-GB"/>
              </w:rPr>
            </w:pPr>
            <w:r>
              <w:rPr>
                <w:rFonts w:ascii="Verdana" w:hAnsi="Verdana"/>
                <w:b/>
                <w:bCs/>
                <w:color w:val="FFFFFF"/>
                <w:sz w:val="20"/>
                <w:szCs w:val="20"/>
                <w:lang w:val="en-GB"/>
              </w:rPr>
              <w:t xml:space="preserve">or </w:t>
            </w:r>
          </w:p>
          <w:p w14:paraId="12AFF50D" w14:textId="77777777" w:rsidR="00105B1E" w:rsidRDefault="00105B1E" w:rsidP="003D36BB">
            <w:pPr>
              <w:jc w:val="center"/>
              <w:rPr>
                <w:rFonts w:ascii="Verdana" w:hAnsi="Verdana"/>
                <w:b/>
                <w:bCs/>
                <w:sz w:val="20"/>
                <w:szCs w:val="20"/>
                <w:lang w:val="en-GB"/>
              </w:rPr>
            </w:pPr>
          </w:p>
          <w:p w14:paraId="0358B6F0" w14:textId="77777777" w:rsidR="00105B1E" w:rsidRDefault="00105B1E" w:rsidP="003D36BB">
            <w:pPr>
              <w:jc w:val="center"/>
              <w:rPr>
                <w:rFonts w:ascii="Verdana" w:hAnsi="Verdana"/>
                <w:b/>
                <w:bCs/>
                <w:sz w:val="20"/>
                <w:szCs w:val="20"/>
                <w:lang w:val="en-GB"/>
              </w:rPr>
            </w:pPr>
            <w:r>
              <w:rPr>
                <w:rFonts w:ascii="Verdana" w:hAnsi="Verdana"/>
                <w:b/>
                <w:bCs/>
                <w:color w:val="FFFFFF"/>
                <w:sz w:val="20"/>
                <w:szCs w:val="20"/>
                <w:lang w:val="en-GB"/>
              </w:rPr>
              <w:t xml:space="preserve">WINE IDENTITY </w:t>
            </w:r>
          </w:p>
          <w:p w14:paraId="7D6EC60A" w14:textId="77777777" w:rsidR="00105B1E" w:rsidRDefault="00105B1E" w:rsidP="003D36BB">
            <w:pPr>
              <w:rPr>
                <w:rFonts w:ascii="Verdana" w:hAnsi="Verdana"/>
                <w:b/>
                <w:bCs/>
                <w:sz w:val="20"/>
                <w:szCs w:val="20"/>
                <w:lang w:val="en-GB"/>
              </w:rPr>
            </w:pPr>
          </w:p>
          <w:p w14:paraId="1DB057F5" w14:textId="77777777" w:rsidR="00105B1E" w:rsidRDefault="00105B1E" w:rsidP="003D36BB">
            <w:pPr>
              <w:jc w:val="center"/>
              <w:rPr>
                <w:rFonts w:ascii="Verdana" w:hAnsi="Verdana"/>
                <w:b/>
                <w:bCs/>
                <w:sz w:val="20"/>
                <w:szCs w:val="20"/>
                <w:lang w:val="en-GB"/>
              </w:rPr>
            </w:pPr>
          </w:p>
          <w:p w14:paraId="112B2241" w14:textId="77777777" w:rsidR="00105B1E" w:rsidRDefault="00105B1E" w:rsidP="003D36BB">
            <w:pPr>
              <w:jc w:val="center"/>
              <w:rPr>
                <w:rFonts w:ascii="Verdana" w:hAnsi="Verdana"/>
                <w:i/>
                <w:iCs/>
                <w:sz w:val="16"/>
                <w:szCs w:val="16"/>
                <w:lang w:val="en-US"/>
              </w:rPr>
            </w:pPr>
            <w:r>
              <w:rPr>
                <w:rFonts w:ascii="Verdana" w:hAnsi="Verdana"/>
                <w:b/>
                <w:bCs/>
                <w:color w:val="FFFFFF"/>
                <w:sz w:val="20"/>
                <w:szCs w:val="20"/>
                <w:lang w:val="en-GB"/>
              </w:rPr>
              <w:t>FALL SEMESTER</w:t>
            </w:r>
          </w:p>
        </w:tc>
        <w:tc>
          <w:tcPr>
            <w:tcW w:w="8187" w:type="dxa"/>
            <w:gridSpan w:val="2"/>
            <w:tcBorders>
              <w:top w:val="nil"/>
              <w:left w:val="nil"/>
              <w:bottom w:val="single" w:sz="8" w:space="0" w:color="auto"/>
              <w:right w:val="single" w:sz="12" w:space="0" w:color="auto"/>
            </w:tcBorders>
            <w:shd w:val="clear" w:color="auto" w:fill="D9E2F3"/>
            <w:tcMar>
              <w:top w:w="0" w:type="dxa"/>
              <w:left w:w="108" w:type="dxa"/>
              <w:bottom w:w="0" w:type="dxa"/>
              <w:right w:w="108" w:type="dxa"/>
            </w:tcMar>
            <w:vAlign w:val="center"/>
            <w:hideMark/>
          </w:tcPr>
          <w:p w14:paraId="3ECDDFB2" w14:textId="77777777" w:rsidR="00105B1E" w:rsidRDefault="00105B1E" w:rsidP="003D36BB">
            <w:pPr>
              <w:jc w:val="center"/>
              <w:rPr>
                <w:rFonts w:ascii="Verdana" w:hAnsi="Verdana"/>
                <w:b/>
                <w:bCs/>
                <w:sz w:val="16"/>
                <w:szCs w:val="16"/>
                <w:lang w:val="en-US"/>
              </w:rPr>
            </w:pPr>
            <w:r>
              <w:rPr>
                <w:rFonts w:ascii="Verdana" w:hAnsi="Verdana"/>
                <w:b/>
                <w:bCs/>
                <w:color w:val="000000"/>
                <w:sz w:val="18"/>
                <w:szCs w:val="18"/>
                <w:lang w:val="en-US"/>
              </w:rPr>
              <w:t xml:space="preserve">FOOD IDENTITY track </w:t>
            </w:r>
            <w:r>
              <w:rPr>
                <w:rFonts w:ascii="Verdana" w:hAnsi="Verdana"/>
                <w:b/>
                <w:bCs/>
                <w:i/>
                <w:iCs/>
                <w:color w:val="000000"/>
                <w:sz w:val="18"/>
                <w:szCs w:val="18"/>
                <w:lang w:val="en-US"/>
              </w:rPr>
              <w:t>(Master 1 level)</w:t>
            </w:r>
          </w:p>
        </w:tc>
      </w:tr>
      <w:tr w:rsidR="00105B1E" w14:paraId="4981D392" w14:textId="77777777" w:rsidTr="003D36BB">
        <w:trPr>
          <w:trHeight w:val="310"/>
          <w:jc w:val="center"/>
        </w:trPr>
        <w:tc>
          <w:tcPr>
            <w:tcW w:w="0" w:type="auto"/>
            <w:vMerge/>
            <w:tcBorders>
              <w:top w:val="nil"/>
              <w:left w:val="single" w:sz="12" w:space="0" w:color="auto"/>
              <w:bottom w:val="single" w:sz="12" w:space="0" w:color="auto"/>
              <w:right w:val="single" w:sz="12" w:space="0" w:color="auto"/>
            </w:tcBorders>
            <w:vAlign w:val="center"/>
            <w:hideMark/>
          </w:tcPr>
          <w:p w14:paraId="0325BCDE" w14:textId="77777777" w:rsidR="00105B1E" w:rsidRDefault="00105B1E" w:rsidP="003D36BB">
            <w:pPr>
              <w:rPr>
                <w:rFonts w:ascii="Verdana" w:hAnsi="Verdana" w:cs="Calibri"/>
                <w:i/>
                <w:iCs/>
                <w:sz w:val="16"/>
                <w:szCs w:val="16"/>
                <w:lang w:val="en-US"/>
              </w:rPr>
            </w:pPr>
          </w:p>
        </w:tc>
        <w:tc>
          <w:tcPr>
            <w:tcW w:w="72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9CB52CF" w14:textId="77777777" w:rsidR="00105B1E" w:rsidRDefault="00105B1E" w:rsidP="003D36BB">
            <w:pPr>
              <w:rPr>
                <w:rFonts w:ascii="Verdana" w:hAnsi="Verdana"/>
                <w:sz w:val="16"/>
                <w:szCs w:val="16"/>
                <w:lang w:val="en-US"/>
              </w:rPr>
            </w:pPr>
            <w:r>
              <w:rPr>
                <w:rFonts w:ascii="Verdana" w:hAnsi="Verdana"/>
                <w:sz w:val="16"/>
                <w:szCs w:val="16"/>
                <w:lang w:val="en-US"/>
              </w:rPr>
              <w:t xml:space="preserve">FI-11-TER - </w:t>
            </w:r>
            <w:r>
              <w:rPr>
                <w:rFonts w:ascii="Verdana" w:hAnsi="Verdana"/>
                <w:color w:val="0070C0"/>
                <w:sz w:val="16"/>
                <w:szCs w:val="16"/>
                <w:lang w:val="en-US"/>
              </w:rPr>
              <w:t xml:space="preserve">Concepts of local and traditional food products </w:t>
            </w:r>
          </w:p>
        </w:tc>
        <w:tc>
          <w:tcPr>
            <w:tcW w:w="961" w:type="dxa"/>
            <w:tcBorders>
              <w:top w:val="nil"/>
              <w:left w:val="nil"/>
              <w:bottom w:val="single" w:sz="8" w:space="0" w:color="auto"/>
              <w:right w:val="single" w:sz="12" w:space="0" w:color="auto"/>
            </w:tcBorders>
            <w:tcMar>
              <w:top w:w="0" w:type="dxa"/>
              <w:left w:w="108" w:type="dxa"/>
              <w:bottom w:w="0" w:type="dxa"/>
              <w:right w:w="108" w:type="dxa"/>
            </w:tcMar>
            <w:vAlign w:val="center"/>
            <w:hideMark/>
          </w:tcPr>
          <w:p w14:paraId="6834B7F3" w14:textId="77777777" w:rsidR="00105B1E" w:rsidRDefault="00105B1E" w:rsidP="003D36BB">
            <w:pPr>
              <w:jc w:val="center"/>
              <w:rPr>
                <w:rFonts w:ascii="Verdana" w:hAnsi="Verdana"/>
                <w:sz w:val="16"/>
                <w:szCs w:val="16"/>
                <w:lang w:val="es-ES"/>
              </w:rPr>
            </w:pPr>
            <w:r>
              <w:rPr>
                <w:rFonts w:ascii="Verdana" w:hAnsi="Verdana"/>
                <w:sz w:val="16"/>
                <w:szCs w:val="16"/>
                <w:lang w:val="es-ES"/>
              </w:rPr>
              <w:t>5</w:t>
            </w:r>
          </w:p>
        </w:tc>
      </w:tr>
      <w:tr w:rsidR="00105B1E" w14:paraId="2B6C13ED" w14:textId="77777777" w:rsidTr="003D36BB">
        <w:trPr>
          <w:trHeight w:val="310"/>
          <w:jc w:val="center"/>
        </w:trPr>
        <w:tc>
          <w:tcPr>
            <w:tcW w:w="0" w:type="auto"/>
            <w:vMerge/>
            <w:tcBorders>
              <w:top w:val="nil"/>
              <w:left w:val="single" w:sz="12" w:space="0" w:color="auto"/>
              <w:bottom w:val="single" w:sz="12" w:space="0" w:color="auto"/>
              <w:right w:val="single" w:sz="12" w:space="0" w:color="auto"/>
            </w:tcBorders>
            <w:vAlign w:val="center"/>
            <w:hideMark/>
          </w:tcPr>
          <w:p w14:paraId="149E7044" w14:textId="77777777" w:rsidR="00105B1E" w:rsidRDefault="00105B1E" w:rsidP="003D36BB">
            <w:pPr>
              <w:rPr>
                <w:rFonts w:ascii="Verdana" w:hAnsi="Verdana" w:cs="Calibri"/>
                <w:i/>
                <w:iCs/>
                <w:sz w:val="16"/>
                <w:szCs w:val="16"/>
                <w:lang w:val="en-US"/>
              </w:rPr>
            </w:pPr>
          </w:p>
        </w:tc>
        <w:tc>
          <w:tcPr>
            <w:tcW w:w="72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D45AD95" w14:textId="77777777" w:rsidR="00105B1E" w:rsidRDefault="00105B1E" w:rsidP="003D36BB">
            <w:pPr>
              <w:rPr>
                <w:rFonts w:ascii="Verdana" w:hAnsi="Verdana"/>
                <w:sz w:val="16"/>
                <w:szCs w:val="16"/>
                <w:lang w:val="en-US"/>
              </w:rPr>
            </w:pPr>
            <w:r>
              <w:rPr>
                <w:rFonts w:ascii="Verdana" w:hAnsi="Verdana"/>
                <w:sz w:val="16"/>
                <w:szCs w:val="16"/>
                <w:lang w:val="en-US"/>
              </w:rPr>
              <w:t xml:space="preserve">FI-12-PRO - </w:t>
            </w:r>
            <w:r>
              <w:rPr>
                <w:rFonts w:ascii="Verdana" w:hAnsi="Verdana"/>
                <w:color w:val="0070C0"/>
                <w:sz w:val="16"/>
                <w:szCs w:val="16"/>
                <w:lang w:val="en-US"/>
              </w:rPr>
              <w:t>Processing of traditional food products</w:t>
            </w:r>
          </w:p>
        </w:tc>
        <w:tc>
          <w:tcPr>
            <w:tcW w:w="961" w:type="dxa"/>
            <w:tcBorders>
              <w:top w:val="nil"/>
              <w:left w:val="nil"/>
              <w:bottom w:val="single" w:sz="8" w:space="0" w:color="auto"/>
              <w:right w:val="single" w:sz="12" w:space="0" w:color="auto"/>
            </w:tcBorders>
            <w:tcMar>
              <w:top w:w="0" w:type="dxa"/>
              <w:left w:w="108" w:type="dxa"/>
              <w:bottom w:w="0" w:type="dxa"/>
              <w:right w:w="108" w:type="dxa"/>
            </w:tcMar>
            <w:vAlign w:val="center"/>
            <w:hideMark/>
          </w:tcPr>
          <w:p w14:paraId="1520EE8B" w14:textId="77777777" w:rsidR="00105B1E" w:rsidRDefault="00105B1E" w:rsidP="003D36BB">
            <w:pPr>
              <w:jc w:val="center"/>
              <w:rPr>
                <w:rFonts w:ascii="Verdana" w:hAnsi="Verdana"/>
                <w:sz w:val="16"/>
                <w:szCs w:val="16"/>
                <w:lang w:val="es-ES"/>
              </w:rPr>
            </w:pPr>
            <w:r>
              <w:rPr>
                <w:rFonts w:ascii="Verdana" w:hAnsi="Verdana"/>
                <w:sz w:val="16"/>
                <w:szCs w:val="16"/>
                <w:lang w:val="es-ES"/>
              </w:rPr>
              <w:t>7</w:t>
            </w:r>
          </w:p>
        </w:tc>
      </w:tr>
      <w:tr w:rsidR="00105B1E" w14:paraId="306A14D7" w14:textId="77777777" w:rsidTr="003D36BB">
        <w:trPr>
          <w:trHeight w:val="310"/>
          <w:jc w:val="center"/>
        </w:trPr>
        <w:tc>
          <w:tcPr>
            <w:tcW w:w="0" w:type="auto"/>
            <w:vMerge/>
            <w:tcBorders>
              <w:top w:val="nil"/>
              <w:left w:val="single" w:sz="12" w:space="0" w:color="auto"/>
              <w:bottom w:val="single" w:sz="12" w:space="0" w:color="auto"/>
              <w:right w:val="single" w:sz="12" w:space="0" w:color="auto"/>
            </w:tcBorders>
            <w:vAlign w:val="center"/>
            <w:hideMark/>
          </w:tcPr>
          <w:p w14:paraId="6C45453C" w14:textId="77777777" w:rsidR="00105B1E" w:rsidRDefault="00105B1E" w:rsidP="003D36BB">
            <w:pPr>
              <w:rPr>
                <w:rFonts w:ascii="Verdana" w:hAnsi="Verdana" w:cs="Calibri"/>
                <w:i/>
                <w:iCs/>
                <w:sz w:val="16"/>
                <w:szCs w:val="16"/>
                <w:lang w:val="en-US"/>
              </w:rPr>
            </w:pPr>
          </w:p>
        </w:tc>
        <w:tc>
          <w:tcPr>
            <w:tcW w:w="72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87DFC58" w14:textId="77777777" w:rsidR="00105B1E" w:rsidRDefault="00105B1E" w:rsidP="003D36BB">
            <w:pPr>
              <w:rPr>
                <w:rFonts w:ascii="Verdana" w:hAnsi="Verdana"/>
                <w:color w:val="808080"/>
                <w:sz w:val="16"/>
                <w:szCs w:val="16"/>
                <w:lang w:val="en-US"/>
              </w:rPr>
            </w:pPr>
            <w:r>
              <w:rPr>
                <w:rFonts w:ascii="Verdana" w:hAnsi="Verdana"/>
                <w:sz w:val="16"/>
                <w:szCs w:val="16"/>
                <w:lang w:val="en-US"/>
              </w:rPr>
              <w:t xml:space="preserve">FI-13-QM - </w:t>
            </w:r>
            <w:r>
              <w:rPr>
                <w:rFonts w:ascii="Verdana" w:hAnsi="Verdana"/>
                <w:color w:val="0070C0"/>
                <w:sz w:val="16"/>
                <w:szCs w:val="16"/>
                <w:lang w:val="en-US"/>
              </w:rPr>
              <w:t>Quality management and methods of characterization of food products</w:t>
            </w:r>
          </w:p>
        </w:tc>
        <w:tc>
          <w:tcPr>
            <w:tcW w:w="961" w:type="dxa"/>
            <w:tcBorders>
              <w:top w:val="nil"/>
              <w:left w:val="nil"/>
              <w:bottom w:val="single" w:sz="8" w:space="0" w:color="auto"/>
              <w:right w:val="single" w:sz="12" w:space="0" w:color="auto"/>
            </w:tcBorders>
            <w:tcMar>
              <w:top w:w="0" w:type="dxa"/>
              <w:left w:w="108" w:type="dxa"/>
              <w:bottom w:w="0" w:type="dxa"/>
              <w:right w:w="108" w:type="dxa"/>
            </w:tcMar>
            <w:vAlign w:val="center"/>
            <w:hideMark/>
          </w:tcPr>
          <w:p w14:paraId="54468506" w14:textId="77777777" w:rsidR="00105B1E" w:rsidRDefault="00105B1E" w:rsidP="003D36BB">
            <w:pPr>
              <w:jc w:val="center"/>
              <w:rPr>
                <w:rFonts w:ascii="Verdana" w:hAnsi="Verdana"/>
                <w:sz w:val="16"/>
                <w:szCs w:val="16"/>
                <w:lang w:val="es-ES"/>
              </w:rPr>
            </w:pPr>
            <w:r>
              <w:rPr>
                <w:rFonts w:ascii="Verdana" w:hAnsi="Verdana"/>
                <w:sz w:val="16"/>
                <w:szCs w:val="16"/>
                <w:lang w:val="es-ES"/>
              </w:rPr>
              <w:t>8</w:t>
            </w:r>
          </w:p>
        </w:tc>
      </w:tr>
      <w:tr w:rsidR="00105B1E" w14:paraId="40F01EAC" w14:textId="77777777" w:rsidTr="003D36BB">
        <w:trPr>
          <w:trHeight w:val="310"/>
          <w:jc w:val="center"/>
        </w:trPr>
        <w:tc>
          <w:tcPr>
            <w:tcW w:w="0" w:type="auto"/>
            <w:vMerge/>
            <w:tcBorders>
              <w:top w:val="nil"/>
              <w:left w:val="single" w:sz="12" w:space="0" w:color="auto"/>
              <w:bottom w:val="single" w:sz="12" w:space="0" w:color="auto"/>
              <w:right w:val="single" w:sz="12" w:space="0" w:color="auto"/>
            </w:tcBorders>
            <w:vAlign w:val="center"/>
            <w:hideMark/>
          </w:tcPr>
          <w:p w14:paraId="70AE57E4" w14:textId="77777777" w:rsidR="00105B1E" w:rsidRDefault="00105B1E" w:rsidP="003D36BB">
            <w:pPr>
              <w:rPr>
                <w:rFonts w:ascii="Verdana" w:hAnsi="Verdana" w:cs="Calibri"/>
                <w:i/>
                <w:iCs/>
                <w:sz w:val="16"/>
                <w:szCs w:val="16"/>
                <w:lang w:val="en-US"/>
              </w:rPr>
            </w:pPr>
          </w:p>
        </w:tc>
        <w:tc>
          <w:tcPr>
            <w:tcW w:w="72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B6EB339" w14:textId="77777777" w:rsidR="00105B1E" w:rsidRDefault="00105B1E" w:rsidP="003D36BB">
            <w:pPr>
              <w:rPr>
                <w:rFonts w:ascii="Verdana" w:hAnsi="Verdana"/>
                <w:sz w:val="16"/>
                <w:szCs w:val="16"/>
                <w:lang w:val="en-US"/>
              </w:rPr>
            </w:pPr>
            <w:r>
              <w:rPr>
                <w:rFonts w:ascii="Verdana" w:hAnsi="Verdana"/>
                <w:sz w:val="16"/>
                <w:szCs w:val="16"/>
                <w:lang w:val="en-US"/>
              </w:rPr>
              <w:t xml:space="preserve">FI-14-BR – </w:t>
            </w:r>
            <w:r>
              <w:rPr>
                <w:rFonts w:ascii="Verdana" w:hAnsi="Verdana"/>
                <w:color w:val="0070C0"/>
                <w:sz w:val="16"/>
                <w:szCs w:val="16"/>
                <w:lang w:val="en-US"/>
              </w:rPr>
              <w:t xml:space="preserve">Bibliographical research </w:t>
            </w:r>
          </w:p>
        </w:tc>
        <w:tc>
          <w:tcPr>
            <w:tcW w:w="961" w:type="dxa"/>
            <w:tcBorders>
              <w:top w:val="nil"/>
              <w:left w:val="nil"/>
              <w:bottom w:val="single" w:sz="8" w:space="0" w:color="auto"/>
              <w:right w:val="single" w:sz="12" w:space="0" w:color="auto"/>
            </w:tcBorders>
            <w:tcMar>
              <w:top w:w="0" w:type="dxa"/>
              <w:left w:w="108" w:type="dxa"/>
              <w:bottom w:w="0" w:type="dxa"/>
              <w:right w:w="108" w:type="dxa"/>
            </w:tcMar>
            <w:vAlign w:val="center"/>
            <w:hideMark/>
          </w:tcPr>
          <w:p w14:paraId="10DE730B" w14:textId="77777777" w:rsidR="00105B1E" w:rsidRDefault="00105B1E" w:rsidP="003D36BB">
            <w:pPr>
              <w:jc w:val="center"/>
              <w:rPr>
                <w:rFonts w:ascii="Verdana" w:hAnsi="Verdana"/>
                <w:sz w:val="16"/>
                <w:szCs w:val="16"/>
                <w:lang w:val="es-ES"/>
              </w:rPr>
            </w:pPr>
            <w:r>
              <w:rPr>
                <w:rFonts w:ascii="Verdana" w:hAnsi="Verdana"/>
                <w:sz w:val="16"/>
                <w:szCs w:val="16"/>
                <w:lang w:val="es-ES"/>
              </w:rPr>
              <w:t>5</w:t>
            </w:r>
          </w:p>
        </w:tc>
      </w:tr>
      <w:tr w:rsidR="00105B1E" w14:paraId="45FB4FA1" w14:textId="77777777" w:rsidTr="003D36BB">
        <w:trPr>
          <w:trHeight w:val="310"/>
          <w:jc w:val="center"/>
        </w:trPr>
        <w:tc>
          <w:tcPr>
            <w:tcW w:w="0" w:type="auto"/>
            <w:vMerge/>
            <w:tcBorders>
              <w:top w:val="nil"/>
              <w:left w:val="single" w:sz="12" w:space="0" w:color="auto"/>
              <w:bottom w:val="single" w:sz="12" w:space="0" w:color="auto"/>
              <w:right w:val="single" w:sz="12" w:space="0" w:color="auto"/>
            </w:tcBorders>
            <w:vAlign w:val="center"/>
            <w:hideMark/>
          </w:tcPr>
          <w:p w14:paraId="56D596BB" w14:textId="77777777" w:rsidR="00105B1E" w:rsidRDefault="00105B1E" w:rsidP="003D36BB">
            <w:pPr>
              <w:rPr>
                <w:rFonts w:ascii="Verdana" w:hAnsi="Verdana" w:cs="Calibri"/>
                <w:i/>
                <w:iCs/>
                <w:sz w:val="16"/>
                <w:szCs w:val="16"/>
                <w:lang w:val="en-US"/>
              </w:rPr>
            </w:pPr>
          </w:p>
        </w:tc>
        <w:tc>
          <w:tcPr>
            <w:tcW w:w="722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5B047380" w14:textId="77777777" w:rsidR="00105B1E" w:rsidRDefault="00105B1E" w:rsidP="003D36BB">
            <w:pPr>
              <w:jc w:val="right"/>
              <w:rPr>
                <w:rFonts w:ascii="Verdana" w:hAnsi="Verdana"/>
                <w:b/>
                <w:bCs/>
                <w:sz w:val="16"/>
                <w:szCs w:val="16"/>
                <w:lang w:val="en-US"/>
              </w:rPr>
            </w:pPr>
            <w:r>
              <w:rPr>
                <w:rFonts w:ascii="Verdana" w:hAnsi="Verdana"/>
                <w:b/>
                <w:bCs/>
                <w:sz w:val="16"/>
                <w:szCs w:val="16"/>
                <w:lang w:val="en-US"/>
              </w:rPr>
              <w:t>TOTAL ECTS =</w:t>
            </w:r>
          </w:p>
        </w:tc>
        <w:tc>
          <w:tcPr>
            <w:tcW w:w="961" w:type="dxa"/>
            <w:tcBorders>
              <w:top w:val="nil"/>
              <w:left w:val="nil"/>
              <w:bottom w:val="single" w:sz="8" w:space="0" w:color="auto"/>
              <w:right w:val="single" w:sz="12" w:space="0" w:color="auto"/>
            </w:tcBorders>
            <w:tcMar>
              <w:top w:w="0" w:type="dxa"/>
              <w:left w:w="108" w:type="dxa"/>
              <w:bottom w:w="0" w:type="dxa"/>
              <w:right w:w="108" w:type="dxa"/>
            </w:tcMar>
            <w:vAlign w:val="center"/>
            <w:hideMark/>
          </w:tcPr>
          <w:p w14:paraId="54CFE119" w14:textId="77777777" w:rsidR="00105B1E" w:rsidRDefault="00105B1E" w:rsidP="003D36BB">
            <w:pPr>
              <w:jc w:val="center"/>
              <w:rPr>
                <w:rFonts w:ascii="Verdana" w:hAnsi="Verdana"/>
                <w:b/>
                <w:bCs/>
                <w:sz w:val="16"/>
                <w:szCs w:val="16"/>
                <w:lang w:val="es-ES"/>
              </w:rPr>
            </w:pPr>
            <w:r>
              <w:rPr>
                <w:rFonts w:ascii="Verdana" w:hAnsi="Verdana"/>
                <w:b/>
                <w:bCs/>
                <w:sz w:val="16"/>
                <w:szCs w:val="16"/>
                <w:lang w:val="es-ES"/>
              </w:rPr>
              <w:t>25</w:t>
            </w:r>
          </w:p>
        </w:tc>
      </w:tr>
      <w:tr w:rsidR="00105B1E" w:rsidRPr="00803750" w14:paraId="5BAFF82D" w14:textId="77777777" w:rsidTr="003D36BB">
        <w:trPr>
          <w:trHeight w:val="310"/>
          <w:jc w:val="center"/>
        </w:trPr>
        <w:tc>
          <w:tcPr>
            <w:tcW w:w="0" w:type="auto"/>
            <w:vMerge/>
            <w:tcBorders>
              <w:top w:val="nil"/>
              <w:left w:val="single" w:sz="12" w:space="0" w:color="auto"/>
              <w:bottom w:val="single" w:sz="12" w:space="0" w:color="auto"/>
              <w:right w:val="single" w:sz="12" w:space="0" w:color="auto"/>
            </w:tcBorders>
            <w:vAlign w:val="center"/>
            <w:hideMark/>
          </w:tcPr>
          <w:p w14:paraId="552A9B45" w14:textId="77777777" w:rsidR="00105B1E" w:rsidRDefault="00105B1E" w:rsidP="003D36BB">
            <w:pPr>
              <w:rPr>
                <w:rFonts w:ascii="Verdana" w:hAnsi="Verdana" w:cs="Calibri"/>
                <w:i/>
                <w:iCs/>
                <w:sz w:val="16"/>
                <w:szCs w:val="16"/>
                <w:lang w:val="en-US"/>
              </w:rPr>
            </w:pPr>
          </w:p>
        </w:tc>
        <w:tc>
          <w:tcPr>
            <w:tcW w:w="8187" w:type="dxa"/>
            <w:gridSpan w:val="2"/>
            <w:tcBorders>
              <w:top w:val="nil"/>
              <w:left w:val="nil"/>
              <w:bottom w:val="single" w:sz="8" w:space="0" w:color="auto"/>
              <w:right w:val="single" w:sz="12" w:space="0" w:color="auto"/>
            </w:tcBorders>
            <w:shd w:val="clear" w:color="auto" w:fill="D9E2F3"/>
            <w:tcMar>
              <w:top w:w="0" w:type="dxa"/>
              <w:left w:w="108" w:type="dxa"/>
              <w:bottom w:w="0" w:type="dxa"/>
              <w:right w:w="108" w:type="dxa"/>
            </w:tcMar>
            <w:vAlign w:val="center"/>
            <w:hideMark/>
          </w:tcPr>
          <w:p w14:paraId="5E93805A" w14:textId="77777777" w:rsidR="00105B1E" w:rsidRDefault="00105B1E" w:rsidP="003D36BB">
            <w:pPr>
              <w:jc w:val="center"/>
              <w:rPr>
                <w:rFonts w:ascii="Verdana" w:hAnsi="Verdana"/>
                <w:b/>
                <w:bCs/>
                <w:sz w:val="16"/>
                <w:szCs w:val="16"/>
                <w:lang w:val="en-US"/>
              </w:rPr>
            </w:pPr>
            <w:r>
              <w:rPr>
                <w:rFonts w:ascii="Verdana" w:hAnsi="Verdana"/>
                <w:b/>
                <w:bCs/>
                <w:color w:val="000000"/>
                <w:sz w:val="18"/>
                <w:szCs w:val="18"/>
                <w:lang w:val="en-US"/>
              </w:rPr>
              <w:t xml:space="preserve">WINE IDENTITY track </w:t>
            </w:r>
            <w:r>
              <w:rPr>
                <w:rFonts w:ascii="Verdana" w:hAnsi="Verdana"/>
                <w:b/>
                <w:bCs/>
                <w:i/>
                <w:iCs/>
                <w:color w:val="000000"/>
                <w:sz w:val="18"/>
                <w:szCs w:val="18"/>
                <w:lang w:val="en-US"/>
              </w:rPr>
              <w:t>(Master 2 level)</w:t>
            </w:r>
          </w:p>
        </w:tc>
      </w:tr>
      <w:tr w:rsidR="00105B1E" w14:paraId="7EE050F9" w14:textId="77777777" w:rsidTr="003D36BB">
        <w:trPr>
          <w:trHeight w:val="995"/>
          <w:jc w:val="center"/>
        </w:trPr>
        <w:tc>
          <w:tcPr>
            <w:tcW w:w="0" w:type="auto"/>
            <w:vMerge/>
            <w:tcBorders>
              <w:top w:val="nil"/>
              <w:left w:val="single" w:sz="12" w:space="0" w:color="auto"/>
              <w:bottom w:val="single" w:sz="12" w:space="0" w:color="auto"/>
              <w:right w:val="single" w:sz="12" w:space="0" w:color="auto"/>
            </w:tcBorders>
            <w:vAlign w:val="center"/>
            <w:hideMark/>
          </w:tcPr>
          <w:p w14:paraId="08D0BD61" w14:textId="77777777" w:rsidR="00105B1E" w:rsidRDefault="00105B1E" w:rsidP="003D36BB">
            <w:pPr>
              <w:rPr>
                <w:rFonts w:ascii="Verdana" w:hAnsi="Verdana" w:cs="Calibri"/>
                <w:i/>
                <w:iCs/>
                <w:sz w:val="16"/>
                <w:szCs w:val="16"/>
                <w:lang w:val="en-US"/>
              </w:rPr>
            </w:pPr>
          </w:p>
        </w:tc>
        <w:tc>
          <w:tcPr>
            <w:tcW w:w="72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AFDDC59" w14:textId="77777777" w:rsidR="00105B1E" w:rsidRDefault="00105B1E" w:rsidP="003D36BB">
            <w:pPr>
              <w:rPr>
                <w:rFonts w:ascii="Verdana" w:hAnsi="Verdana"/>
                <w:b/>
                <w:bCs/>
                <w:sz w:val="16"/>
                <w:szCs w:val="16"/>
                <w:lang w:val="en-US"/>
              </w:rPr>
            </w:pPr>
            <w:r>
              <w:rPr>
                <w:rFonts w:ascii="Verdana" w:hAnsi="Verdana"/>
                <w:b/>
                <w:bCs/>
                <w:sz w:val="16"/>
                <w:szCs w:val="16"/>
                <w:lang w:val="en-US"/>
              </w:rPr>
              <w:t xml:space="preserve">Please choose one of the following options*: </w:t>
            </w:r>
          </w:p>
          <w:p w14:paraId="07FB1F52" w14:textId="77777777" w:rsidR="00105B1E" w:rsidRDefault="00105B1E" w:rsidP="003D36BB">
            <w:pPr>
              <w:rPr>
                <w:rFonts w:ascii="Verdana" w:hAnsi="Verdana"/>
                <w:i/>
                <w:iCs/>
                <w:sz w:val="16"/>
                <w:szCs w:val="16"/>
                <w:lang w:val="en-US"/>
              </w:rPr>
            </w:pPr>
            <w:r>
              <w:rPr>
                <w:rFonts w:ascii="Verdana" w:hAnsi="Verdana"/>
                <w:sz w:val="16"/>
                <w:szCs w:val="16"/>
                <w:lang w:val="en-US"/>
              </w:rPr>
              <w:t>*</w:t>
            </w:r>
            <w:r>
              <w:rPr>
                <w:rFonts w:ascii="Verdana" w:hAnsi="Verdana"/>
                <w:b/>
                <w:bCs/>
                <w:sz w:val="16"/>
                <w:szCs w:val="16"/>
                <w:u w:val="single"/>
                <w:lang w:val="en-US"/>
              </w:rPr>
              <w:t>Option 1:</w:t>
            </w:r>
            <w:r>
              <w:rPr>
                <w:rFonts w:ascii="Verdana" w:hAnsi="Verdana"/>
                <w:sz w:val="16"/>
                <w:szCs w:val="16"/>
                <w:lang w:val="en-US"/>
              </w:rPr>
              <w:t xml:space="preserve"> VM2-WINEID–TER </w:t>
            </w:r>
            <w:r>
              <w:rPr>
                <w:rFonts w:ascii="Verdana" w:hAnsi="Verdana"/>
                <w:color w:val="0070C0"/>
                <w:sz w:val="16"/>
                <w:szCs w:val="16"/>
                <w:lang w:val="en-US"/>
              </w:rPr>
              <w:t xml:space="preserve">Values of food products (Master Food Identity courses + specific project) </w:t>
            </w:r>
            <w:r>
              <w:rPr>
                <w:rFonts w:ascii="Verdana" w:hAnsi="Verdana"/>
                <w:i/>
                <w:iCs/>
                <w:color w:val="0070C0"/>
                <w:sz w:val="16"/>
                <w:szCs w:val="16"/>
                <w:lang w:val="en-US"/>
              </w:rPr>
              <w:t xml:space="preserve">from mid-September until mid-October </w:t>
            </w:r>
            <w:r>
              <w:rPr>
                <w:rFonts w:ascii="Verdana" w:hAnsi="Verdana"/>
                <w:i/>
                <w:iCs/>
                <w:sz w:val="16"/>
                <w:szCs w:val="16"/>
                <w:lang w:val="en-US"/>
              </w:rPr>
              <w:t xml:space="preserve">[written exam] </w:t>
            </w:r>
            <w:r>
              <w:rPr>
                <w:rFonts w:ascii="Verdana" w:hAnsi="Verdana"/>
                <w:sz w:val="16"/>
                <w:szCs w:val="16"/>
                <w:lang w:val="en-US"/>
              </w:rPr>
              <w:t> </w:t>
            </w:r>
          </w:p>
          <w:p w14:paraId="47ED5039" w14:textId="77777777" w:rsidR="00105B1E" w:rsidRDefault="00105B1E" w:rsidP="003D36BB">
            <w:pPr>
              <w:rPr>
                <w:rFonts w:ascii="Verdana" w:hAnsi="Verdana"/>
                <w:color w:val="0070C0"/>
                <w:sz w:val="16"/>
                <w:szCs w:val="16"/>
                <w:lang w:val="en-US"/>
              </w:rPr>
            </w:pPr>
            <w:r>
              <w:rPr>
                <w:rFonts w:ascii="Verdana" w:hAnsi="Verdana"/>
                <w:sz w:val="16"/>
                <w:szCs w:val="16"/>
                <w:lang w:val="en-US"/>
              </w:rPr>
              <w:t>*</w:t>
            </w:r>
            <w:r>
              <w:rPr>
                <w:rFonts w:ascii="Verdana" w:hAnsi="Verdana"/>
                <w:b/>
                <w:bCs/>
                <w:sz w:val="16"/>
                <w:szCs w:val="16"/>
                <w:u w:val="single"/>
                <w:lang w:val="en-US"/>
              </w:rPr>
              <w:t>Option 2:</w:t>
            </w:r>
            <w:r>
              <w:rPr>
                <w:rFonts w:ascii="Verdana" w:hAnsi="Verdana"/>
                <w:sz w:val="16"/>
                <w:szCs w:val="16"/>
                <w:lang w:val="en-US"/>
              </w:rPr>
              <w:t xml:space="preserve"> VM2-WINEID-ARP </w:t>
            </w:r>
            <w:r>
              <w:rPr>
                <w:rFonts w:ascii="Verdana" w:hAnsi="Verdana"/>
                <w:color w:val="0070C0"/>
                <w:sz w:val="16"/>
                <w:szCs w:val="16"/>
                <w:lang w:val="en-US"/>
              </w:rPr>
              <w:t>–</w:t>
            </w:r>
            <w:r>
              <w:rPr>
                <w:rFonts w:ascii="Verdana" w:hAnsi="Verdana"/>
                <w:sz w:val="16"/>
                <w:szCs w:val="16"/>
                <w:lang w:val="en-US"/>
              </w:rPr>
              <w:t xml:space="preserve"> </w:t>
            </w:r>
            <w:r>
              <w:rPr>
                <w:rFonts w:ascii="Verdana" w:hAnsi="Verdana"/>
                <w:color w:val="0070C0"/>
                <w:sz w:val="16"/>
                <w:szCs w:val="16"/>
                <w:lang w:val="en-US"/>
              </w:rPr>
              <w:t xml:space="preserve">Applied research project (GRAPPE research unit)                           </w:t>
            </w:r>
            <w:r>
              <w:rPr>
                <w:rFonts w:ascii="Verdana" w:hAnsi="Verdana"/>
                <w:i/>
                <w:iCs/>
                <w:color w:val="0070C0"/>
                <w:sz w:val="16"/>
                <w:szCs w:val="16"/>
                <w:lang w:val="en-US"/>
              </w:rPr>
              <w:t xml:space="preserve">from mid-September until end of February </w:t>
            </w:r>
            <w:r>
              <w:rPr>
                <w:rFonts w:ascii="Verdana" w:hAnsi="Verdana"/>
                <w:i/>
                <w:iCs/>
                <w:sz w:val="16"/>
                <w:szCs w:val="16"/>
                <w:lang w:val="en-US"/>
              </w:rPr>
              <w:t>[written report + oral defense]</w:t>
            </w:r>
          </w:p>
        </w:tc>
        <w:tc>
          <w:tcPr>
            <w:tcW w:w="961" w:type="dxa"/>
            <w:tcBorders>
              <w:top w:val="nil"/>
              <w:left w:val="nil"/>
              <w:bottom w:val="single" w:sz="8" w:space="0" w:color="auto"/>
              <w:right w:val="single" w:sz="12" w:space="0" w:color="auto"/>
            </w:tcBorders>
            <w:tcMar>
              <w:top w:w="0" w:type="dxa"/>
              <w:left w:w="108" w:type="dxa"/>
              <w:bottom w:w="0" w:type="dxa"/>
              <w:right w:w="108" w:type="dxa"/>
            </w:tcMar>
            <w:vAlign w:val="center"/>
            <w:hideMark/>
          </w:tcPr>
          <w:p w14:paraId="762B86D3" w14:textId="77777777" w:rsidR="00105B1E" w:rsidRDefault="00105B1E" w:rsidP="003D36BB">
            <w:pPr>
              <w:jc w:val="center"/>
              <w:rPr>
                <w:rFonts w:ascii="Verdana" w:hAnsi="Verdana"/>
                <w:sz w:val="16"/>
                <w:szCs w:val="16"/>
                <w:lang w:val="en-US"/>
              </w:rPr>
            </w:pPr>
            <w:r>
              <w:rPr>
                <w:rFonts w:ascii="Verdana" w:hAnsi="Verdana"/>
                <w:sz w:val="16"/>
                <w:szCs w:val="16"/>
                <w:lang w:val="en-US"/>
              </w:rPr>
              <w:t>10</w:t>
            </w:r>
          </w:p>
        </w:tc>
      </w:tr>
      <w:tr w:rsidR="00105B1E" w14:paraId="66AF59F3" w14:textId="77777777" w:rsidTr="003D36BB">
        <w:trPr>
          <w:trHeight w:val="310"/>
          <w:jc w:val="center"/>
        </w:trPr>
        <w:tc>
          <w:tcPr>
            <w:tcW w:w="0" w:type="auto"/>
            <w:vMerge/>
            <w:tcBorders>
              <w:top w:val="nil"/>
              <w:left w:val="single" w:sz="12" w:space="0" w:color="auto"/>
              <w:bottom w:val="single" w:sz="12" w:space="0" w:color="auto"/>
              <w:right w:val="single" w:sz="12" w:space="0" w:color="auto"/>
            </w:tcBorders>
            <w:vAlign w:val="center"/>
            <w:hideMark/>
          </w:tcPr>
          <w:p w14:paraId="7E8F5844" w14:textId="77777777" w:rsidR="00105B1E" w:rsidRDefault="00105B1E" w:rsidP="003D36BB">
            <w:pPr>
              <w:rPr>
                <w:rFonts w:ascii="Verdana" w:hAnsi="Verdana" w:cs="Calibri"/>
                <w:i/>
                <w:iCs/>
                <w:sz w:val="16"/>
                <w:szCs w:val="16"/>
                <w:lang w:val="en-US"/>
              </w:rPr>
            </w:pPr>
          </w:p>
        </w:tc>
        <w:tc>
          <w:tcPr>
            <w:tcW w:w="72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C3A13A0" w14:textId="77777777" w:rsidR="00105B1E" w:rsidRDefault="00105B1E" w:rsidP="003D36BB">
            <w:pPr>
              <w:rPr>
                <w:rFonts w:ascii="Verdana" w:hAnsi="Verdana"/>
                <w:color w:val="808080"/>
                <w:sz w:val="16"/>
                <w:szCs w:val="16"/>
                <w:lang w:val="en-US"/>
              </w:rPr>
            </w:pPr>
            <w:r>
              <w:rPr>
                <w:rFonts w:ascii="Verdana" w:hAnsi="Verdana"/>
                <w:sz w:val="16"/>
                <w:szCs w:val="16"/>
                <w:lang w:val="en-US"/>
              </w:rPr>
              <w:t xml:space="preserve">VM2-WINEID-AVT </w:t>
            </w:r>
            <w:r>
              <w:rPr>
                <w:rFonts w:ascii="Verdana" w:hAnsi="Verdana"/>
                <w:color w:val="0070C0"/>
                <w:sz w:val="16"/>
                <w:szCs w:val="16"/>
                <w:lang w:val="en-US"/>
              </w:rPr>
              <w:t xml:space="preserve">– Understanding the added values of terroir-driven wines – </w:t>
            </w:r>
            <w:r>
              <w:rPr>
                <w:rFonts w:ascii="Verdana" w:hAnsi="Verdana"/>
                <w:i/>
                <w:iCs/>
                <w:color w:val="0070C0"/>
                <w:sz w:val="16"/>
                <w:szCs w:val="16"/>
                <w:lang w:val="en-US"/>
              </w:rPr>
              <w:t>starting mid-October</w:t>
            </w:r>
          </w:p>
        </w:tc>
        <w:tc>
          <w:tcPr>
            <w:tcW w:w="961" w:type="dxa"/>
            <w:tcBorders>
              <w:top w:val="nil"/>
              <w:left w:val="nil"/>
              <w:bottom w:val="single" w:sz="8" w:space="0" w:color="auto"/>
              <w:right w:val="single" w:sz="12" w:space="0" w:color="auto"/>
            </w:tcBorders>
            <w:tcMar>
              <w:top w:w="0" w:type="dxa"/>
              <w:left w:w="108" w:type="dxa"/>
              <w:bottom w:w="0" w:type="dxa"/>
              <w:right w:w="108" w:type="dxa"/>
            </w:tcMar>
            <w:vAlign w:val="center"/>
            <w:hideMark/>
          </w:tcPr>
          <w:p w14:paraId="3B0FC2C2" w14:textId="77777777" w:rsidR="00105B1E" w:rsidRDefault="00105B1E" w:rsidP="003D36BB">
            <w:pPr>
              <w:jc w:val="center"/>
              <w:rPr>
                <w:rFonts w:ascii="Verdana" w:hAnsi="Verdana"/>
                <w:sz w:val="16"/>
                <w:szCs w:val="16"/>
                <w:lang w:val="es-ES"/>
              </w:rPr>
            </w:pPr>
            <w:r>
              <w:rPr>
                <w:rFonts w:ascii="Verdana" w:hAnsi="Verdana"/>
                <w:sz w:val="16"/>
                <w:szCs w:val="16"/>
                <w:lang w:val="es-ES"/>
              </w:rPr>
              <w:t>10</w:t>
            </w:r>
          </w:p>
        </w:tc>
      </w:tr>
      <w:tr w:rsidR="00105B1E" w14:paraId="4CA69DF1" w14:textId="77777777" w:rsidTr="003D36BB">
        <w:trPr>
          <w:trHeight w:val="310"/>
          <w:jc w:val="center"/>
        </w:trPr>
        <w:tc>
          <w:tcPr>
            <w:tcW w:w="0" w:type="auto"/>
            <w:vMerge/>
            <w:tcBorders>
              <w:top w:val="nil"/>
              <w:left w:val="single" w:sz="12" w:space="0" w:color="auto"/>
              <w:bottom w:val="single" w:sz="12" w:space="0" w:color="auto"/>
              <w:right w:val="single" w:sz="12" w:space="0" w:color="auto"/>
            </w:tcBorders>
            <w:vAlign w:val="center"/>
            <w:hideMark/>
          </w:tcPr>
          <w:p w14:paraId="701AB86F" w14:textId="77777777" w:rsidR="00105B1E" w:rsidRDefault="00105B1E" w:rsidP="003D36BB">
            <w:pPr>
              <w:rPr>
                <w:rFonts w:ascii="Verdana" w:hAnsi="Verdana" w:cs="Calibri"/>
                <w:i/>
                <w:iCs/>
                <w:sz w:val="16"/>
                <w:szCs w:val="16"/>
                <w:lang w:val="en-US"/>
              </w:rPr>
            </w:pPr>
          </w:p>
        </w:tc>
        <w:tc>
          <w:tcPr>
            <w:tcW w:w="72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C226F83" w14:textId="77777777" w:rsidR="00105B1E" w:rsidRDefault="00105B1E" w:rsidP="003D36BB">
            <w:pPr>
              <w:rPr>
                <w:rFonts w:ascii="Verdana" w:hAnsi="Verdana"/>
                <w:color w:val="0070C0"/>
                <w:sz w:val="16"/>
                <w:szCs w:val="16"/>
                <w:lang w:val="en-US"/>
              </w:rPr>
            </w:pPr>
            <w:r>
              <w:rPr>
                <w:rFonts w:ascii="Verdana" w:hAnsi="Verdana"/>
                <w:sz w:val="16"/>
                <w:szCs w:val="16"/>
                <w:lang w:val="en-US"/>
              </w:rPr>
              <w:t xml:space="preserve">VM2-WINEID-FCS </w:t>
            </w:r>
            <w:r>
              <w:rPr>
                <w:rFonts w:ascii="Verdana" w:hAnsi="Verdana"/>
                <w:color w:val="0070C0"/>
                <w:sz w:val="16"/>
                <w:szCs w:val="16"/>
                <w:lang w:val="en-US"/>
              </w:rPr>
              <w:t xml:space="preserve">– Analyzing the terroir system and identity of wine regions – </w:t>
            </w:r>
            <w:r>
              <w:rPr>
                <w:rFonts w:ascii="Verdana" w:hAnsi="Verdana"/>
                <w:i/>
                <w:iCs/>
                <w:color w:val="0070C0"/>
                <w:sz w:val="16"/>
                <w:szCs w:val="16"/>
                <w:lang w:val="en-US"/>
              </w:rPr>
              <w:t>starting mid-October</w:t>
            </w:r>
          </w:p>
        </w:tc>
        <w:tc>
          <w:tcPr>
            <w:tcW w:w="961" w:type="dxa"/>
            <w:tcBorders>
              <w:top w:val="nil"/>
              <w:left w:val="nil"/>
              <w:bottom w:val="single" w:sz="8" w:space="0" w:color="auto"/>
              <w:right w:val="single" w:sz="12" w:space="0" w:color="auto"/>
            </w:tcBorders>
            <w:tcMar>
              <w:top w:w="0" w:type="dxa"/>
              <w:left w:w="108" w:type="dxa"/>
              <w:bottom w:w="0" w:type="dxa"/>
              <w:right w:w="108" w:type="dxa"/>
            </w:tcMar>
            <w:vAlign w:val="center"/>
            <w:hideMark/>
          </w:tcPr>
          <w:p w14:paraId="601CD1B9" w14:textId="77777777" w:rsidR="00105B1E" w:rsidRDefault="00105B1E" w:rsidP="003D36BB">
            <w:pPr>
              <w:jc w:val="center"/>
              <w:rPr>
                <w:rFonts w:ascii="Verdana" w:hAnsi="Verdana"/>
                <w:sz w:val="16"/>
                <w:szCs w:val="16"/>
                <w:lang w:val="pt-BR"/>
              </w:rPr>
            </w:pPr>
            <w:r>
              <w:rPr>
                <w:rFonts w:ascii="Verdana" w:hAnsi="Verdana"/>
                <w:sz w:val="16"/>
                <w:szCs w:val="16"/>
                <w:lang w:val="pt-BR"/>
              </w:rPr>
              <w:t>5</w:t>
            </w:r>
          </w:p>
        </w:tc>
      </w:tr>
      <w:tr w:rsidR="00105B1E" w14:paraId="2DF758BA" w14:textId="77777777" w:rsidTr="003D36BB">
        <w:trPr>
          <w:trHeight w:val="310"/>
          <w:jc w:val="center"/>
        </w:trPr>
        <w:tc>
          <w:tcPr>
            <w:tcW w:w="0" w:type="auto"/>
            <w:vMerge/>
            <w:tcBorders>
              <w:top w:val="nil"/>
              <w:left w:val="single" w:sz="12" w:space="0" w:color="auto"/>
              <w:bottom w:val="single" w:sz="12" w:space="0" w:color="auto"/>
              <w:right w:val="single" w:sz="12" w:space="0" w:color="auto"/>
            </w:tcBorders>
            <w:vAlign w:val="center"/>
            <w:hideMark/>
          </w:tcPr>
          <w:p w14:paraId="2F060A6E" w14:textId="77777777" w:rsidR="00105B1E" w:rsidRDefault="00105B1E" w:rsidP="003D36BB">
            <w:pPr>
              <w:rPr>
                <w:rFonts w:ascii="Verdana" w:hAnsi="Verdana" w:cs="Calibri"/>
                <w:i/>
                <w:iCs/>
                <w:sz w:val="16"/>
                <w:szCs w:val="16"/>
                <w:lang w:val="en-US"/>
              </w:rPr>
            </w:pPr>
          </w:p>
        </w:tc>
        <w:tc>
          <w:tcPr>
            <w:tcW w:w="72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5CAFCAC" w14:textId="77777777" w:rsidR="00105B1E" w:rsidRDefault="00105B1E" w:rsidP="003D36BB">
            <w:pPr>
              <w:rPr>
                <w:rFonts w:ascii="Verdana" w:hAnsi="Verdana"/>
                <w:color w:val="808080"/>
                <w:sz w:val="16"/>
                <w:szCs w:val="16"/>
                <w:lang w:val="en-US"/>
              </w:rPr>
            </w:pPr>
            <w:r>
              <w:rPr>
                <w:rFonts w:ascii="Verdana" w:hAnsi="Verdana"/>
                <w:sz w:val="16"/>
                <w:szCs w:val="16"/>
                <w:lang w:val="en-US"/>
              </w:rPr>
              <w:t xml:space="preserve">VM2-WINEID-S3 </w:t>
            </w:r>
            <w:r>
              <w:rPr>
                <w:rFonts w:ascii="Verdana" w:hAnsi="Verdana"/>
                <w:color w:val="0070C0"/>
                <w:sz w:val="16"/>
                <w:szCs w:val="16"/>
                <w:lang w:val="en-US"/>
              </w:rPr>
              <w:t>–</w:t>
            </w:r>
            <w:r>
              <w:rPr>
                <w:rFonts w:ascii="Verdana" w:hAnsi="Verdana"/>
                <w:sz w:val="16"/>
                <w:szCs w:val="16"/>
                <w:lang w:val="en-US"/>
              </w:rPr>
              <w:t xml:space="preserve"> </w:t>
            </w:r>
            <w:r>
              <w:rPr>
                <w:rFonts w:ascii="Verdana" w:hAnsi="Verdana"/>
                <w:color w:val="0070C0"/>
                <w:sz w:val="16"/>
                <w:szCs w:val="16"/>
                <w:lang w:val="en-US"/>
              </w:rPr>
              <w:t xml:space="preserve">Terroir factors and wine tasting – </w:t>
            </w:r>
            <w:r>
              <w:rPr>
                <w:rFonts w:ascii="Verdana" w:hAnsi="Verdana"/>
                <w:i/>
                <w:iCs/>
                <w:color w:val="0070C0"/>
                <w:sz w:val="16"/>
                <w:szCs w:val="16"/>
                <w:lang w:val="en-US"/>
              </w:rPr>
              <w:t>starting mid-October</w:t>
            </w:r>
            <w:r>
              <w:rPr>
                <w:rFonts w:ascii="Verdana" w:hAnsi="Verdana"/>
                <w:color w:val="0070C0"/>
                <w:sz w:val="16"/>
                <w:szCs w:val="16"/>
                <w:lang w:val="en-US"/>
              </w:rPr>
              <w:t xml:space="preserve"> </w:t>
            </w:r>
          </w:p>
        </w:tc>
        <w:tc>
          <w:tcPr>
            <w:tcW w:w="961" w:type="dxa"/>
            <w:tcBorders>
              <w:top w:val="nil"/>
              <w:left w:val="nil"/>
              <w:bottom w:val="single" w:sz="8" w:space="0" w:color="auto"/>
              <w:right w:val="single" w:sz="12" w:space="0" w:color="auto"/>
            </w:tcBorders>
            <w:tcMar>
              <w:top w:w="0" w:type="dxa"/>
              <w:left w:w="108" w:type="dxa"/>
              <w:bottom w:w="0" w:type="dxa"/>
              <w:right w:w="108" w:type="dxa"/>
            </w:tcMar>
            <w:vAlign w:val="center"/>
            <w:hideMark/>
          </w:tcPr>
          <w:p w14:paraId="274C1CBD" w14:textId="77777777" w:rsidR="00105B1E" w:rsidRDefault="00105B1E" w:rsidP="003D36BB">
            <w:pPr>
              <w:jc w:val="center"/>
              <w:rPr>
                <w:rFonts w:ascii="Verdana" w:hAnsi="Verdana"/>
                <w:sz w:val="16"/>
                <w:szCs w:val="16"/>
              </w:rPr>
            </w:pPr>
            <w:r>
              <w:rPr>
                <w:rFonts w:ascii="Verdana" w:hAnsi="Verdana"/>
                <w:sz w:val="16"/>
                <w:szCs w:val="16"/>
              </w:rPr>
              <w:t>5</w:t>
            </w:r>
          </w:p>
        </w:tc>
      </w:tr>
      <w:tr w:rsidR="00105B1E" w14:paraId="0FC1954F" w14:textId="77777777" w:rsidTr="003D36BB">
        <w:trPr>
          <w:trHeight w:val="260"/>
          <w:jc w:val="center"/>
        </w:trPr>
        <w:tc>
          <w:tcPr>
            <w:tcW w:w="0" w:type="auto"/>
            <w:vMerge/>
            <w:tcBorders>
              <w:top w:val="nil"/>
              <w:left w:val="single" w:sz="12" w:space="0" w:color="auto"/>
              <w:bottom w:val="single" w:sz="12" w:space="0" w:color="auto"/>
              <w:right w:val="single" w:sz="12" w:space="0" w:color="auto"/>
            </w:tcBorders>
            <w:vAlign w:val="center"/>
            <w:hideMark/>
          </w:tcPr>
          <w:p w14:paraId="051397CA" w14:textId="77777777" w:rsidR="00105B1E" w:rsidRDefault="00105B1E" w:rsidP="003D36BB">
            <w:pPr>
              <w:rPr>
                <w:rFonts w:ascii="Verdana" w:hAnsi="Verdana" w:cs="Calibri"/>
                <w:i/>
                <w:iCs/>
                <w:sz w:val="16"/>
                <w:szCs w:val="16"/>
                <w:lang w:val="en-US"/>
              </w:rPr>
            </w:pPr>
          </w:p>
        </w:tc>
        <w:tc>
          <w:tcPr>
            <w:tcW w:w="7225" w:type="dxa"/>
            <w:tcBorders>
              <w:top w:val="nil"/>
              <w:left w:val="nil"/>
              <w:bottom w:val="single" w:sz="12" w:space="0" w:color="auto"/>
              <w:right w:val="single" w:sz="8" w:space="0" w:color="auto"/>
            </w:tcBorders>
            <w:tcMar>
              <w:top w:w="0" w:type="dxa"/>
              <w:left w:w="108" w:type="dxa"/>
              <w:bottom w:w="0" w:type="dxa"/>
              <w:right w:w="108" w:type="dxa"/>
            </w:tcMar>
            <w:vAlign w:val="center"/>
            <w:hideMark/>
          </w:tcPr>
          <w:p w14:paraId="5BB2C70B" w14:textId="77777777" w:rsidR="00105B1E" w:rsidRDefault="00105B1E" w:rsidP="003D36BB">
            <w:pPr>
              <w:ind w:left="720"/>
              <w:jc w:val="right"/>
              <w:rPr>
                <w:rFonts w:ascii="Verdana" w:hAnsi="Verdana"/>
                <w:color w:val="808080"/>
                <w:sz w:val="16"/>
                <w:szCs w:val="16"/>
                <w:lang w:val="en-US"/>
              </w:rPr>
            </w:pPr>
            <w:r>
              <w:rPr>
                <w:rFonts w:ascii="Verdana" w:hAnsi="Verdana"/>
                <w:b/>
                <w:bCs/>
                <w:sz w:val="16"/>
                <w:szCs w:val="16"/>
                <w:lang w:val="en-US"/>
              </w:rPr>
              <w:t>TOTAL ECTS =</w:t>
            </w:r>
          </w:p>
        </w:tc>
        <w:tc>
          <w:tcPr>
            <w:tcW w:w="961" w:type="dxa"/>
            <w:tcBorders>
              <w:top w:val="nil"/>
              <w:left w:val="nil"/>
              <w:bottom w:val="single" w:sz="12" w:space="0" w:color="auto"/>
              <w:right w:val="single" w:sz="12" w:space="0" w:color="auto"/>
            </w:tcBorders>
            <w:tcMar>
              <w:top w:w="0" w:type="dxa"/>
              <w:left w:w="108" w:type="dxa"/>
              <w:bottom w:w="0" w:type="dxa"/>
              <w:right w:w="108" w:type="dxa"/>
            </w:tcMar>
            <w:vAlign w:val="center"/>
            <w:hideMark/>
          </w:tcPr>
          <w:p w14:paraId="748AE6B5" w14:textId="77777777" w:rsidR="00105B1E" w:rsidRDefault="00105B1E" w:rsidP="003D36BB">
            <w:pPr>
              <w:jc w:val="center"/>
              <w:rPr>
                <w:rFonts w:ascii="Verdana" w:hAnsi="Verdana"/>
                <w:b/>
                <w:bCs/>
                <w:sz w:val="16"/>
                <w:szCs w:val="16"/>
                <w:lang w:val="en-US"/>
              </w:rPr>
            </w:pPr>
            <w:r>
              <w:rPr>
                <w:rFonts w:ascii="Verdana" w:hAnsi="Verdana"/>
                <w:b/>
                <w:bCs/>
                <w:sz w:val="16"/>
                <w:szCs w:val="16"/>
                <w:lang w:val="en-US"/>
              </w:rPr>
              <w:t>30</w:t>
            </w:r>
          </w:p>
        </w:tc>
      </w:tr>
    </w:tbl>
    <w:p w14:paraId="1089AC61" w14:textId="77777777" w:rsidR="00105B1E" w:rsidRPr="00FC50AB" w:rsidRDefault="00105B1E" w:rsidP="00105B1E">
      <w:pPr>
        <w:rPr>
          <w:lang w:val="en-US"/>
        </w:rPr>
      </w:pPr>
    </w:p>
    <w:p w14:paraId="0CA6ACF4" w14:textId="77777777" w:rsidR="00105B1E" w:rsidRPr="00EF0F1A" w:rsidRDefault="00105B1E" w:rsidP="00105B1E">
      <w:r>
        <w:t xml:space="preserve">Πληροφορίες και </w:t>
      </w:r>
      <w:r>
        <w:rPr>
          <w:lang w:val="en-US"/>
        </w:rPr>
        <w:t>Erasmus</w:t>
      </w:r>
      <w:r w:rsidRPr="007B46A8">
        <w:t xml:space="preserve"> </w:t>
      </w:r>
      <w:r>
        <w:t>αιτήσεις</w:t>
      </w:r>
      <w:r w:rsidRPr="00187AA1">
        <w:t xml:space="preserve"> </w:t>
      </w:r>
      <w:hyperlink r:id="rId48" w:history="1">
        <w:r w:rsidRPr="00AF6808">
          <w:rPr>
            <w:rStyle w:val="-"/>
            <w:lang w:val="en-US"/>
          </w:rPr>
          <w:t>https</w:t>
        </w:r>
        <w:r w:rsidRPr="00EF0F1A">
          <w:rPr>
            <w:rStyle w:val="-"/>
          </w:rPr>
          <w:t>://</w:t>
        </w:r>
        <w:proofErr w:type="spellStart"/>
        <w:r w:rsidRPr="00AF6808">
          <w:rPr>
            <w:rStyle w:val="-"/>
            <w:lang w:val="en-US"/>
          </w:rPr>
          <w:t>olage</w:t>
        </w:r>
        <w:proofErr w:type="spellEnd"/>
        <w:r w:rsidRPr="00EF0F1A">
          <w:rPr>
            <w:rStyle w:val="-"/>
          </w:rPr>
          <w:t>.</w:t>
        </w:r>
        <w:proofErr w:type="spellStart"/>
        <w:r w:rsidRPr="00AF6808">
          <w:rPr>
            <w:rStyle w:val="-"/>
            <w:lang w:val="en-US"/>
          </w:rPr>
          <w:t>groupe</w:t>
        </w:r>
        <w:proofErr w:type="spellEnd"/>
        <w:r w:rsidRPr="00EF0F1A">
          <w:rPr>
            <w:rStyle w:val="-"/>
          </w:rPr>
          <w:t>-</w:t>
        </w:r>
        <w:proofErr w:type="spellStart"/>
        <w:r w:rsidRPr="00AF6808">
          <w:rPr>
            <w:rStyle w:val="-"/>
            <w:lang w:val="en-US"/>
          </w:rPr>
          <w:t>esa</w:t>
        </w:r>
        <w:proofErr w:type="spellEnd"/>
        <w:r w:rsidRPr="00EF0F1A">
          <w:rPr>
            <w:rStyle w:val="-"/>
          </w:rPr>
          <w:t>.</w:t>
        </w:r>
        <w:r w:rsidRPr="00AF6808">
          <w:rPr>
            <w:rStyle w:val="-"/>
            <w:lang w:val="en-US"/>
          </w:rPr>
          <w:t>com</w:t>
        </w:r>
        <w:r w:rsidRPr="00EF0F1A">
          <w:rPr>
            <w:rStyle w:val="-"/>
          </w:rPr>
          <w:t>/</w:t>
        </w:r>
        <w:r w:rsidRPr="00AF6808">
          <w:rPr>
            <w:rStyle w:val="-"/>
            <w:lang w:val="en-US"/>
          </w:rPr>
          <w:t>international</w:t>
        </w:r>
        <w:r w:rsidRPr="00EF0F1A">
          <w:rPr>
            <w:rStyle w:val="-"/>
          </w:rPr>
          <w:t>-</w:t>
        </w:r>
        <w:r w:rsidRPr="00AF6808">
          <w:rPr>
            <w:rStyle w:val="-"/>
            <w:lang w:val="en-US"/>
          </w:rPr>
          <w:t>exchange</w:t>
        </w:r>
        <w:r w:rsidRPr="00EF0F1A">
          <w:rPr>
            <w:rStyle w:val="-"/>
          </w:rPr>
          <w:t>-</w:t>
        </w:r>
        <w:r w:rsidRPr="00AF6808">
          <w:rPr>
            <w:rStyle w:val="-"/>
            <w:lang w:val="en-US"/>
          </w:rPr>
          <w:t>students</w:t>
        </w:r>
        <w:r w:rsidRPr="00EF0F1A">
          <w:rPr>
            <w:rStyle w:val="-"/>
          </w:rPr>
          <w:t>-</w:t>
        </w:r>
        <w:r w:rsidRPr="00AF6808">
          <w:rPr>
            <w:rStyle w:val="-"/>
            <w:lang w:val="en-US"/>
          </w:rPr>
          <w:t>programs</w:t>
        </w:r>
        <w:r w:rsidRPr="00EF0F1A">
          <w:rPr>
            <w:rStyle w:val="-"/>
          </w:rPr>
          <w:t>/</w:t>
        </w:r>
        <w:r w:rsidRPr="00AF6808">
          <w:rPr>
            <w:rStyle w:val="-"/>
            <w:lang w:val="en-US"/>
          </w:rPr>
          <w:t>exchange</w:t>
        </w:r>
        <w:r w:rsidRPr="00EF0F1A">
          <w:rPr>
            <w:rStyle w:val="-"/>
          </w:rPr>
          <w:t>-</w:t>
        </w:r>
        <w:r w:rsidRPr="00AF6808">
          <w:rPr>
            <w:rStyle w:val="-"/>
            <w:lang w:val="en-US"/>
          </w:rPr>
          <w:t>semesters</w:t>
        </w:r>
        <w:r w:rsidRPr="00EF0F1A">
          <w:rPr>
            <w:rStyle w:val="-"/>
          </w:rPr>
          <w:t>/</w:t>
        </w:r>
        <w:r w:rsidRPr="00AF6808">
          <w:rPr>
            <w:rStyle w:val="-"/>
            <w:lang w:val="en-US"/>
          </w:rPr>
          <w:t>exchange</w:t>
        </w:r>
        <w:r w:rsidRPr="00EF0F1A">
          <w:rPr>
            <w:rStyle w:val="-"/>
          </w:rPr>
          <w:t>-</w:t>
        </w:r>
        <w:r w:rsidRPr="00AF6808">
          <w:rPr>
            <w:rStyle w:val="-"/>
            <w:lang w:val="en-US"/>
          </w:rPr>
          <w:t>student</w:t>
        </w:r>
      </w:hyperlink>
      <w:r w:rsidRPr="00EF0F1A">
        <w:t xml:space="preserve"> </w:t>
      </w:r>
      <w:r>
        <w:t>και επιλέγουμε με κλικ από τα παρακάτω</w:t>
      </w:r>
    </w:p>
    <w:p w14:paraId="7145CA74" w14:textId="77777777" w:rsidR="00105B1E" w:rsidRPr="00EF0F1A" w:rsidRDefault="00105B1E" w:rsidP="00105B1E">
      <w:pPr>
        <w:shd w:val="clear" w:color="auto" w:fill="FFFFFF"/>
        <w:spacing w:before="100" w:beforeAutospacing="1" w:after="100" w:afterAutospacing="1" w:line="240" w:lineRule="auto"/>
        <w:rPr>
          <w:rFonts w:eastAsia="Times New Roman" w:cstheme="minorHAnsi"/>
          <w:color w:val="000000"/>
          <w:lang w:val="en-US" w:eastAsia="el-GR"/>
        </w:rPr>
      </w:pPr>
      <w:r w:rsidRPr="00EF0F1A">
        <w:rPr>
          <w:rFonts w:eastAsia="Times New Roman" w:cstheme="minorHAnsi"/>
          <w:color w:val="000000"/>
          <w:u w:val="single"/>
          <w:lang w:val="en-US" w:eastAsia="el-GR"/>
        </w:rPr>
        <w:lastRenderedPageBreak/>
        <w:t>BACHELOR LEVEL:</w:t>
      </w:r>
      <w:r w:rsidRPr="00EF0F1A">
        <w:rPr>
          <w:rFonts w:eastAsia="Times New Roman" w:cstheme="minorHAnsi"/>
          <w:color w:val="000000"/>
          <w:lang w:val="en-US" w:eastAsia="el-GR"/>
        </w:rPr>
        <w:t> Vocational Bachelor (Year 3):</w:t>
      </w:r>
    </w:p>
    <w:p w14:paraId="1D74BEBA" w14:textId="77777777" w:rsidR="00105B1E" w:rsidRPr="00EF0F1A" w:rsidRDefault="00105B1E" w:rsidP="00105B1E">
      <w:pPr>
        <w:numPr>
          <w:ilvl w:val="0"/>
          <w:numId w:val="2"/>
        </w:numPr>
        <w:shd w:val="clear" w:color="auto" w:fill="FFFFFF"/>
        <w:spacing w:before="100" w:beforeAutospacing="1" w:after="100" w:afterAutospacing="1" w:line="240" w:lineRule="auto"/>
        <w:rPr>
          <w:rFonts w:eastAsia="Times New Roman" w:cstheme="minorHAnsi"/>
          <w:color w:val="000000"/>
          <w:lang w:val="en-US" w:eastAsia="el-GR"/>
        </w:rPr>
      </w:pPr>
      <w:r w:rsidRPr="00EF0F1A">
        <w:rPr>
          <w:rFonts w:eastAsia="Times New Roman" w:cstheme="minorHAnsi"/>
          <w:color w:val="000000"/>
          <w:lang w:val="en-US" w:eastAsia="el-GR"/>
        </w:rPr>
        <w:t>Plant Production – Minor in Plant Breeding and Experimentation (</w:t>
      </w:r>
      <w:hyperlink r:id="rId49" w:tgtFrame="_blank" w:tooltip="Vocational Bachelor Plant Production" w:history="1">
        <w:r w:rsidRPr="00EF0F1A">
          <w:rPr>
            <w:rFonts w:eastAsia="Times New Roman" w:cstheme="minorHAnsi"/>
            <w:color w:val="0000FF"/>
            <w:lang w:val="en-US" w:eastAsia="el-GR"/>
          </w:rPr>
          <w:t>program description</w:t>
        </w:r>
      </w:hyperlink>
      <w:r w:rsidRPr="00EF0F1A">
        <w:rPr>
          <w:rFonts w:eastAsia="Times New Roman" w:cstheme="minorHAnsi"/>
          <w:color w:val="000000"/>
          <w:lang w:val="en-US" w:eastAsia="el-GR"/>
        </w:rPr>
        <w:t>) – SPRING SEMESTER ONLY</w:t>
      </w:r>
    </w:p>
    <w:p w14:paraId="22C59F58" w14:textId="77777777" w:rsidR="00105B1E" w:rsidRPr="00EF0F1A" w:rsidRDefault="00105B1E" w:rsidP="00105B1E">
      <w:pPr>
        <w:numPr>
          <w:ilvl w:val="0"/>
          <w:numId w:val="2"/>
        </w:numPr>
        <w:shd w:val="clear" w:color="auto" w:fill="FFFFFF"/>
        <w:spacing w:before="100" w:beforeAutospacing="1" w:after="100" w:afterAutospacing="1" w:line="240" w:lineRule="auto"/>
        <w:rPr>
          <w:rFonts w:eastAsia="Times New Roman" w:cstheme="minorHAnsi"/>
          <w:color w:val="000000"/>
          <w:lang w:val="en-US" w:eastAsia="el-GR"/>
        </w:rPr>
      </w:pPr>
      <w:r w:rsidRPr="00EF0F1A">
        <w:rPr>
          <w:rFonts w:eastAsia="Times New Roman" w:cstheme="minorHAnsi"/>
          <w:color w:val="000000"/>
          <w:lang w:val="en-US" w:eastAsia="el-GR"/>
        </w:rPr>
        <w:t>Innovation and Transformation of local food products (</w:t>
      </w:r>
      <w:hyperlink r:id="rId50" w:tgtFrame="_blank" w:tooltip="Vocational bachelor EFB" w:history="1">
        <w:r w:rsidRPr="00EF0F1A">
          <w:rPr>
            <w:rFonts w:eastAsia="Times New Roman" w:cstheme="minorHAnsi"/>
            <w:color w:val="0000FF"/>
            <w:lang w:val="en-US" w:eastAsia="el-GR"/>
          </w:rPr>
          <w:t>program description</w:t>
        </w:r>
      </w:hyperlink>
      <w:r w:rsidRPr="00EF0F1A">
        <w:rPr>
          <w:rFonts w:eastAsia="Times New Roman" w:cstheme="minorHAnsi"/>
          <w:color w:val="000000"/>
          <w:lang w:val="en-US" w:eastAsia="el-GR"/>
        </w:rPr>
        <w:t>) – SPRING SEMESTER ONLY</w:t>
      </w:r>
    </w:p>
    <w:p w14:paraId="127EA82C" w14:textId="77777777" w:rsidR="00105B1E" w:rsidRPr="00187AA1" w:rsidRDefault="00105B1E" w:rsidP="00105B1E">
      <w:pPr>
        <w:rPr>
          <w:lang w:val="en-US"/>
        </w:rPr>
      </w:pPr>
      <w:proofErr w:type="spellStart"/>
      <w:r>
        <w:t>Δηλ</w:t>
      </w:r>
      <w:proofErr w:type="spellEnd"/>
      <w:r w:rsidRPr="00EF0F1A">
        <w:rPr>
          <w:lang w:val="en-US"/>
        </w:rPr>
        <w:t xml:space="preserve"> </w:t>
      </w:r>
      <w:r>
        <w:t>ο</w:t>
      </w:r>
      <w:r w:rsidRPr="00EF0F1A">
        <w:rPr>
          <w:lang w:val="en-US"/>
        </w:rPr>
        <w:t xml:space="preserve"> </w:t>
      </w:r>
      <w:r>
        <w:t>κατάλογος</w:t>
      </w:r>
      <w:r w:rsidRPr="00D56FED">
        <w:rPr>
          <w:lang w:val="en-US"/>
        </w:rPr>
        <w:t xml:space="preserve"> </w:t>
      </w:r>
      <w:r>
        <w:t>μαθημάτων</w:t>
      </w:r>
      <w:r w:rsidRPr="00EF0F1A">
        <w:rPr>
          <w:lang w:val="en-US"/>
        </w:rPr>
        <w:t xml:space="preserve"> </w:t>
      </w:r>
      <w:r>
        <w:t>εμφανίζεται</w:t>
      </w:r>
      <w:r w:rsidRPr="00EF0F1A">
        <w:rPr>
          <w:lang w:val="en-US"/>
        </w:rPr>
        <w:t xml:space="preserve"> </w:t>
      </w:r>
      <w:r>
        <w:t>στις</w:t>
      </w:r>
      <w:r w:rsidRPr="00EF0F1A">
        <w:rPr>
          <w:lang w:val="en-US"/>
        </w:rPr>
        <w:t xml:space="preserve"> </w:t>
      </w:r>
      <w:proofErr w:type="spellStart"/>
      <w:r>
        <w:t>σελ</w:t>
      </w:r>
      <w:proofErr w:type="spellEnd"/>
      <w:r w:rsidRPr="00EF0F1A">
        <w:rPr>
          <w:lang w:val="en-US"/>
        </w:rPr>
        <w:t xml:space="preserve"> 2 </w:t>
      </w:r>
      <w:r>
        <w:t>και</w:t>
      </w:r>
      <w:r w:rsidRPr="00DF7626">
        <w:rPr>
          <w:lang w:val="en-US"/>
        </w:rPr>
        <w:t xml:space="preserve"> 3</w:t>
      </w:r>
      <w:r w:rsidRPr="00EF0F1A">
        <w:rPr>
          <w:lang w:val="en-US"/>
        </w:rPr>
        <w:t xml:space="preserve"> </w:t>
      </w:r>
      <w:r>
        <w:t>αλλά</w:t>
      </w:r>
      <w:r w:rsidRPr="00EF0F1A">
        <w:rPr>
          <w:lang w:val="en-US"/>
        </w:rPr>
        <w:t xml:space="preserve"> </w:t>
      </w:r>
      <w:r>
        <w:t>τεχνικά</w:t>
      </w:r>
      <w:r w:rsidRPr="00EF0F1A">
        <w:rPr>
          <w:lang w:val="en-US"/>
        </w:rPr>
        <w:t xml:space="preserve"> </w:t>
      </w:r>
      <w:r>
        <w:t>δεν</w:t>
      </w:r>
      <w:r w:rsidRPr="00EF0F1A">
        <w:rPr>
          <w:lang w:val="en-US"/>
        </w:rPr>
        <w:t xml:space="preserve"> </w:t>
      </w:r>
      <w:r>
        <w:t>ανταποκρίνεται</w:t>
      </w:r>
      <w:r w:rsidRPr="00EF0F1A">
        <w:rPr>
          <w:lang w:val="en-US"/>
        </w:rPr>
        <w:t xml:space="preserve"> </w:t>
      </w:r>
      <w:r>
        <w:t>ο</w:t>
      </w:r>
      <w:r w:rsidRPr="00EF0F1A">
        <w:rPr>
          <w:lang w:val="en-US"/>
        </w:rPr>
        <w:t xml:space="preserve"> </w:t>
      </w:r>
      <w:r>
        <w:t>σύνδεσμος</w:t>
      </w:r>
      <w:r w:rsidRPr="00EF0F1A">
        <w:rPr>
          <w:lang w:val="en-US"/>
        </w:rPr>
        <w:t xml:space="preserve"> </w:t>
      </w:r>
      <w:hyperlink r:id="rId51" w:history="1">
        <w:r w:rsidRPr="00AF6808">
          <w:rPr>
            <w:rStyle w:val="-"/>
            <w:lang w:val="en-US"/>
          </w:rPr>
          <w:t>file:///C:/Users/user/AppData/Local/Temp/2021-22%20Incoming%20Mobility_Undergraduate%20programs.pdf</w:t>
        </w:r>
      </w:hyperlink>
    </w:p>
    <w:bookmarkEnd w:id="4"/>
    <w:p w14:paraId="7F2B085F" w14:textId="77777777" w:rsidR="00105B1E" w:rsidRPr="00105B1E" w:rsidRDefault="00105B1E" w:rsidP="00105B1E">
      <w:pPr>
        <w:pStyle w:val="2"/>
      </w:pPr>
      <w:r w:rsidRPr="00105B1E">
        <w:t xml:space="preserve">Γερμανία, </w:t>
      </w:r>
      <w:proofErr w:type="spellStart"/>
      <w:r w:rsidRPr="00105B1E">
        <w:t>Hochschule</w:t>
      </w:r>
      <w:proofErr w:type="spellEnd"/>
      <w:r w:rsidRPr="00105B1E">
        <w:t xml:space="preserve"> </w:t>
      </w:r>
      <w:proofErr w:type="spellStart"/>
      <w:r w:rsidRPr="00105B1E">
        <w:t>Trier</w:t>
      </w:r>
      <w:proofErr w:type="spellEnd"/>
      <w:r w:rsidRPr="00105B1E">
        <w:t xml:space="preserve">, </w:t>
      </w:r>
      <w:proofErr w:type="spellStart"/>
      <w:r w:rsidRPr="00105B1E">
        <w:t>Food</w:t>
      </w:r>
      <w:proofErr w:type="spellEnd"/>
      <w:r w:rsidRPr="00105B1E">
        <w:t xml:space="preserve"> </w:t>
      </w:r>
      <w:proofErr w:type="spellStart"/>
      <w:r w:rsidRPr="00105B1E">
        <w:t>Technology</w:t>
      </w:r>
      <w:proofErr w:type="spellEnd"/>
    </w:p>
    <w:p w14:paraId="21676E3C" w14:textId="022F4659" w:rsidR="00105B1E" w:rsidRPr="00105B1E" w:rsidRDefault="00105B1E" w:rsidP="00105B1E">
      <w:pPr>
        <w:pStyle w:val="1"/>
      </w:pPr>
      <w:r>
        <w:rPr>
          <w:lang w:val="en-US"/>
        </w:rPr>
        <w:t>A</w:t>
      </w:r>
      <w:r w:rsidRPr="00105B1E">
        <w:t xml:space="preserve"> </w:t>
      </w:r>
      <w:r>
        <w:t>Προσφέρονται στα Αγγλικά τα παρακάτω μαθήματα από το πρόγραμμα σπουδών</w:t>
      </w:r>
    </w:p>
    <w:p w14:paraId="0335617E" w14:textId="0709E373" w:rsidR="00105B1E" w:rsidRPr="000C54DB" w:rsidRDefault="00105B1E" w:rsidP="00105B1E">
      <w:pPr>
        <w:pStyle w:val="xmsonormal"/>
        <w:shd w:val="clear" w:color="auto" w:fill="FFFFFF"/>
        <w:rPr>
          <w:color w:val="212121"/>
          <w:lang w:val="en-US"/>
        </w:rPr>
      </w:pPr>
      <w:proofErr w:type="spellStart"/>
      <w:r>
        <w:rPr>
          <w:color w:val="44546A"/>
          <w:lang w:val="en-US"/>
        </w:rPr>
        <w:t>Summersemester</w:t>
      </w:r>
      <w:proofErr w:type="spellEnd"/>
      <w:r w:rsidRPr="000C54DB">
        <w:rPr>
          <w:color w:val="44546A"/>
          <w:lang w:val="en-US"/>
        </w:rPr>
        <w:t>:</w:t>
      </w:r>
    </w:p>
    <w:p w14:paraId="31E9D82B" w14:textId="77777777" w:rsidR="00105B1E" w:rsidRDefault="00105B1E" w:rsidP="00105B1E">
      <w:pPr>
        <w:pStyle w:val="xmsonormal"/>
        <w:shd w:val="clear" w:color="auto" w:fill="FFFFFF"/>
        <w:rPr>
          <w:color w:val="212121"/>
          <w:lang w:val="en-US"/>
        </w:rPr>
      </w:pPr>
      <w:r>
        <w:rPr>
          <w:color w:val="44546A"/>
          <w:lang w:val="en-US"/>
        </w:rPr>
        <w:t xml:space="preserve">•         Unit Operations (Emulsification, Filtration, </w:t>
      </w:r>
      <w:proofErr w:type="spellStart"/>
      <w:r>
        <w:rPr>
          <w:color w:val="44546A"/>
          <w:lang w:val="en-US"/>
        </w:rPr>
        <w:t>Crystallisation</w:t>
      </w:r>
      <w:proofErr w:type="spellEnd"/>
      <w:r>
        <w:rPr>
          <w:color w:val="44546A"/>
          <w:lang w:val="en-US"/>
        </w:rPr>
        <w:t>): In this subject student need to give two presentations on subjects concerning unit operations in Food Science. The subjects are selected on their own. One presentation is usually held in German, the second one in English. If a student from abroad is also joining, both presentations will be held in English</w:t>
      </w:r>
    </w:p>
    <w:p w14:paraId="7316C8B4" w14:textId="77777777" w:rsidR="00105B1E" w:rsidRDefault="00105B1E" w:rsidP="00105B1E">
      <w:pPr>
        <w:pStyle w:val="xmsonormal"/>
        <w:shd w:val="clear" w:color="auto" w:fill="FFFFFF"/>
        <w:rPr>
          <w:color w:val="212121"/>
          <w:lang w:val="en-US"/>
        </w:rPr>
      </w:pPr>
      <w:r>
        <w:rPr>
          <w:color w:val="44546A"/>
          <w:lang w:val="en-US"/>
        </w:rPr>
        <w:t>•         Applied statistics in Sciences (Seminar will be held when more than 3 students are interested).</w:t>
      </w:r>
    </w:p>
    <w:p w14:paraId="4C1EA57D" w14:textId="77777777" w:rsidR="00105B1E" w:rsidRDefault="00105B1E" w:rsidP="00105B1E">
      <w:pPr>
        <w:pStyle w:val="xmsonormal"/>
        <w:shd w:val="clear" w:color="auto" w:fill="FFFFFF"/>
        <w:rPr>
          <w:color w:val="44546A"/>
          <w:lang w:val="en-US"/>
        </w:rPr>
      </w:pPr>
      <w:r>
        <w:rPr>
          <w:color w:val="44546A"/>
          <w:lang w:val="en-US"/>
        </w:rPr>
        <w:t xml:space="preserve">•         </w:t>
      </w:r>
      <w:proofErr w:type="spellStart"/>
      <w:r>
        <w:rPr>
          <w:color w:val="44546A"/>
          <w:lang w:val="en-US"/>
        </w:rPr>
        <w:t>Produktdesign</w:t>
      </w:r>
      <w:proofErr w:type="spellEnd"/>
      <w:r>
        <w:rPr>
          <w:color w:val="44546A"/>
          <w:lang w:val="en-US"/>
        </w:rPr>
        <w:t xml:space="preserve"> (both: German and English possible. Comparable with unit operations)</w:t>
      </w:r>
    </w:p>
    <w:p w14:paraId="4EBF8F3D" w14:textId="77777777" w:rsidR="00105B1E" w:rsidRDefault="00105B1E" w:rsidP="00105B1E">
      <w:pPr>
        <w:pStyle w:val="xmsonormal"/>
        <w:numPr>
          <w:ilvl w:val="0"/>
          <w:numId w:val="1"/>
        </w:numPr>
        <w:shd w:val="clear" w:color="auto" w:fill="FFFFFF"/>
        <w:rPr>
          <w:color w:val="44546A"/>
          <w:lang w:val="en-US"/>
        </w:rPr>
      </w:pPr>
      <w:r>
        <w:rPr>
          <w:color w:val="44546A"/>
          <w:lang w:val="en-US"/>
        </w:rPr>
        <w:t>Food Science in everyday life (Seminar)</w:t>
      </w:r>
    </w:p>
    <w:p w14:paraId="25E70768" w14:textId="77777777" w:rsidR="00105B1E" w:rsidRDefault="00105B1E" w:rsidP="00105B1E">
      <w:pPr>
        <w:pStyle w:val="xmsonormal"/>
        <w:shd w:val="clear" w:color="auto" w:fill="FFFFFF"/>
        <w:rPr>
          <w:color w:val="212121"/>
          <w:lang w:val="en-US"/>
        </w:rPr>
      </w:pPr>
    </w:p>
    <w:p w14:paraId="2B13D801" w14:textId="77777777" w:rsidR="00105B1E" w:rsidRDefault="00105B1E" w:rsidP="00105B1E">
      <w:pPr>
        <w:pStyle w:val="xmsonormal"/>
        <w:shd w:val="clear" w:color="auto" w:fill="FFFFFF"/>
        <w:rPr>
          <w:color w:val="212121"/>
          <w:lang w:val="en-US"/>
        </w:rPr>
      </w:pPr>
      <w:proofErr w:type="spellStart"/>
      <w:r>
        <w:rPr>
          <w:color w:val="44546A"/>
          <w:lang w:val="en-US"/>
        </w:rPr>
        <w:t>Wintersemester</w:t>
      </w:r>
      <w:proofErr w:type="spellEnd"/>
      <w:r>
        <w:rPr>
          <w:color w:val="44546A"/>
          <w:lang w:val="en-US"/>
        </w:rPr>
        <w:t>:</w:t>
      </w:r>
    </w:p>
    <w:p w14:paraId="3352732F" w14:textId="77777777" w:rsidR="00105B1E" w:rsidRDefault="00105B1E" w:rsidP="00105B1E">
      <w:pPr>
        <w:pStyle w:val="xmsonormal"/>
        <w:shd w:val="clear" w:color="auto" w:fill="FFFFFF"/>
        <w:rPr>
          <w:color w:val="212121"/>
          <w:lang w:val="en-US"/>
        </w:rPr>
      </w:pPr>
      <w:r>
        <w:rPr>
          <w:color w:val="44546A"/>
          <w:lang w:val="en-US"/>
        </w:rPr>
        <w:t>•         Applied statistics in Sciences (This subject is now given in German. If more than 3 students from abroad are interested, additionally a seminar will start in English)</w:t>
      </w:r>
    </w:p>
    <w:p w14:paraId="7D199D39" w14:textId="77777777" w:rsidR="00105B1E" w:rsidRDefault="00105B1E" w:rsidP="00105B1E">
      <w:pPr>
        <w:pStyle w:val="xmsonormal"/>
        <w:shd w:val="clear" w:color="auto" w:fill="FFFFFF"/>
        <w:rPr>
          <w:color w:val="212121"/>
          <w:lang w:val="en-US"/>
        </w:rPr>
      </w:pPr>
      <w:r>
        <w:rPr>
          <w:color w:val="44546A"/>
          <w:lang w:val="en-US"/>
        </w:rPr>
        <w:t>•         Food Science in everyday life (Seminar)</w:t>
      </w:r>
    </w:p>
    <w:p w14:paraId="5AB19B07" w14:textId="77777777" w:rsidR="00105B1E" w:rsidRDefault="00105B1E" w:rsidP="00105B1E">
      <w:pPr>
        <w:spacing w:after="0" w:line="240" w:lineRule="auto"/>
        <w:rPr>
          <w:color w:val="44546A"/>
          <w:lang w:val="en-US"/>
        </w:rPr>
      </w:pPr>
      <w:r>
        <w:rPr>
          <w:color w:val="44546A"/>
          <w:lang w:val="en-US"/>
        </w:rPr>
        <w:t xml:space="preserve">All other modules are taught exclusively in German. </w:t>
      </w:r>
    </w:p>
    <w:p w14:paraId="56876EE7" w14:textId="77777777" w:rsidR="00105B1E" w:rsidRPr="00105B1E" w:rsidRDefault="00105B1E" w:rsidP="00105B1E">
      <w:pPr>
        <w:rPr>
          <w:lang w:val="en-US"/>
        </w:rPr>
      </w:pPr>
    </w:p>
    <w:p w14:paraId="6F278E8D" w14:textId="4C21B4F3" w:rsidR="00105B1E" w:rsidRPr="00F457DC" w:rsidRDefault="00105B1E" w:rsidP="00105B1E">
      <w:pPr>
        <w:pStyle w:val="1"/>
      </w:pPr>
      <w:r>
        <w:lastRenderedPageBreak/>
        <w:t>Β</w:t>
      </w:r>
      <w:r w:rsidRPr="00F457DC">
        <w:t xml:space="preserve"> </w:t>
      </w:r>
      <w:r>
        <w:t>Ειδικό</w:t>
      </w:r>
      <w:r w:rsidRPr="00F457DC">
        <w:t xml:space="preserve"> </w:t>
      </w:r>
      <w:r w:rsidR="00F457DC">
        <w:t xml:space="preserve">νέο </w:t>
      </w:r>
      <w:r>
        <w:t>πρόγραμμα</w:t>
      </w:r>
      <w:r w:rsidRPr="00F457DC">
        <w:t xml:space="preserve"> </w:t>
      </w:r>
      <w:r>
        <w:t>για</w:t>
      </w:r>
      <w:r w:rsidRPr="00F457DC">
        <w:t xml:space="preserve"> </w:t>
      </w:r>
      <w:r>
        <w:t>ξένους</w:t>
      </w:r>
      <w:r w:rsidRPr="00F457DC">
        <w:t xml:space="preserve"> </w:t>
      </w:r>
      <w:r>
        <w:t>φοιτητές</w:t>
      </w:r>
      <w:r w:rsidRPr="00F457DC">
        <w:t xml:space="preserve"> </w:t>
      </w:r>
      <w:r w:rsidR="00F457DC">
        <w:t>(εαρινό εξάμηνο)</w:t>
      </w:r>
    </w:p>
    <w:p w14:paraId="7ACDDD7D" w14:textId="4353566E" w:rsidR="00684CEA" w:rsidRPr="00684CEA" w:rsidRDefault="002325AA" w:rsidP="00105B1E">
      <w:pPr>
        <w:keepNext/>
        <w:rPr>
          <w:lang w:val="en-US"/>
        </w:rPr>
      </w:pPr>
      <w:hyperlink r:id="rId52" w:history="1">
        <w:r w:rsidR="00780699" w:rsidRPr="00780699">
          <w:rPr>
            <w:color w:val="0000FF"/>
            <w:u w:val="single"/>
            <w:lang w:val="en-US"/>
          </w:rPr>
          <w:t>Study Semester "Food Economy and Process Technology" (hochschule-trier.de)</w:t>
        </w:r>
      </w:hyperlink>
    </w:p>
    <w:p w14:paraId="21CFA778" w14:textId="27DB9A76" w:rsidR="00684CEA" w:rsidRDefault="00684CEA" w:rsidP="00684CEA">
      <w:pPr>
        <w:rPr>
          <w:lang w:val="en-US"/>
        </w:rPr>
      </w:pPr>
      <w:r w:rsidRPr="00684CEA">
        <w:rPr>
          <w:noProof/>
          <w:lang w:val="en-US"/>
        </w:rPr>
        <w:drawing>
          <wp:inline distT="0" distB="0" distL="0" distR="0" wp14:anchorId="2EC1735D" wp14:editId="2E0EA35B">
            <wp:extent cx="3452117" cy="7526746"/>
            <wp:effectExtent l="0" t="0" r="0" b="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454481" cy="7531901"/>
                    </a:xfrm>
                    <a:prstGeom prst="rect">
                      <a:avLst/>
                    </a:prstGeom>
                  </pic:spPr>
                </pic:pic>
              </a:graphicData>
            </a:graphic>
          </wp:inline>
        </w:drawing>
      </w:r>
    </w:p>
    <w:p w14:paraId="794196A7" w14:textId="77777777" w:rsidR="00684CEA" w:rsidRPr="00684CEA" w:rsidRDefault="00684CEA" w:rsidP="00684CEA">
      <w:pPr>
        <w:rPr>
          <w:lang w:val="en-US"/>
        </w:rPr>
      </w:pPr>
    </w:p>
    <w:p w14:paraId="5574653B" w14:textId="77777777" w:rsidR="00F457DC" w:rsidRPr="00F457DC" w:rsidRDefault="00F457DC" w:rsidP="00F457DC">
      <w:pPr>
        <w:pStyle w:val="2"/>
        <w:rPr>
          <w:lang w:val="en-US"/>
        </w:rPr>
      </w:pPr>
      <w:r>
        <w:lastRenderedPageBreak/>
        <w:t>Γαλλία</w:t>
      </w:r>
      <w:r w:rsidRPr="00F457DC">
        <w:rPr>
          <w:lang w:val="en-US"/>
        </w:rPr>
        <w:t>, Lille – Polytech IUT F LILLE 103 (</w:t>
      </w:r>
      <w:r>
        <w:t>ήταν</w:t>
      </w:r>
      <w:r w:rsidRPr="00F457DC">
        <w:rPr>
          <w:lang w:val="en-US"/>
        </w:rPr>
        <w:t xml:space="preserve"> 01)</w:t>
      </w:r>
    </w:p>
    <w:p w14:paraId="6D5C748D" w14:textId="77777777" w:rsidR="00F457DC" w:rsidRDefault="00F457DC" w:rsidP="00F457DC">
      <w:pPr>
        <w:pStyle w:val="2"/>
      </w:pPr>
      <w:r>
        <w:object w:dxaOrig="1520" w:dyaOrig="985" w14:anchorId="36A1875F">
          <v:shape id="_x0000_i1031" type="#_x0000_t75" style="width:76pt;height:49.25pt" o:ole="">
            <v:imagedata r:id="rId54" o:title=""/>
          </v:shape>
          <o:OLEObject Type="Embed" ProgID="Acrobat.Document.DC" ShapeID="_x0000_i1031" DrawAspect="Icon" ObjectID="_1747815820" r:id="rId55"/>
        </w:object>
      </w:r>
    </w:p>
    <w:p w14:paraId="0EF0498D" w14:textId="77777777" w:rsidR="00F457DC" w:rsidRDefault="00F457DC" w:rsidP="00F457DC">
      <w:pPr>
        <w:pStyle w:val="2"/>
        <w:rPr>
          <w:rFonts w:ascii="Calibri" w:hAnsi="Calibri" w:cs="Calibri"/>
          <w:i/>
          <w:iCs/>
          <w:color w:val="00639D"/>
          <w:sz w:val="20"/>
          <w:szCs w:val="20"/>
          <w:lang w:val="en-US"/>
        </w:rPr>
      </w:pPr>
      <w:r>
        <w:t>Βέλγιο</w:t>
      </w:r>
      <w:r w:rsidRPr="00993CA4">
        <w:rPr>
          <w:lang w:val="en-US"/>
        </w:rPr>
        <w:t>,</w:t>
      </w:r>
      <w:r>
        <w:rPr>
          <w:lang w:val="en-US"/>
        </w:rPr>
        <w:t xml:space="preserve"> </w:t>
      </w:r>
      <w:proofErr w:type="spellStart"/>
      <w:r>
        <w:rPr>
          <w:lang w:val="en-US"/>
        </w:rPr>
        <w:t>Odisse</w:t>
      </w:r>
      <w:proofErr w:type="spellEnd"/>
      <w:r>
        <w:rPr>
          <w:lang w:val="en-US"/>
        </w:rPr>
        <w:t xml:space="preserve"> University of Applied Science, Faculty (cluster): Biotechnology, Dept (</w:t>
      </w:r>
      <w:proofErr w:type="spellStart"/>
      <w:r>
        <w:rPr>
          <w:lang w:val="en-US"/>
        </w:rPr>
        <w:t>Programme</w:t>
      </w:r>
      <w:proofErr w:type="spellEnd"/>
      <w:r>
        <w:rPr>
          <w:lang w:val="en-US"/>
        </w:rPr>
        <w:t xml:space="preserve">): </w:t>
      </w:r>
      <w:proofErr w:type="spellStart"/>
      <w:r>
        <w:rPr>
          <w:lang w:val="en-US"/>
        </w:rPr>
        <w:t>Agro</w:t>
      </w:r>
      <w:proofErr w:type="spellEnd"/>
      <w:r>
        <w:rPr>
          <w:lang w:val="en-US"/>
        </w:rPr>
        <w:t>- and biotechnology</w:t>
      </w:r>
      <w:r w:rsidRPr="00596B1D">
        <w:rPr>
          <w:lang w:val="en-US"/>
        </w:rPr>
        <w:t>) at Campus Sint-Niklaas</w:t>
      </w:r>
      <w:r>
        <w:rPr>
          <w:rFonts w:ascii="Calibri" w:hAnsi="Calibri" w:cs="Calibri"/>
          <w:i/>
          <w:iCs/>
          <w:color w:val="00639D"/>
          <w:sz w:val="20"/>
          <w:szCs w:val="20"/>
          <w:lang w:val="en-US"/>
        </w:rPr>
        <w:t xml:space="preserve"> </w:t>
      </w:r>
    </w:p>
    <w:p w14:paraId="3342514F" w14:textId="77777777" w:rsidR="00F457DC" w:rsidRPr="00CB16D5" w:rsidRDefault="00F457DC" w:rsidP="00F457DC">
      <w:pPr>
        <w:rPr>
          <w:rFonts w:ascii="Cambria" w:hAnsi="Cambria"/>
          <w:color w:val="1F3864"/>
        </w:rPr>
      </w:pPr>
      <w:r w:rsidRPr="00CB16D5">
        <w:rPr>
          <w:rFonts w:ascii="Cambria" w:hAnsi="Cambria"/>
          <w:color w:val="FF0000"/>
        </w:rPr>
        <w:t>Συνδυαστικά</w:t>
      </w:r>
      <w:r w:rsidRPr="00CB16D5">
        <w:rPr>
          <w:rFonts w:ascii="Cambria" w:hAnsi="Cambria"/>
          <w:color w:val="1F3864"/>
        </w:rPr>
        <w:t xml:space="preserve">: </w:t>
      </w:r>
      <w:r>
        <w:rPr>
          <w:rFonts w:ascii="Cambria" w:hAnsi="Cambria"/>
          <w:color w:val="1F3864"/>
        </w:rPr>
        <w:t>Πτυχιακή</w:t>
      </w:r>
      <w:r w:rsidRPr="00CB16D5">
        <w:rPr>
          <w:rFonts w:ascii="Cambria" w:hAnsi="Cambria"/>
          <w:color w:val="1F3864"/>
        </w:rPr>
        <w:t xml:space="preserve"> 9</w:t>
      </w:r>
      <w:r>
        <w:rPr>
          <w:rFonts w:ascii="Cambria" w:hAnsi="Cambria"/>
          <w:color w:val="1F3864"/>
          <w:lang w:val="en-US"/>
        </w:rPr>
        <w:t>ECTS</w:t>
      </w:r>
      <w:r w:rsidRPr="00CB16D5">
        <w:rPr>
          <w:rFonts w:ascii="Cambria" w:hAnsi="Cambria"/>
          <w:color w:val="1F3864"/>
        </w:rPr>
        <w:t xml:space="preserve"> </w:t>
      </w:r>
      <w:r>
        <w:rPr>
          <w:rFonts w:ascii="Cambria" w:hAnsi="Cambria"/>
          <w:color w:val="1F3864"/>
        </w:rPr>
        <w:t>και</w:t>
      </w:r>
      <w:r w:rsidRPr="00CB16D5">
        <w:rPr>
          <w:rFonts w:ascii="Cambria" w:hAnsi="Cambria"/>
          <w:color w:val="1F3864"/>
        </w:rPr>
        <w:t xml:space="preserve"> </w:t>
      </w:r>
      <w:r>
        <w:rPr>
          <w:rFonts w:ascii="Cambria" w:hAnsi="Cambria"/>
          <w:color w:val="1F3864"/>
        </w:rPr>
        <w:t>πρακτική</w:t>
      </w:r>
      <w:r w:rsidRPr="00CB16D5">
        <w:rPr>
          <w:rFonts w:ascii="Cambria" w:hAnsi="Cambria"/>
          <w:color w:val="1F3864"/>
        </w:rPr>
        <w:t xml:space="preserve"> 15</w:t>
      </w:r>
      <w:r>
        <w:rPr>
          <w:rFonts w:ascii="Cambria" w:hAnsi="Cambria"/>
          <w:color w:val="1F3864"/>
          <w:lang w:val="en-US"/>
        </w:rPr>
        <w:t>ECTS</w:t>
      </w:r>
      <w:r w:rsidRPr="00CB16D5">
        <w:rPr>
          <w:rFonts w:ascii="Cambria" w:hAnsi="Cambria"/>
          <w:color w:val="1F3864"/>
        </w:rPr>
        <w:t xml:space="preserve">  </w:t>
      </w:r>
      <w:r>
        <w:rPr>
          <w:rFonts w:ascii="Cambria" w:hAnsi="Cambria"/>
          <w:color w:val="1F3864"/>
        </w:rPr>
        <w:t>(συνήθως σε</w:t>
      </w:r>
      <w:r w:rsidRPr="00CB16D5">
        <w:rPr>
          <w:rFonts w:ascii="Cambria" w:hAnsi="Cambria"/>
          <w:color w:val="1F3864"/>
        </w:rPr>
        <w:t xml:space="preserve"> </w:t>
      </w:r>
      <w:r>
        <w:rPr>
          <w:rFonts w:ascii="Cambria" w:hAnsi="Cambria"/>
          <w:color w:val="1F3864"/>
        </w:rPr>
        <w:t>βιομηχανία</w:t>
      </w:r>
      <w:r w:rsidRPr="00CB16D5">
        <w:rPr>
          <w:rFonts w:ascii="Cambria" w:hAnsi="Cambria"/>
          <w:color w:val="1F3864"/>
        </w:rPr>
        <w:t xml:space="preserve"> </w:t>
      </w:r>
      <w:r>
        <w:rPr>
          <w:rFonts w:ascii="Cambria" w:hAnsi="Cambria"/>
          <w:color w:val="1F3864"/>
        </w:rPr>
        <w:t>τροφίμων)</w:t>
      </w:r>
    </w:p>
    <w:p w14:paraId="12360830" w14:textId="77777777" w:rsidR="00F457DC" w:rsidRDefault="00F457DC" w:rsidP="00F457DC">
      <w:pPr>
        <w:rPr>
          <w:rFonts w:ascii="Cambria" w:hAnsi="Cambria"/>
          <w:color w:val="1F3864"/>
          <w:lang w:val="en-GB"/>
        </w:rPr>
      </w:pPr>
      <w:r>
        <w:rPr>
          <w:rFonts w:ascii="Cambria" w:hAnsi="Cambria"/>
          <w:color w:val="1F3864"/>
          <w:lang w:val="en-US"/>
        </w:rPr>
        <w:t>T</w:t>
      </w:r>
      <w:r>
        <w:rPr>
          <w:rFonts w:ascii="Cambria" w:hAnsi="Cambria"/>
          <w:color w:val="1F3864"/>
          <w:lang w:val="en-GB"/>
        </w:rPr>
        <w:t xml:space="preserve">he only Erasmus courses </w:t>
      </w:r>
      <w:proofErr w:type="spellStart"/>
      <w:r>
        <w:rPr>
          <w:rFonts w:ascii="Cambria" w:hAnsi="Cambria"/>
          <w:color w:val="1F3864"/>
          <w:lang w:val="en-GB"/>
        </w:rPr>
        <w:t>Odisee</w:t>
      </w:r>
      <w:proofErr w:type="spellEnd"/>
      <w:r>
        <w:rPr>
          <w:rFonts w:ascii="Cambria" w:hAnsi="Cambria"/>
          <w:color w:val="1F3864"/>
          <w:lang w:val="en-GB"/>
        </w:rPr>
        <w:t xml:space="preserve"> programme can offer is in a traineeship programme and/or bachelor’s thesis (in </w:t>
      </w:r>
      <w:proofErr w:type="spellStart"/>
      <w:r>
        <w:rPr>
          <w:rFonts w:ascii="Cambria" w:hAnsi="Cambria"/>
          <w:color w:val="1F3864"/>
          <w:lang w:val="en-GB"/>
        </w:rPr>
        <w:t>enlgish</w:t>
      </w:r>
      <w:proofErr w:type="spellEnd"/>
      <w:r>
        <w:rPr>
          <w:rFonts w:ascii="Cambria" w:hAnsi="Cambria"/>
          <w:color w:val="1F3864"/>
          <w:lang w:val="en-GB"/>
        </w:rPr>
        <w:t xml:space="preserve">). </w:t>
      </w:r>
    </w:p>
    <w:p w14:paraId="3DE4CDAA" w14:textId="77777777" w:rsidR="00F457DC" w:rsidRPr="003F4711" w:rsidRDefault="00F457DC" w:rsidP="00F457DC">
      <w:pPr>
        <w:rPr>
          <w:lang w:val="en-US"/>
        </w:rPr>
      </w:pPr>
      <w:r>
        <w:rPr>
          <w:rFonts w:ascii="Cambria" w:hAnsi="Cambria"/>
          <w:color w:val="1F3864"/>
          <w:lang w:val="en-GB"/>
        </w:rPr>
        <w:t xml:space="preserve">The courses below are taught in Local Language:    </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6174"/>
      </w:tblGrid>
      <w:tr w:rsidR="00F457DC" w:rsidRPr="00803750" w14:paraId="3EA54FB0" w14:textId="77777777" w:rsidTr="003D36BB">
        <w:tc>
          <w:tcPr>
            <w:tcW w:w="2122" w:type="dxa"/>
            <w:vAlign w:val="center"/>
          </w:tcPr>
          <w:p w14:paraId="0DB2BD64" w14:textId="77777777" w:rsidR="00F457DC" w:rsidRDefault="00F457DC" w:rsidP="003D36BB">
            <w:pPr>
              <w:jc w:val="center"/>
              <w:rPr>
                <w:lang w:val="en-US"/>
              </w:rPr>
            </w:pPr>
            <w:r>
              <w:object w:dxaOrig="1520" w:dyaOrig="985" w14:anchorId="6DD3125D">
                <v:shape id="_x0000_i1032" type="#_x0000_t75" style="width:76pt;height:49.25pt" o:ole="">
                  <v:imagedata r:id="rId56" o:title=""/>
                </v:shape>
                <o:OLEObject Type="Embed" ProgID="Acrobat.Document.DC" ShapeID="_x0000_i1032" DrawAspect="Icon" ObjectID="_1747815821" r:id="rId57"/>
              </w:object>
            </w:r>
          </w:p>
        </w:tc>
        <w:tc>
          <w:tcPr>
            <w:tcW w:w="6174" w:type="dxa"/>
          </w:tcPr>
          <w:p w14:paraId="1D185582" w14:textId="77777777" w:rsidR="00F457DC" w:rsidRPr="008373EA" w:rsidRDefault="00F457DC" w:rsidP="003D36BB">
            <w:pPr>
              <w:rPr>
                <w:rFonts w:ascii="Cambria" w:hAnsi="Cambria"/>
                <w:color w:val="323E4F"/>
                <w:lang w:val="en-US"/>
              </w:rPr>
            </w:pPr>
            <w:r w:rsidRPr="008373EA">
              <w:rPr>
                <w:rFonts w:ascii="Cambria" w:hAnsi="Cambria"/>
                <w:color w:val="323E4F"/>
                <w:lang w:val="en-US"/>
              </w:rPr>
              <w:t xml:space="preserve">Which campus offers what course: depends on the course… if they are part of the chemistry (or other technology) program, they are organized in Ghent. </w:t>
            </w:r>
          </w:p>
          <w:p w14:paraId="49952E33" w14:textId="77777777" w:rsidR="00F457DC" w:rsidRPr="008373EA" w:rsidRDefault="00F457DC" w:rsidP="003D36BB">
            <w:pPr>
              <w:rPr>
                <w:rFonts w:ascii="Cambria" w:hAnsi="Cambria"/>
                <w:b/>
                <w:color w:val="323E4F"/>
                <w:lang w:val="en-US"/>
              </w:rPr>
            </w:pPr>
            <w:r w:rsidRPr="008373EA">
              <w:rPr>
                <w:rFonts w:ascii="Cambria" w:hAnsi="Cambria"/>
                <w:b/>
                <w:color w:val="323E4F"/>
                <w:lang w:val="en-US"/>
              </w:rPr>
              <w:t xml:space="preserve">If they are part of the </w:t>
            </w:r>
            <w:proofErr w:type="spellStart"/>
            <w:r w:rsidRPr="008373EA">
              <w:rPr>
                <w:rFonts w:ascii="Cambria" w:hAnsi="Cambria"/>
                <w:b/>
                <w:color w:val="323E4F"/>
                <w:lang w:val="en-US"/>
              </w:rPr>
              <w:t>agro</w:t>
            </w:r>
            <w:proofErr w:type="spellEnd"/>
            <w:r w:rsidRPr="008373EA">
              <w:rPr>
                <w:rFonts w:ascii="Cambria" w:hAnsi="Cambria"/>
                <w:b/>
                <w:color w:val="323E4F"/>
                <w:lang w:val="en-US"/>
              </w:rPr>
              <w:t xml:space="preserve">- and -biotechnology program, they are taught in Sint-Niklaas. </w:t>
            </w:r>
          </w:p>
          <w:p w14:paraId="7B1A296C" w14:textId="77777777" w:rsidR="00F457DC" w:rsidRPr="008373EA" w:rsidRDefault="00F457DC" w:rsidP="003D36BB">
            <w:pPr>
              <w:rPr>
                <w:rFonts w:ascii="Cambria" w:hAnsi="Cambria"/>
                <w:color w:val="323E4F"/>
                <w:lang w:val="en-US"/>
              </w:rPr>
            </w:pPr>
            <w:r w:rsidRPr="008373EA">
              <w:rPr>
                <w:rFonts w:ascii="Cambria" w:hAnsi="Cambria"/>
                <w:color w:val="323E4F"/>
                <w:lang w:val="en-US"/>
              </w:rPr>
              <w:t xml:space="preserve">From the </w:t>
            </w:r>
            <w:r w:rsidRPr="008373EA">
              <w:rPr>
                <w:rFonts w:ascii="Cambria" w:hAnsi="Cambria"/>
                <w:i/>
                <w:iCs/>
                <w:color w:val="323E4F"/>
                <w:lang w:val="en-US"/>
              </w:rPr>
              <w:t>cluster</w:t>
            </w:r>
            <w:r w:rsidRPr="008373EA">
              <w:rPr>
                <w:rFonts w:ascii="Cambria" w:hAnsi="Cambria"/>
                <w:color w:val="323E4F"/>
                <w:lang w:val="en-US"/>
              </w:rPr>
              <w:t xml:space="preserve"> (= faculty) </w:t>
            </w:r>
            <w:r w:rsidRPr="008373EA">
              <w:rPr>
                <w:rFonts w:ascii="Cambria" w:hAnsi="Cambria"/>
                <w:i/>
                <w:iCs/>
                <w:color w:val="323E4F"/>
                <w:lang w:val="en-US"/>
              </w:rPr>
              <w:t>of (Bio)Technology</w:t>
            </w:r>
            <w:r w:rsidRPr="008373EA">
              <w:rPr>
                <w:rFonts w:ascii="Cambria" w:hAnsi="Cambria"/>
                <w:color w:val="323E4F"/>
                <w:lang w:val="en-US"/>
              </w:rPr>
              <w:t xml:space="preserve"> all programs </w:t>
            </w:r>
            <w:r w:rsidRPr="008373EA">
              <w:rPr>
                <w:rFonts w:ascii="Cambria" w:hAnsi="Cambria"/>
                <w:i/>
                <w:iCs/>
                <w:color w:val="323E4F"/>
                <w:lang w:val="en-US"/>
              </w:rPr>
              <w:t>except</w:t>
            </w:r>
            <w:r w:rsidRPr="008373EA">
              <w:rPr>
                <w:rFonts w:ascii="Cambria" w:hAnsi="Cambria"/>
                <w:color w:val="323E4F"/>
                <w:lang w:val="en-US"/>
              </w:rPr>
              <w:t xml:space="preserve"> </w:t>
            </w:r>
            <w:proofErr w:type="spellStart"/>
            <w:r w:rsidRPr="008373EA">
              <w:rPr>
                <w:rFonts w:ascii="Cambria" w:hAnsi="Cambria"/>
                <w:color w:val="323E4F"/>
                <w:lang w:val="en-US"/>
              </w:rPr>
              <w:t>Agro</w:t>
            </w:r>
            <w:proofErr w:type="spellEnd"/>
            <w:r w:rsidRPr="008373EA">
              <w:rPr>
                <w:rFonts w:ascii="Cambria" w:hAnsi="Cambria"/>
                <w:color w:val="323E4F"/>
                <w:lang w:val="en-US"/>
              </w:rPr>
              <w:t xml:space="preserve">- and Biotech are located in Ghent </w:t>
            </w:r>
          </w:p>
          <w:p w14:paraId="35B41EB4" w14:textId="77777777" w:rsidR="00F457DC" w:rsidRPr="008373EA" w:rsidRDefault="00F457DC" w:rsidP="003D36BB">
            <w:pPr>
              <w:rPr>
                <w:rFonts w:ascii="Cambria" w:hAnsi="Cambria"/>
                <w:color w:val="323E4F"/>
                <w:lang w:val="en-US"/>
              </w:rPr>
            </w:pPr>
            <w:r w:rsidRPr="008373EA">
              <w:rPr>
                <w:rFonts w:ascii="Cambria" w:hAnsi="Cambria"/>
                <w:color w:val="323E4F"/>
                <w:lang w:val="en-US"/>
              </w:rPr>
              <w:t xml:space="preserve">Also a lot of courses are also offered “in distance education”, which means that they are in some way recorded and digitally offered, so students (sometimes) do not need to physically attend classes (with the exception of lab classes, of course). </w:t>
            </w:r>
          </w:p>
          <w:p w14:paraId="5A0AACA4" w14:textId="77777777" w:rsidR="00F457DC" w:rsidRDefault="00F457DC" w:rsidP="003D36BB">
            <w:pPr>
              <w:rPr>
                <w:rFonts w:ascii="Cambria" w:hAnsi="Cambria"/>
                <w:color w:val="323E4F"/>
                <w:lang w:val="en-US"/>
              </w:rPr>
            </w:pPr>
            <w:r w:rsidRPr="008373EA">
              <w:rPr>
                <w:rFonts w:ascii="Cambria" w:hAnsi="Cambria"/>
                <w:color w:val="323E4F"/>
                <w:lang w:val="en-US"/>
              </w:rPr>
              <w:t xml:space="preserve">In any case, although it takes about an hour to travel from the campus of Ghent to the campus of Sint-Niklaas, there is very good public transport, so </w:t>
            </w:r>
            <w:proofErr w:type="spellStart"/>
            <w:r w:rsidRPr="008373EA">
              <w:rPr>
                <w:rFonts w:ascii="Cambria" w:hAnsi="Cambria"/>
                <w:color w:val="323E4F"/>
                <w:lang w:val="en-US"/>
              </w:rPr>
              <w:t>occasionaly</w:t>
            </w:r>
            <w:proofErr w:type="spellEnd"/>
            <w:r w:rsidRPr="008373EA">
              <w:rPr>
                <w:rFonts w:ascii="Cambria" w:hAnsi="Cambria"/>
                <w:color w:val="323E4F"/>
                <w:lang w:val="en-US"/>
              </w:rPr>
              <w:t xml:space="preserve"> a course on another campus shouldn’t be a problem (of course, only occasionally).</w:t>
            </w:r>
          </w:p>
          <w:p w14:paraId="668DF3D5" w14:textId="77777777" w:rsidR="00F457DC" w:rsidRPr="008373EA" w:rsidRDefault="00F457DC" w:rsidP="003D36BB">
            <w:pPr>
              <w:rPr>
                <w:rFonts w:ascii="Cambria" w:hAnsi="Cambria"/>
                <w:color w:val="323E4F"/>
                <w:lang w:val="en-US"/>
              </w:rPr>
            </w:pPr>
            <w:r w:rsidRPr="008373EA">
              <w:rPr>
                <w:rFonts w:ascii="Cambria" w:hAnsi="Cambria"/>
                <w:color w:val="323E4F"/>
                <w:lang w:val="en-US"/>
              </w:rPr>
              <w:t xml:space="preserve"> </w:t>
            </w:r>
          </w:p>
          <w:p w14:paraId="6ED00D90" w14:textId="77777777" w:rsidR="00F457DC" w:rsidRDefault="00F457DC" w:rsidP="003D36BB">
            <w:pPr>
              <w:rPr>
                <w:lang w:val="en-US"/>
              </w:rPr>
            </w:pPr>
          </w:p>
        </w:tc>
      </w:tr>
    </w:tbl>
    <w:p w14:paraId="7FAD1597" w14:textId="21381C51" w:rsidR="00961C4E" w:rsidRPr="00803750" w:rsidRDefault="00961C4E" w:rsidP="00961C4E">
      <w:pPr>
        <w:pStyle w:val="2"/>
        <w:rPr>
          <w:lang w:val="en-US"/>
        </w:rPr>
      </w:pPr>
      <w:r w:rsidRPr="00961C4E">
        <w:t>Ισπανία</w:t>
      </w:r>
      <w:r w:rsidRPr="00803750">
        <w:rPr>
          <w:lang w:val="en-US"/>
        </w:rPr>
        <w:t xml:space="preserve"> Elche St Miguel</w:t>
      </w:r>
    </w:p>
    <w:p w14:paraId="2E223433" w14:textId="77777777" w:rsidR="00961C4E" w:rsidRPr="00803750" w:rsidRDefault="00961C4E" w:rsidP="00961C4E">
      <w:pPr>
        <w:rPr>
          <w:lang w:val="en-US"/>
        </w:rPr>
      </w:pPr>
      <w:r w:rsidRPr="00803750">
        <w:rPr>
          <w:b/>
          <w:lang w:val="en-US"/>
        </w:rPr>
        <w:t>ELCHE/Spain</w:t>
      </w:r>
      <w:r w:rsidRPr="00803750">
        <w:rPr>
          <w:lang w:val="en-US"/>
        </w:rPr>
        <w:t xml:space="preserve"> </w:t>
      </w:r>
      <w:hyperlink r:id="rId58" w:history="1">
        <w:r w:rsidRPr="00803750">
          <w:rPr>
            <w:rStyle w:val="-"/>
            <w:lang w:val="en-US"/>
          </w:rPr>
          <w:t>https://internacional.umh.es/files/2022/05/Courses-taught-in-English_22_23-1.pdf</w:t>
        </w:r>
      </w:hyperlink>
      <w:r w:rsidRPr="00803750">
        <w:rPr>
          <w:lang w:val="en-US"/>
        </w:rPr>
        <w:t xml:space="preserve">  </w:t>
      </w:r>
    </w:p>
    <w:p w14:paraId="2AEFC308" w14:textId="495EAA84" w:rsidR="00DA666D" w:rsidRPr="00803750" w:rsidRDefault="00DA666D" w:rsidP="00E244E8">
      <w:pPr>
        <w:spacing w:after="0" w:line="240" w:lineRule="auto"/>
        <w:rPr>
          <w:color w:val="44546A"/>
          <w:lang w:val="en-US"/>
        </w:rPr>
      </w:pPr>
    </w:p>
    <w:p w14:paraId="63AED80F" w14:textId="03EF1F67" w:rsidR="004D5737" w:rsidRPr="00803750" w:rsidRDefault="004D5737" w:rsidP="004D5737">
      <w:pPr>
        <w:rPr>
          <w:lang w:val="en-US"/>
        </w:rPr>
      </w:pPr>
    </w:p>
    <w:p w14:paraId="291A2768" w14:textId="0B874C6B" w:rsidR="00D82D2B" w:rsidRPr="00803750" w:rsidRDefault="00B44FB5" w:rsidP="00092E24">
      <w:pPr>
        <w:pStyle w:val="1"/>
        <w:rPr>
          <w:b/>
          <w:bCs/>
          <w:i/>
          <w:iCs/>
          <w:spacing w:val="5"/>
          <w:lang w:val="en-US"/>
        </w:rPr>
      </w:pPr>
      <w:r w:rsidRPr="00803750">
        <w:rPr>
          <w:rStyle w:val="a4"/>
          <w:lang w:val="en-US"/>
        </w:rPr>
        <w:lastRenderedPageBreak/>
        <w:t xml:space="preserve">Links </w:t>
      </w:r>
      <w:r w:rsidRPr="00A27D37">
        <w:rPr>
          <w:rStyle w:val="a4"/>
        </w:rPr>
        <w:t>μαθημάτων</w:t>
      </w:r>
      <w:r w:rsidRPr="00803750">
        <w:rPr>
          <w:rStyle w:val="a4"/>
          <w:lang w:val="en-US"/>
        </w:rPr>
        <w:t xml:space="preserve"> Erasmus studies </w:t>
      </w:r>
      <w:r w:rsidRPr="00A27D37">
        <w:rPr>
          <w:rStyle w:val="a4"/>
        </w:rPr>
        <w:t>που</w:t>
      </w:r>
      <w:r w:rsidRPr="00803750">
        <w:rPr>
          <w:rStyle w:val="a4"/>
          <w:lang w:val="en-US"/>
        </w:rPr>
        <w:t xml:space="preserve"> </w:t>
      </w:r>
      <w:r w:rsidRPr="00A27D37">
        <w:rPr>
          <w:rStyle w:val="a4"/>
        </w:rPr>
        <w:t>διδάσκονται</w:t>
      </w:r>
      <w:r w:rsidRPr="00803750">
        <w:rPr>
          <w:rStyle w:val="a4"/>
          <w:lang w:val="en-US"/>
        </w:rPr>
        <w:t xml:space="preserve"> </w:t>
      </w:r>
      <w:r w:rsidR="00D82D2B" w:rsidRPr="00A27D37">
        <w:rPr>
          <w:rStyle w:val="a4"/>
        </w:rPr>
        <w:t>στην</w:t>
      </w:r>
      <w:r w:rsidR="00D82D2B" w:rsidRPr="00803750">
        <w:rPr>
          <w:rStyle w:val="a4"/>
          <w:lang w:val="en-US"/>
        </w:rPr>
        <w:t xml:space="preserve"> </w:t>
      </w:r>
      <w:r w:rsidR="00D82D2B" w:rsidRPr="00A27D37">
        <w:rPr>
          <w:rStyle w:val="a4"/>
        </w:rPr>
        <w:t>τοπική</w:t>
      </w:r>
      <w:r w:rsidR="00D82D2B" w:rsidRPr="00803750">
        <w:rPr>
          <w:rStyle w:val="a4"/>
          <w:lang w:val="en-US"/>
        </w:rPr>
        <w:t xml:space="preserve"> </w:t>
      </w:r>
      <w:r w:rsidR="00D82D2B" w:rsidRPr="00A27D37">
        <w:rPr>
          <w:rStyle w:val="a4"/>
        </w:rPr>
        <w:t>Γλώσσα</w:t>
      </w:r>
      <w:r w:rsidR="00D82D2B" w:rsidRPr="00803750">
        <w:rPr>
          <w:rStyle w:val="a4"/>
          <w:lang w:val="en-US"/>
        </w:rPr>
        <w:t>:</w:t>
      </w:r>
    </w:p>
    <w:p w14:paraId="6B6679E0" w14:textId="2C4DB54E" w:rsidR="00E9133E" w:rsidRDefault="00E9133E" w:rsidP="00105B1E">
      <w:pPr>
        <w:pStyle w:val="2"/>
      </w:pPr>
      <w:r>
        <w:t xml:space="preserve">Ισπανία, </w:t>
      </w:r>
      <w:r w:rsidR="002E37D0">
        <w:t>Βαρκελώνη</w:t>
      </w:r>
    </w:p>
    <w:p w14:paraId="555E6FF3" w14:textId="6578075C" w:rsidR="00E9133E" w:rsidRDefault="00E9133E">
      <w:r>
        <w:t>Πλήρες πρόγραμμα σπουδών στα Ισπανικά (</w:t>
      </w:r>
      <w:r w:rsidR="00A02F22">
        <w:t xml:space="preserve">ή </w:t>
      </w:r>
      <w:proofErr w:type="spellStart"/>
      <w:r>
        <w:t>Καταλανικά</w:t>
      </w:r>
      <w:proofErr w:type="spellEnd"/>
      <w:r>
        <w:t>)</w:t>
      </w:r>
    </w:p>
    <w:p w14:paraId="49549FED" w14:textId="391DFC03" w:rsidR="00A27D37" w:rsidRDefault="002325AA">
      <w:hyperlink r:id="rId59" w:history="1">
        <w:r w:rsidR="00E9133E">
          <w:rPr>
            <w:rStyle w:val="-"/>
          </w:rPr>
          <w:t>https://www.upc.edu/en/bachelors/food-engineering-castelldefels-esab</w:t>
        </w:r>
      </w:hyperlink>
    </w:p>
    <w:p w14:paraId="4BE40828" w14:textId="341D26B0" w:rsidR="000B5322" w:rsidRPr="00E804EC" w:rsidRDefault="000B5322" w:rsidP="00105B1E">
      <w:pPr>
        <w:pStyle w:val="2"/>
      </w:pPr>
      <w:r>
        <w:t xml:space="preserve">Ισπανία, Μαδρίτη, </w:t>
      </w:r>
      <w:r>
        <w:rPr>
          <w:lang w:val="de-DE"/>
        </w:rPr>
        <w:t>J</w:t>
      </w:r>
      <w:proofErr w:type="spellStart"/>
      <w:r>
        <w:rPr>
          <w:lang w:val="en-US"/>
        </w:rPr>
        <w:t>uan</w:t>
      </w:r>
      <w:proofErr w:type="spellEnd"/>
      <w:r w:rsidRPr="00E804EC">
        <w:t xml:space="preserve"> </w:t>
      </w:r>
      <w:r>
        <w:rPr>
          <w:lang w:val="en-US"/>
        </w:rPr>
        <w:t>Rey</w:t>
      </w:r>
      <w:r w:rsidRPr="00E804EC">
        <w:t xml:space="preserve"> </w:t>
      </w:r>
      <w:r>
        <w:rPr>
          <w:lang w:val="en-US"/>
        </w:rPr>
        <w:t>Carlos</w:t>
      </w:r>
      <w:r w:rsidR="00993CA4" w:rsidRPr="00993CA4">
        <w:t xml:space="preserve"> </w:t>
      </w:r>
      <w:r w:rsidR="00993CA4">
        <w:t>(μόνο στα Ισπανικά)</w:t>
      </w:r>
    </w:p>
    <w:p w14:paraId="0C88AB94" w14:textId="0619B848" w:rsidR="000B5322" w:rsidRDefault="002325AA" w:rsidP="00105B1E">
      <w:pPr>
        <w:pStyle w:val="2"/>
      </w:pPr>
      <w:hyperlink r:id="rId60" w:anchor="plan-de-estudios" w:history="1">
        <w:r w:rsidR="000B5322" w:rsidRPr="000965F8">
          <w:rPr>
            <w:rStyle w:val="-"/>
            <w:lang w:val="en-US"/>
          </w:rPr>
          <w:t>https</w:t>
        </w:r>
        <w:r w:rsidR="000B5322" w:rsidRPr="00E804EC">
          <w:rPr>
            <w:rStyle w:val="-"/>
          </w:rPr>
          <w:t>://</w:t>
        </w:r>
        <w:r w:rsidR="000B5322" w:rsidRPr="000965F8">
          <w:rPr>
            <w:rStyle w:val="-"/>
            <w:lang w:val="en-US"/>
          </w:rPr>
          <w:t>www</w:t>
        </w:r>
        <w:r w:rsidR="000B5322" w:rsidRPr="00E804EC">
          <w:rPr>
            <w:rStyle w:val="-"/>
          </w:rPr>
          <w:t>.</w:t>
        </w:r>
        <w:proofErr w:type="spellStart"/>
        <w:r w:rsidR="000B5322" w:rsidRPr="000965F8">
          <w:rPr>
            <w:rStyle w:val="-"/>
            <w:lang w:val="en-US"/>
          </w:rPr>
          <w:t>urjc</w:t>
        </w:r>
        <w:proofErr w:type="spellEnd"/>
        <w:r w:rsidR="000B5322" w:rsidRPr="00E804EC">
          <w:rPr>
            <w:rStyle w:val="-"/>
          </w:rPr>
          <w:t>.</w:t>
        </w:r>
        <w:r w:rsidR="000B5322" w:rsidRPr="000965F8">
          <w:rPr>
            <w:rStyle w:val="-"/>
            <w:lang w:val="en-US"/>
          </w:rPr>
          <w:t>es</w:t>
        </w:r>
        <w:r w:rsidR="000B5322" w:rsidRPr="00E804EC">
          <w:rPr>
            <w:rStyle w:val="-"/>
          </w:rPr>
          <w:t>/</w:t>
        </w:r>
        <w:proofErr w:type="spellStart"/>
        <w:r w:rsidR="000B5322" w:rsidRPr="000965F8">
          <w:rPr>
            <w:rStyle w:val="-"/>
            <w:lang w:val="en-US"/>
          </w:rPr>
          <w:t>estudios</w:t>
        </w:r>
        <w:proofErr w:type="spellEnd"/>
        <w:r w:rsidR="000B5322" w:rsidRPr="00E804EC">
          <w:rPr>
            <w:rStyle w:val="-"/>
          </w:rPr>
          <w:t>/</w:t>
        </w:r>
        <w:proofErr w:type="spellStart"/>
        <w:r w:rsidR="000B5322" w:rsidRPr="000965F8">
          <w:rPr>
            <w:rStyle w:val="-"/>
            <w:lang w:val="en-US"/>
          </w:rPr>
          <w:t>grado</w:t>
        </w:r>
        <w:proofErr w:type="spellEnd"/>
        <w:r w:rsidR="000B5322" w:rsidRPr="00E804EC">
          <w:rPr>
            <w:rStyle w:val="-"/>
          </w:rPr>
          <w:t>/584-</w:t>
        </w:r>
        <w:proofErr w:type="spellStart"/>
        <w:r w:rsidR="000B5322" w:rsidRPr="000965F8">
          <w:rPr>
            <w:rStyle w:val="-"/>
            <w:lang w:val="en-US"/>
          </w:rPr>
          <w:t>ciencia</w:t>
        </w:r>
        <w:proofErr w:type="spellEnd"/>
        <w:r w:rsidR="000B5322" w:rsidRPr="00E804EC">
          <w:rPr>
            <w:rStyle w:val="-"/>
          </w:rPr>
          <w:t>-</w:t>
        </w:r>
        <w:r w:rsidR="000B5322" w:rsidRPr="000965F8">
          <w:rPr>
            <w:rStyle w:val="-"/>
            <w:lang w:val="en-US"/>
          </w:rPr>
          <w:t>y</w:t>
        </w:r>
        <w:r w:rsidR="000B5322" w:rsidRPr="00E804EC">
          <w:rPr>
            <w:rStyle w:val="-"/>
          </w:rPr>
          <w:t>-</w:t>
        </w:r>
        <w:proofErr w:type="spellStart"/>
        <w:r w:rsidR="000B5322" w:rsidRPr="000965F8">
          <w:rPr>
            <w:rStyle w:val="-"/>
            <w:lang w:val="en-US"/>
          </w:rPr>
          <w:t>tecnologia</w:t>
        </w:r>
        <w:proofErr w:type="spellEnd"/>
        <w:r w:rsidR="000B5322" w:rsidRPr="00E804EC">
          <w:rPr>
            <w:rStyle w:val="-"/>
          </w:rPr>
          <w:t>-</w:t>
        </w:r>
        <w:r w:rsidR="000B5322" w:rsidRPr="000965F8">
          <w:rPr>
            <w:rStyle w:val="-"/>
            <w:lang w:val="en-US"/>
          </w:rPr>
          <w:t>de</w:t>
        </w:r>
        <w:r w:rsidR="000B5322" w:rsidRPr="00E804EC">
          <w:rPr>
            <w:rStyle w:val="-"/>
          </w:rPr>
          <w:t>-</w:t>
        </w:r>
        <w:r w:rsidR="000B5322" w:rsidRPr="000965F8">
          <w:rPr>
            <w:rStyle w:val="-"/>
            <w:lang w:val="en-US"/>
          </w:rPr>
          <w:t>los</w:t>
        </w:r>
        <w:r w:rsidR="000B5322" w:rsidRPr="00E804EC">
          <w:rPr>
            <w:rStyle w:val="-"/>
          </w:rPr>
          <w:t>-</w:t>
        </w:r>
        <w:proofErr w:type="spellStart"/>
        <w:r w:rsidR="000B5322" w:rsidRPr="000965F8">
          <w:rPr>
            <w:rStyle w:val="-"/>
            <w:lang w:val="en-US"/>
          </w:rPr>
          <w:t>alimentos</w:t>
        </w:r>
        <w:proofErr w:type="spellEnd"/>
        <w:r w:rsidR="000B5322" w:rsidRPr="00E804EC">
          <w:rPr>
            <w:rStyle w:val="-"/>
          </w:rPr>
          <w:t>#</w:t>
        </w:r>
        <w:r w:rsidR="000B5322" w:rsidRPr="000965F8">
          <w:rPr>
            <w:rStyle w:val="-"/>
            <w:lang w:val="en-US"/>
          </w:rPr>
          <w:t>plan</w:t>
        </w:r>
        <w:r w:rsidR="000B5322" w:rsidRPr="00E804EC">
          <w:rPr>
            <w:rStyle w:val="-"/>
          </w:rPr>
          <w:t>-</w:t>
        </w:r>
        <w:r w:rsidR="000B5322" w:rsidRPr="000965F8">
          <w:rPr>
            <w:rStyle w:val="-"/>
            <w:lang w:val="en-US"/>
          </w:rPr>
          <w:t>de</w:t>
        </w:r>
        <w:r w:rsidR="000B5322" w:rsidRPr="00E804EC">
          <w:rPr>
            <w:rStyle w:val="-"/>
          </w:rPr>
          <w:t>-</w:t>
        </w:r>
        <w:proofErr w:type="spellStart"/>
        <w:r w:rsidR="000B5322" w:rsidRPr="000965F8">
          <w:rPr>
            <w:rStyle w:val="-"/>
            <w:lang w:val="en-US"/>
          </w:rPr>
          <w:t>estudios</w:t>
        </w:r>
        <w:proofErr w:type="spellEnd"/>
      </w:hyperlink>
    </w:p>
    <w:p w14:paraId="08B3F84C" w14:textId="139DA739" w:rsidR="00884174" w:rsidRDefault="00993CA4">
      <w:r>
        <w:object w:dxaOrig="1287" w:dyaOrig="837" w14:anchorId="335585E7">
          <v:shape id="_x0000_i1033" type="#_x0000_t75" style="width:64.55pt;height:41.7pt" o:ole="">
            <v:imagedata r:id="rId61" o:title=""/>
          </v:shape>
          <o:OLEObject Type="Embed" ProgID="Acrobat.Document.DC" ShapeID="_x0000_i1033" DrawAspect="Icon" ObjectID="_1747815822" r:id="rId62"/>
        </w:object>
      </w:r>
    </w:p>
    <w:p w14:paraId="04E350BC" w14:textId="3EDDA996" w:rsidR="00C653A8" w:rsidRPr="00961C4E" w:rsidRDefault="00C653A8" w:rsidP="00105B1E">
      <w:pPr>
        <w:pStyle w:val="2"/>
        <w:rPr>
          <w:lang w:val="en-US"/>
        </w:rPr>
      </w:pPr>
      <w:r>
        <w:t>Ισπανία</w:t>
      </w:r>
      <w:r w:rsidRPr="00961C4E">
        <w:rPr>
          <w:lang w:val="en-US"/>
        </w:rPr>
        <w:t xml:space="preserve"> </w:t>
      </w:r>
      <w:r w:rsidRPr="00B2266B">
        <w:rPr>
          <w:lang w:val="en-US"/>
        </w:rPr>
        <w:t>Leon</w:t>
      </w:r>
    </w:p>
    <w:p w14:paraId="20FA1A26" w14:textId="74ADE276" w:rsidR="00C653A8" w:rsidRPr="00C653A8" w:rsidRDefault="00C653A8" w:rsidP="00C653A8">
      <w:pPr>
        <w:rPr>
          <w:rFonts w:cstheme="minorHAnsi"/>
          <w:lang w:val="en-US"/>
        </w:rPr>
      </w:pPr>
      <w:r w:rsidRPr="00C653A8">
        <w:rPr>
          <w:rFonts w:cstheme="minorHAnsi"/>
          <w:color w:val="000000"/>
          <w:lang w:val="en-US"/>
        </w:rPr>
        <w:t>The best choice for your students would be to attend the courses in Spanish (study plan: </w:t>
      </w:r>
      <w:hyperlink r:id="rId63" w:tgtFrame="_blank" w:history="1">
        <w:r w:rsidRPr="00C653A8">
          <w:rPr>
            <w:rStyle w:val="-"/>
            <w:rFonts w:cstheme="minorHAnsi"/>
            <w:lang w:val="en-US"/>
          </w:rPr>
          <w:t>https://www.unileon.es/estudiantes/estudiantes-grado/oferta-de-estudios/planes?titula=0107</w:t>
        </w:r>
      </w:hyperlink>
      <w:r w:rsidRPr="00C653A8">
        <w:rPr>
          <w:rFonts w:cstheme="minorHAnsi"/>
          <w:color w:val="000000"/>
          <w:lang w:val="en-US"/>
        </w:rPr>
        <w:t>). Therefore, it would be strongly recommended that your students get a Spanish language certificate, such as B1 level, in order to follow properly the lectures</w:t>
      </w:r>
    </w:p>
    <w:p w14:paraId="7B4925A4" w14:textId="7F06E23A" w:rsidR="00884174" w:rsidRPr="00884174" w:rsidRDefault="00884174" w:rsidP="00105B1E">
      <w:pPr>
        <w:pStyle w:val="2"/>
      </w:pPr>
      <w:r>
        <w:t>Γερμανία</w:t>
      </w:r>
      <w:r w:rsidRPr="00884174">
        <w:t xml:space="preserve">, </w:t>
      </w:r>
      <w:r>
        <w:rPr>
          <w:lang w:val="en-US"/>
        </w:rPr>
        <w:t>Trier</w:t>
      </w:r>
    </w:p>
    <w:p w14:paraId="22F6DD7C" w14:textId="43D84026" w:rsidR="00884174" w:rsidRPr="00884174" w:rsidRDefault="002325AA">
      <w:hyperlink r:id="rId64" w:history="1">
        <w:r w:rsidR="00884174">
          <w:rPr>
            <w:rStyle w:val="-"/>
          </w:rPr>
          <w:t>https://www.hochschule-trier.de/hauptcampus/bauen-plus-leben/fachrichtung-lebensmitteltechnik/studium/studiengaenge/lebensmitteltechnologie-beng</w:t>
        </w:r>
      </w:hyperlink>
    </w:p>
    <w:p w14:paraId="739B9950" w14:textId="77777777" w:rsidR="00884174" w:rsidRDefault="00884174">
      <w:r>
        <w:object w:dxaOrig="1520" w:dyaOrig="987" w14:anchorId="72FEC1DC">
          <v:shape id="_x0000_i1034" type="#_x0000_t75" style="width:76.25pt;height:49.2pt" o:ole="">
            <v:imagedata r:id="rId65" o:title=""/>
          </v:shape>
          <o:OLEObject Type="Embed" ProgID="Acrobat.Document.DC" ShapeID="_x0000_i1034" DrawAspect="Icon" ObjectID="_1747815823" r:id="rId66"/>
        </w:object>
      </w:r>
    </w:p>
    <w:p w14:paraId="62760F1A" w14:textId="71ED6EA7" w:rsidR="003F4711" w:rsidRDefault="003F4711" w:rsidP="00105B1E">
      <w:pPr>
        <w:pStyle w:val="2"/>
        <w:rPr>
          <w:lang w:val="de-DE"/>
        </w:rPr>
      </w:pPr>
      <w:r>
        <w:t>Γερμανία</w:t>
      </w:r>
      <w:r w:rsidRPr="00DA666D">
        <w:rPr>
          <w:lang w:val="de-DE"/>
        </w:rPr>
        <w:t xml:space="preserve">, Berliner </w:t>
      </w:r>
      <w:r>
        <w:rPr>
          <w:lang w:val="de-DE"/>
        </w:rPr>
        <w:t>Hochschule</w:t>
      </w:r>
      <w:r w:rsidRPr="00DA666D">
        <w:rPr>
          <w:lang w:val="de-DE"/>
        </w:rPr>
        <w:t xml:space="preserve"> </w:t>
      </w:r>
      <w:r>
        <w:rPr>
          <w:lang w:val="de-DE"/>
        </w:rPr>
        <w:t>f</w:t>
      </w:r>
      <w:r w:rsidRPr="00DA666D">
        <w:rPr>
          <w:lang w:val="de-DE"/>
        </w:rPr>
        <w:t>ü</w:t>
      </w:r>
      <w:r>
        <w:rPr>
          <w:lang w:val="de-DE"/>
        </w:rPr>
        <w:t>r</w:t>
      </w:r>
      <w:r w:rsidRPr="00DA666D">
        <w:rPr>
          <w:lang w:val="de-DE"/>
        </w:rPr>
        <w:t xml:space="preserve"> </w:t>
      </w:r>
      <w:r>
        <w:rPr>
          <w:lang w:val="de-DE"/>
        </w:rPr>
        <w:t>Technolog</w:t>
      </w:r>
      <w:r w:rsidRPr="00DA666D">
        <w:rPr>
          <w:lang w:val="de-DE"/>
        </w:rPr>
        <w:t xml:space="preserve">y </w:t>
      </w:r>
      <w:r>
        <w:rPr>
          <w:lang w:val="de-DE"/>
        </w:rPr>
        <w:t>–</w:t>
      </w:r>
      <w:r w:rsidRPr="00DA666D">
        <w:rPr>
          <w:lang w:val="de-DE"/>
        </w:rPr>
        <w:t xml:space="preserve"> </w:t>
      </w:r>
      <w:r>
        <w:rPr>
          <w:lang w:val="de-DE"/>
        </w:rPr>
        <w:t>Lebensmitteltechnology (</w:t>
      </w:r>
      <w:proofErr w:type="spellStart"/>
      <w:r>
        <w:rPr>
          <w:lang w:val="de-DE"/>
        </w:rPr>
        <w:t>BSc</w:t>
      </w:r>
      <w:proofErr w:type="spellEnd"/>
      <w:r>
        <w:rPr>
          <w:lang w:val="de-DE"/>
        </w:rPr>
        <w:t xml:space="preserve">) </w:t>
      </w:r>
    </w:p>
    <w:p w14:paraId="662E556C" w14:textId="75ECB766" w:rsidR="003F4711" w:rsidRDefault="002325AA" w:rsidP="003F4711">
      <w:pPr>
        <w:rPr>
          <w:rStyle w:val="-"/>
          <w:lang w:val="de-DE"/>
        </w:rPr>
      </w:pPr>
      <w:hyperlink r:id="rId67" w:history="1">
        <w:r w:rsidR="003F4711" w:rsidRPr="00A25A00">
          <w:rPr>
            <w:rStyle w:val="-"/>
            <w:lang w:val="de-DE"/>
          </w:rPr>
          <w:t>https://www.bht-berlin.de/b-lt</w:t>
        </w:r>
      </w:hyperlink>
    </w:p>
    <w:p w14:paraId="1544C1A3" w14:textId="09C54E2E" w:rsidR="00961C4E" w:rsidRDefault="00961C4E" w:rsidP="003F4711">
      <w:pPr>
        <w:rPr>
          <w:lang w:val="de-DE"/>
        </w:rPr>
      </w:pPr>
    </w:p>
    <w:sectPr w:rsidR="00961C4E" w:rsidSect="00B8452C">
      <w:headerReference w:type="default" r:id="rId68"/>
      <w:footerReference w:type="default" r:id="rId69"/>
      <w:pgSz w:w="11906" w:h="16838"/>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826A4E" w14:textId="77777777" w:rsidR="00EB7D07" w:rsidRDefault="00EB7D07" w:rsidP="00A27D37">
      <w:pPr>
        <w:spacing w:after="0" w:line="240" w:lineRule="auto"/>
      </w:pPr>
      <w:r>
        <w:separator/>
      </w:r>
    </w:p>
  </w:endnote>
  <w:endnote w:type="continuationSeparator" w:id="0">
    <w:p w14:paraId="1D3A4854" w14:textId="77777777" w:rsidR="00EB7D07" w:rsidRDefault="00EB7D07" w:rsidP="00A27D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200247B" w:usb2="00000009" w:usb3="00000000" w:csb0="000001FF" w:csb1="00000000"/>
  </w:font>
  <w:font w:name="Calibri Light">
    <w:panose1 w:val="020F0302020204030204"/>
    <w:charset w:val="A1"/>
    <w:family w:val="swiss"/>
    <w:pitch w:val="variable"/>
    <w:sig w:usb0="E4002EFF" w:usb1="C200247B" w:usb2="00000009" w:usb3="00000000" w:csb0="000001FF" w:csb1="00000000"/>
  </w:font>
  <w:font w:name="Segoe UI">
    <w:panose1 w:val="020B0502040204020203"/>
    <w:charset w:val="A1"/>
    <w:family w:val="swiss"/>
    <w:pitch w:val="variable"/>
    <w:sig w:usb0="E4002EFF" w:usb1="C000E47F" w:usb2="00000009" w:usb3="00000000" w:csb0="000001FF" w:csb1="00000000"/>
  </w:font>
  <w:font w:name="Verdana">
    <w:panose1 w:val="020B0604030504040204"/>
    <w:charset w:val="A1"/>
    <w:family w:val="swiss"/>
    <w:pitch w:val="variable"/>
    <w:sig w:usb0="A00006FF" w:usb1="4000205B" w:usb2="00000010" w:usb3="00000000" w:csb0="0000019F"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66D42B" w14:textId="377C527E" w:rsidR="00A27D37" w:rsidRPr="00413377" w:rsidRDefault="00993CA4">
    <w:pPr>
      <w:pStyle w:val="a6"/>
      <w:rPr>
        <w:sz w:val="18"/>
        <w:szCs w:val="18"/>
      </w:rPr>
    </w:pPr>
    <w:r>
      <w:rPr>
        <w:sz w:val="18"/>
        <w:szCs w:val="18"/>
      </w:rPr>
      <w:t xml:space="preserve">Αναλυτικές πληροφορίες: </w:t>
    </w:r>
    <w:r w:rsidRPr="00993CA4">
      <w:rPr>
        <w:sz w:val="18"/>
        <w:szCs w:val="18"/>
      </w:rPr>
      <w:t>https://erasmus.uniwa.gr/klassiki-kinitikotita/foitites/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C9D046" w14:textId="77777777" w:rsidR="00EB7D07" w:rsidRDefault="00EB7D07" w:rsidP="00A27D37">
      <w:pPr>
        <w:spacing w:after="0" w:line="240" w:lineRule="auto"/>
      </w:pPr>
      <w:r>
        <w:separator/>
      </w:r>
    </w:p>
  </w:footnote>
  <w:footnote w:type="continuationSeparator" w:id="0">
    <w:p w14:paraId="61163B0D" w14:textId="77777777" w:rsidR="00EB7D07" w:rsidRDefault="00EB7D07" w:rsidP="00A27D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2F2AB1" w14:textId="1302C6E9" w:rsidR="00A27D37" w:rsidRPr="003555F6" w:rsidRDefault="00217508" w:rsidP="00A27D37">
    <w:pPr>
      <w:pStyle w:val="a5"/>
      <w:jc w:val="center"/>
      <w:rPr>
        <w:rStyle w:val="a7"/>
        <w:sz w:val="18"/>
        <w:szCs w:val="18"/>
      </w:rPr>
    </w:pPr>
    <w:r w:rsidRPr="003555F6">
      <w:rPr>
        <w:rStyle w:val="a7"/>
        <w:sz w:val="18"/>
        <w:szCs w:val="18"/>
      </w:rPr>
      <w:t>Σπουδές</w:t>
    </w:r>
    <w:sdt>
      <w:sdtPr>
        <w:rPr>
          <w:rStyle w:val="a7"/>
          <w:sz w:val="18"/>
          <w:szCs w:val="18"/>
        </w:rPr>
        <w:id w:val="-1984530582"/>
        <w:docPartObj>
          <w:docPartGallery w:val="Page Numbers (Margins)"/>
          <w:docPartUnique/>
        </w:docPartObj>
      </w:sdtPr>
      <w:sdtEndPr>
        <w:rPr>
          <w:rStyle w:val="a7"/>
        </w:rPr>
      </w:sdtEndPr>
      <w:sdtContent>
        <w:r w:rsidR="00A27D37" w:rsidRPr="003555F6">
          <w:rPr>
            <w:rStyle w:val="a7"/>
            <w:noProof/>
            <w:sz w:val="18"/>
            <w:szCs w:val="18"/>
            <w:lang w:eastAsia="el-GR"/>
          </w:rPr>
          <mc:AlternateContent>
            <mc:Choice Requires="wps">
              <w:drawing>
                <wp:anchor distT="0" distB="0" distL="114300" distR="114300" simplePos="0" relativeHeight="251659264" behindDoc="0" locked="0" layoutInCell="0" allowOverlap="1" wp14:anchorId="70E442ED" wp14:editId="58023BBC">
                  <wp:simplePos x="0" y="0"/>
                  <wp:positionH relativeFrom="rightMargin">
                    <wp:align>center</wp:align>
                  </wp:positionH>
                  <wp:positionV relativeFrom="margin">
                    <wp:align>bottom</wp:align>
                  </wp:positionV>
                  <wp:extent cx="510540" cy="2183130"/>
                  <wp:effectExtent l="0" t="0" r="3810"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E868DE" w14:textId="77777777" w:rsidR="00A27D37" w:rsidRDefault="00A27D37">
                              <w:pPr>
                                <w:pStyle w:val="a6"/>
                                <w:rPr>
                                  <w:rFonts w:asciiTheme="majorHAnsi" w:eastAsiaTheme="majorEastAsia" w:hAnsiTheme="majorHAnsi" w:cstheme="majorBidi"/>
                                  <w:sz w:val="44"/>
                                  <w:szCs w:val="44"/>
                                </w:rPr>
                              </w:pPr>
                              <w:r>
                                <w:rPr>
                                  <w:rFonts w:asciiTheme="majorHAnsi" w:eastAsiaTheme="majorEastAsia" w:hAnsiTheme="majorHAnsi" w:cstheme="majorBidi"/>
                                </w:rPr>
                                <w:t>Page</w:t>
                              </w:r>
                              <w:r>
                                <w:rPr>
                                  <w:rFonts w:eastAsiaTheme="minorEastAsia" w:cs="Times New Roman"/>
                                </w:rPr>
                                <w:fldChar w:fldCharType="begin"/>
                              </w:r>
                              <w:r>
                                <w:instrText xml:space="preserve"> PAGE    \* MERGEFORMAT </w:instrText>
                              </w:r>
                              <w:r>
                                <w:rPr>
                                  <w:rFonts w:eastAsiaTheme="minorEastAsia" w:cs="Times New Roman"/>
                                </w:rPr>
                                <w:fldChar w:fldCharType="separate"/>
                              </w:r>
                              <w:r w:rsidR="00F96DD1" w:rsidRPr="00F96DD1">
                                <w:rPr>
                                  <w:rFonts w:asciiTheme="majorHAnsi" w:eastAsiaTheme="majorEastAsia" w:hAnsiTheme="majorHAnsi" w:cstheme="majorBidi"/>
                                  <w:noProof/>
                                  <w:sz w:val="44"/>
                                  <w:szCs w:val="44"/>
                                </w:rPr>
                                <w:t>2</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70E442ED" id="Rectangle 1" o:spid="_x0000_s1026" style="position:absolute;left:0;text-align:left;margin-left:0;margin-top:0;width:40.2pt;height:171.9pt;z-index:251659264;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" o:allowincell="f" filled="f" stroked="f">
                  <v:textbox style="layout-flow:vertical;mso-layout-flow-alt:bottom-to-top;mso-fit-shape-to-text:t">
                    <w:txbxContent>
                      <w:p w14:paraId="7FE868DE" w14:textId="77777777" w:rsidR="00A27D37" w:rsidRDefault="00A27D37">
                        <w:pPr>
                          <w:pStyle w:val="a6"/>
                          <w:rPr>
                            <w:rFonts w:asciiTheme="majorHAnsi" w:eastAsiaTheme="majorEastAsia" w:hAnsiTheme="majorHAnsi" w:cstheme="majorBidi"/>
                            <w:sz w:val="44"/>
                            <w:szCs w:val="44"/>
                          </w:rPr>
                        </w:pPr>
                        <w:r>
                          <w:rPr>
                            <w:rFonts w:asciiTheme="majorHAnsi" w:eastAsiaTheme="majorEastAsia" w:hAnsiTheme="majorHAnsi" w:cstheme="majorBidi"/>
                          </w:rPr>
                          <w:t>Page</w:t>
                        </w:r>
                        <w:r>
                          <w:rPr>
                            <w:rFonts w:eastAsiaTheme="minorEastAsia" w:cs="Times New Roman"/>
                          </w:rPr>
                          <w:fldChar w:fldCharType="begin"/>
                        </w:r>
                        <w:r>
                          <w:instrText xml:space="preserve"> PAGE    \* MERGEFORMAT </w:instrText>
                        </w:r>
                        <w:r>
                          <w:rPr>
                            <w:rFonts w:eastAsiaTheme="minorEastAsia" w:cs="Times New Roman"/>
                          </w:rPr>
                          <w:fldChar w:fldCharType="separate"/>
                        </w:r>
                        <w:r w:rsidR="00F96DD1" w:rsidRPr="00F96DD1">
                          <w:rPr>
                            <w:rFonts w:asciiTheme="majorHAnsi" w:eastAsiaTheme="majorEastAsia" w:hAnsiTheme="majorHAnsi" w:cstheme="majorBidi"/>
                            <w:noProof/>
                            <w:sz w:val="44"/>
                            <w:szCs w:val="44"/>
                          </w:rPr>
                          <w:t>2</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r w:rsidR="00A27D37" w:rsidRPr="003555F6">
          <w:rPr>
            <w:rStyle w:val="a7"/>
            <w:sz w:val="18"/>
            <w:szCs w:val="18"/>
          </w:rPr>
          <w:t xml:space="preserve"> Erasmus </w:t>
        </w:r>
        <w:r w:rsidR="003555F6" w:rsidRPr="003555F6">
          <w:rPr>
            <w:rStyle w:val="a7"/>
            <w:sz w:val="18"/>
            <w:szCs w:val="18"/>
          </w:rPr>
          <w:t>για εξερχόμενους φοιτητές/</w:t>
        </w:r>
        <w:proofErr w:type="spellStart"/>
        <w:r w:rsidR="003555F6" w:rsidRPr="003555F6">
          <w:rPr>
            <w:rStyle w:val="a7"/>
            <w:sz w:val="18"/>
            <w:szCs w:val="18"/>
          </w:rPr>
          <w:t>τριες</w:t>
        </w:r>
        <w:proofErr w:type="spellEnd"/>
        <w:r w:rsidR="003555F6" w:rsidRPr="003555F6">
          <w:rPr>
            <w:rStyle w:val="a7"/>
            <w:sz w:val="18"/>
            <w:szCs w:val="18"/>
          </w:rPr>
          <w:t xml:space="preserve"> του </w:t>
        </w:r>
        <w:r w:rsidR="00A27D37" w:rsidRPr="003555F6">
          <w:rPr>
            <w:rStyle w:val="a7"/>
            <w:sz w:val="18"/>
            <w:szCs w:val="18"/>
          </w:rPr>
          <w:t>Τμήμα</w:t>
        </w:r>
        <w:r w:rsidR="003555F6" w:rsidRPr="003555F6">
          <w:rPr>
            <w:rStyle w:val="a7"/>
            <w:sz w:val="18"/>
            <w:szCs w:val="18"/>
          </w:rPr>
          <w:t>τος</w:t>
        </w:r>
        <w:r w:rsidR="00A27D37" w:rsidRPr="003555F6">
          <w:rPr>
            <w:rStyle w:val="a7"/>
            <w:sz w:val="18"/>
            <w:szCs w:val="18"/>
          </w:rPr>
          <w:t xml:space="preserve"> επιστήμης και </w:t>
        </w:r>
        <w:r w:rsidR="003555F6">
          <w:rPr>
            <w:rStyle w:val="a7"/>
            <w:sz w:val="18"/>
            <w:szCs w:val="18"/>
          </w:rPr>
          <w:t>Τ</w:t>
        </w:r>
        <w:r w:rsidR="00A27D37" w:rsidRPr="003555F6">
          <w:rPr>
            <w:rStyle w:val="a7"/>
            <w:sz w:val="18"/>
            <w:szCs w:val="18"/>
          </w:rPr>
          <w:t xml:space="preserve">εχνολογίας </w:t>
        </w:r>
        <w:r w:rsidR="003555F6">
          <w:rPr>
            <w:rStyle w:val="a7"/>
            <w:sz w:val="18"/>
            <w:szCs w:val="18"/>
          </w:rPr>
          <w:t>Τ</w:t>
        </w:r>
        <w:r w:rsidR="00A27D37" w:rsidRPr="003555F6">
          <w:rPr>
            <w:rStyle w:val="a7"/>
            <w:sz w:val="18"/>
            <w:szCs w:val="18"/>
          </w:rPr>
          <w:t>ροφίμων</w:t>
        </w:r>
      </w:sdtContent>
    </w:sdt>
  </w:p>
  <w:p w14:paraId="3D8102DB" w14:textId="19576A1F" w:rsidR="002176C2" w:rsidRPr="003555F6" w:rsidRDefault="002176C2" w:rsidP="002176C2">
    <w:pPr>
      <w:pStyle w:val="a6"/>
      <w:jc w:val="center"/>
      <w:rPr>
        <w:sz w:val="18"/>
        <w:szCs w:val="18"/>
      </w:rPr>
    </w:pPr>
    <w:r w:rsidRPr="003555F6">
      <w:rPr>
        <w:sz w:val="18"/>
        <w:szCs w:val="18"/>
      </w:rPr>
      <w:t>Ακαδημαϊκή υπεύθυνη -</w:t>
    </w:r>
    <w:proofErr w:type="spellStart"/>
    <w:r w:rsidRPr="003555F6">
      <w:rPr>
        <w:sz w:val="18"/>
        <w:szCs w:val="18"/>
      </w:rPr>
      <w:t>Α.Κανέλλου</w:t>
    </w:r>
    <w:proofErr w:type="spellEnd"/>
    <w:r w:rsidRPr="003555F6">
      <w:rPr>
        <w:sz w:val="18"/>
        <w:szCs w:val="18"/>
      </w:rPr>
      <w:t xml:space="preserve">- </w:t>
    </w:r>
    <w:hyperlink r:id="rId1" w:history="1">
      <w:r w:rsidRPr="003555F6">
        <w:rPr>
          <w:rStyle w:val="-"/>
          <w:sz w:val="18"/>
          <w:szCs w:val="18"/>
          <w:lang w:val="en-US"/>
        </w:rPr>
        <w:t>akanellou</w:t>
      </w:r>
      <w:r w:rsidRPr="003555F6">
        <w:rPr>
          <w:rStyle w:val="-"/>
          <w:sz w:val="18"/>
          <w:szCs w:val="18"/>
        </w:rPr>
        <w:t>@</w:t>
      </w:r>
      <w:proofErr w:type="spellStart"/>
      <w:r w:rsidRPr="003555F6">
        <w:rPr>
          <w:rStyle w:val="-"/>
          <w:sz w:val="18"/>
          <w:szCs w:val="18"/>
          <w:lang w:val="en-US"/>
        </w:rPr>
        <w:t>uniwa</w:t>
      </w:r>
      <w:proofErr w:type="spellEnd"/>
      <w:r w:rsidRPr="003555F6">
        <w:rPr>
          <w:rStyle w:val="-"/>
          <w:sz w:val="18"/>
          <w:szCs w:val="18"/>
        </w:rPr>
        <w:t>.</w:t>
      </w:r>
      <w:r w:rsidRPr="003555F6">
        <w:rPr>
          <w:rStyle w:val="-"/>
          <w:sz w:val="18"/>
          <w:szCs w:val="18"/>
          <w:lang w:val="en-US"/>
        </w:rPr>
        <w:t>gr</w:t>
      </w:r>
    </w:hyperlink>
  </w:p>
  <w:p w14:paraId="5A8B9E52" w14:textId="77777777" w:rsidR="002176C2" w:rsidRPr="00A27D37" w:rsidRDefault="002176C2" w:rsidP="00A27D37">
    <w:pPr>
      <w:pStyle w:val="a5"/>
      <w:jc w:val="center"/>
      <w:rPr>
        <w:rStyle w:val="a7"/>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915222"/>
    <w:multiLevelType w:val="hybridMultilevel"/>
    <w:tmpl w:val="63BA51F2"/>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start w:val="1"/>
      <w:numFmt w:val="bullet"/>
      <w:lvlText w:val="o"/>
      <w:lvlJc w:val="left"/>
      <w:pPr>
        <w:ind w:left="3240" w:hanging="360"/>
      </w:pPr>
      <w:rPr>
        <w:rFonts w:ascii="Courier New" w:hAnsi="Courier New" w:cs="Courier New" w:hint="default"/>
      </w:rPr>
    </w:lvl>
    <w:lvl w:ilvl="5" w:tplc="04070005">
      <w:start w:val="1"/>
      <w:numFmt w:val="bullet"/>
      <w:lvlText w:val=""/>
      <w:lvlJc w:val="left"/>
      <w:pPr>
        <w:ind w:left="3960" w:hanging="360"/>
      </w:pPr>
      <w:rPr>
        <w:rFonts w:ascii="Wingdings" w:hAnsi="Wingdings" w:hint="default"/>
      </w:rPr>
    </w:lvl>
    <w:lvl w:ilvl="6" w:tplc="04070001">
      <w:start w:val="1"/>
      <w:numFmt w:val="bullet"/>
      <w:lvlText w:val=""/>
      <w:lvlJc w:val="left"/>
      <w:pPr>
        <w:ind w:left="4680" w:hanging="360"/>
      </w:pPr>
      <w:rPr>
        <w:rFonts w:ascii="Symbol" w:hAnsi="Symbol" w:hint="default"/>
      </w:rPr>
    </w:lvl>
    <w:lvl w:ilvl="7" w:tplc="04070003">
      <w:start w:val="1"/>
      <w:numFmt w:val="bullet"/>
      <w:lvlText w:val="o"/>
      <w:lvlJc w:val="left"/>
      <w:pPr>
        <w:ind w:left="5400" w:hanging="360"/>
      </w:pPr>
      <w:rPr>
        <w:rFonts w:ascii="Courier New" w:hAnsi="Courier New" w:cs="Courier New" w:hint="default"/>
      </w:rPr>
    </w:lvl>
    <w:lvl w:ilvl="8" w:tplc="04070005">
      <w:start w:val="1"/>
      <w:numFmt w:val="bullet"/>
      <w:lvlText w:val=""/>
      <w:lvlJc w:val="left"/>
      <w:pPr>
        <w:ind w:left="6120" w:hanging="360"/>
      </w:pPr>
      <w:rPr>
        <w:rFonts w:ascii="Wingdings" w:hAnsi="Wingdings" w:hint="default"/>
      </w:rPr>
    </w:lvl>
  </w:abstractNum>
  <w:abstractNum w:abstractNumId="1" w15:restartNumberingAfterBreak="0">
    <w:nsid w:val="3F4A3BA5"/>
    <w:multiLevelType w:val="multilevel"/>
    <w:tmpl w:val="D876E81C"/>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TA1MTUwtTQ1NbE0NbBQ0lEKTi0uzszPAykwMqgFALPLhostAAAA"/>
  </w:docVars>
  <w:rsids>
    <w:rsidRoot w:val="0020520A"/>
    <w:rsid w:val="000213FC"/>
    <w:rsid w:val="00055EBE"/>
    <w:rsid w:val="000649DA"/>
    <w:rsid w:val="00065CF4"/>
    <w:rsid w:val="0009031D"/>
    <w:rsid w:val="00092E24"/>
    <w:rsid w:val="00097602"/>
    <w:rsid w:val="000A790B"/>
    <w:rsid w:val="000B5322"/>
    <w:rsid w:val="000C54DB"/>
    <w:rsid w:val="000D04AD"/>
    <w:rsid w:val="000D1531"/>
    <w:rsid w:val="00105B1E"/>
    <w:rsid w:val="00137377"/>
    <w:rsid w:val="00157366"/>
    <w:rsid w:val="00187AA1"/>
    <w:rsid w:val="00194168"/>
    <w:rsid w:val="001960BA"/>
    <w:rsid w:val="001A5591"/>
    <w:rsid w:val="001C1940"/>
    <w:rsid w:val="0020520A"/>
    <w:rsid w:val="00217508"/>
    <w:rsid w:val="002176C2"/>
    <w:rsid w:val="002325AA"/>
    <w:rsid w:val="002D0E74"/>
    <w:rsid w:val="002E37D0"/>
    <w:rsid w:val="002E6782"/>
    <w:rsid w:val="003555F6"/>
    <w:rsid w:val="003A5AB3"/>
    <w:rsid w:val="003B7003"/>
    <w:rsid w:val="003F4711"/>
    <w:rsid w:val="003F7270"/>
    <w:rsid w:val="00413377"/>
    <w:rsid w:val="004469D5"/>
    <w:rsid w:val="004B4F37"/>
    <w:rsid w:val="004D5737"/>
    <w:rsid w:val="00530091"/>
    <w:rsid w:val="00533C22"/>
    <w:rsid w:val="0055600C"/>
    <w:rsid w:val="00596B1D"/>
    <w:rsid w:val="005E3D61"/>
    <w:rsid w:val="005E6FC6"/>
    <w:rsid w:val="0060038A"/>
    <w:rsid w:val="00606689"/>
    <w:rsid w:val="006231F9"/>
    <w:rsid w:val="006231FE"/>
    <w:rsid w:val="006549F6"/>
    <w:rsid w:val="00681C53"/>
    <w:rsid w:val="00684CEA"/>
    <w:rsid w:val="006936FC"/>
    <w:rsid w:val="006E12C4"/>
    <w:rsid w:val="006E2646"/>
    <w:rsid w:val="006F7DB7"/>
    <w:rsid w:val="007034E4"/>
    <w:rsid w:val="00710BE0"/>
    <w:rsid w:val="007608B3"/>
    <w:rsid w:val="00780699"/>
    <w:rsid w:val="00783FC2"/>
    <w:rsid w:val="007B46A8"/>
    <w:rsid w:val="00803750"/>
    <w:rsid w:val="008373EA"/>
    <w:rsid w:val="00855635"/>
    <w:rsid w:val="00877DA7"/>
    <w:rsid w:val="00884174"/>
    <w:rsid w:val="008914C4"/>
    <w:rsid w:val="008B6BC5"/>
    <w:rsid w:val="008C609D"/>
    <w:rsid w:val="00922380"/>
    <w:rsid w:val="00930684"/>
    <w:rsid w:val="0096067A"/>
    <w:rsid w:val="00961C4E"/>
    <w:rsid w:val="00993CA4"/>
    <w:rsid w:val="009B499A"/>
    <w:rsid w:val="009C39D6"/>
    <w:rsid w:val="009F48FB"/>
    <w:rsid w:val="00A02F22"/>
    <w:rsid w:val="00A27D37"/>
    <w:rsid w:val="00A45239"/>
    <w:rsid w:val="00A4558D"/>
    <w:rsid w:val="00A949BD"/>
    <w:rsid w:val="00AB6B88"/>
    <w:rsid w:val="00AC0C95"/>
    <w:rsid w:val="00AF6E33"/>
    <w:rsid w:val="00B029AA"/>
    <w:rsid w:val="00B1110B"/>
    <w:rsid w:val="00B2266B"/>
    <w:rsid w:val="00B44FB5"/>
    <w:rsid w:val="00B51D1C"/>
    <w:rsid w:val="00B833DE"/>
    <w:rsid w:val="00B8452C"/>
    <w:rsid w:val="00B86B28"/>
    <w:rsid w:val="00BD1E9E"/>
    <w:rsid w:val="00C2194C"/>
    <w:rsid w:val="00C40B6B"/>
    <w:rsid w:val="00C60411"/>
    <w:rsid w:val="00C653A8"/>
    <w:rsid w:val="00C834D0"/>
    <w:rsid w:val="00CB16D5"/>
    <w:rsid w:val="00D04E33"/>
    <w:rsid w:val="00D14F3C"/>
    <w:rsid w:val="00D230B4"/>
    <w:rsid w:val="00D46222"/>
    <w:rsid w:val="00D56FED"/>
    <w:rsid w:val="00D57AFB"/>
    <w:rsid w:val="00D7334A"/>
    <w:rsid w:val="00D82D2B"/>
    <w:rsid w:val="00DA666D"/>
    <w:rsid w:val="00DF7626"/>
    <w:rsid w:val="00E244E8"/>
    <w:rsid w:val="00E350AE"/>
    <w:rsid w:val="00E472CE"/>
    <w:rsid w:val="00E804EC"/>
    <w:rsid w:val="00E833D7"/>
    <w:rsid w:val="00E90780"/>
    <w:rsid w:val="00E9133E"/>
    <w:rsid w:val="00EB7D07"/>
    <w:rsid w:val="00EF0F1A"/>
    <w:rsid w:val="00F44DB0"/>
    <w:rsid w:val="00F457DC"/>
    <w:rsid w:val="00F56FFB"/>
    <w:rsid w:val="00F7019E"/>
    <w:rsid w:val="00F96DD1"/>
    <w:rsid w:val="00FC50AB"/>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419638D4"/>
  <w15:chartTrackingRefBased/>
  <w15:docId w15:val="{A0352C4C-8014-4D75-8804-869E013C16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link w:val="1Char"/>
    <w:uiPriority w:val="9"/>
    <w:qFormat/>
    <w:rsid w:val="00A27D3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Char"/>
    <w:uiPriority w:val="9"/>
    <w:unhideWhenUsed/>
    <w:qFormat/>
    <w:rsid w:val="00105B1E"/>
    <w:pPr>
      <w:keepNext/>
      <w:keepLines/>
      <w:spacing w:before="280" w:after="240"/>
      <w:outlineLvl w:val="1"/>
    </w:pPr>
    <w:rPr>
      <w:rFonts w:asciiTheme="majorHAnsi" w:eastAsiaTheme="majorEastAsia" w:hAnsiTheme="majorHAnsi" w:cstheme="majorBidi"/>
      <w:b/>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uiPriority w:val="99"/>
    <w:unhideWhenUsed/>
    <w:rsid w:val="0020520A"/>
    <w:rPr>
      <w:color w:val="0000FF"/>
      <w:u w:val="single"/>
    </w:rPr>
  </w:style>
  <w:style w:type="character" w:customStyle="1" w:styleId="2Char">
    <w:name w:val="Επικεφαλίδα 2 Char"/>
    <w:basedOn w:val="a0"/>
    <w:link w:val="2"/>
    <w:uiPriority w:val="9"/>
    <w:rsid w:val="00105B1E"/>
    <w:rPr>
      <w:rFonts w:asciiTheme="majorHAnsi" w:eastAsiaTheme="majorEastAsia" w:hAnsiTheme="majorHAnsi" w:cstheme="majorBidi"/>
      <w:b/>
      <w:sz w:val="32"/>
      <w:szCs w:val="32"/>
    </w:rPr>
  </w:style>
  <w:style w:type="character" w:customStyle="1" w:styleId="1Char">
    <w:name w:val="Επικεφαλίδα 1 Char"/>
    <w:basedOn w:val="a0"/>
    <w:link w:val="1"/>
    <w:uiPriority w:val="9"/>
    <w:rsid w:val="00A27D37"/>
    <w:rPr>
      <w:rFonts w:asciiTheme="majorHAnsi" w:eastAsiaTheme="majorEastAsia" w:hAnsiTheme="majorHAnsi" w:cstheme="majorBidi"/>
      <w:color w:val="2F5496" w:themeColor="accent1" w:themeShade="BF"/>
      <w:sz w:val="32"/>
      <w:szCs w:val="32"/>
    </w:rPr>
  </w:style>
  <w:style w:type="paragraph" w:styleId="a3">
    <w:name w:val="Title"/>
    <w:basedOn w:val="a"/>
    <w:next w:val="a"/>
    <w:link w:val="Char"/>
    <w:uiPriority w:val="10"/>
    <w:qFormat/>
    <w:rsid w:val="00A27D3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0"/>
    <w:link w:val="a3"/>
    <w:uiPriority w:val="10"/>
    <w:rsid w:val="00A27D37"/>
    <w:rPr>
      <w:rFonts w:asciiTheme="majorHAnsi" w:eastAsiaTheme="majorEastAsia" w:hAnsiTheme="majorHAnsi" w:cstheme="majorBidi"/>
      <w:spacing w:val="-10"/>
      <w:kern w:val="28"/>
      <w:sz w:val="56"/>
      <w:szCs w:val="56"/>
    </w:rPr>
  </w:style>
  <w:style w:type="character" w:styleId="a4">
    <w:name w:val="Book Title"/>
    <w:basedOn w:val="a0"/>
    <w:uiPriority w:val="33"/>
    <w:qFormat/>
    <w:rsid w:val="00A27D37"/>
    <w:rPr>
      <w:b/>
      <w:bCs/>
      <w:i/>
      <w:iCs/>
      <w:spacing w:val="5"/>
    </w:rPr>
  </w:style>
  <w:style w:type="paragraph" w:styleId="a5">
    <w:name w:val="header"/>
    <w:basedOn w:val="a"/>
    <w:link w:val="Char0"/>
    <w:uiPriority w:val="99"/>
    <w:unhideWhenUsed/>
    <w:rsid w:val="00A27D37"/>
    <w:pPr>
      <w:tabs>
        <w:tab w:val="center" w:pos="4320"/>
        <w:tab w:val="right" w:pos="8640"/>
      </w:tabs>
      <w:spacing w:after="0" w:line="240" w:lineRule="auto"/>
    </w:pPr>
  </w:style>
  <w:style w:type="character" w:customStyle="1" w:styleId="Char0">
    <w:name w:val="Κεφαλίδα Char"/>
    <w:basedOn w:val="a0"/>
    <w:link w:val="a5"/>
    <w:uiPriority w:val="99"/>
    <w:rsid w:val="00A27D37"/>
  </w:style>
  <w:style w:type="paragraph" w:styleId="a6">
    <w:name w:val="footer"/>
    <w:basedOn w:val="a"/>
    <w:link w:val="Char1"/>
    <w:uiPriority w:val="99"/>
    <w:unhideWhenUsed/>
    <w:rsid w:val="00A27D37"/>
    <w:pPr>
      <w:tabs>
        <w:tab w:val="center" w:pos="4320"/>
        <w:tab w:val="right" w:pos="8640"/>
      </w:tabs>
      <w:spacing w:after="0" w:line="240" w:lineRule="auto"/>
    </w:pPr>
  </w:style>
  <w:style w:type="character" w:customStyle="1" w:styleId="Char1">
    <w:name w:val="Υποσέλιδο Char"/>
    <w:basedOn w:val="a0"/>
    <w:link w:val="a6"/>
    <w:uiPriority w:val="99"/>
    <w:rsid w:val="00A27D37"/>
  </w:style>
  <w:style w:type="character" w:styleId="a7">
    <w:name w:val="Intense Emphasis"/>
    <w:basedOn w:val="a0"/>
    <w:uiPriority w:val="21"/>
    <w:qFormat/>
    <w:rsid w:val="00A27D37"/>
    <w:rPr>
      <w:i/>
      <w:iCs/>
      <w:color w:val="4472C4" w:themeColor="accent1"/>
    </w:rPr>
  </w:style>
  <w:style w:type="character" w:customStyle="1" w:styleId="10">
    <w:name w:val="Ανεπίλυτη αναφορά1"/>
    <w:basedOn w:val="a0"/>
    <w:uiPriority w:val="99"/>
    <w:semiHidden/>
    <w:unhideWhenUsed/>
    <w:rsid w:val="00BD1E9E"/>
    <w:rPr>
      <w:color w:val="605E5C"/>
      <w:shd w:val="clear" w:color="auto" w:fill="E1DFDD"/>
    </w:rPr>
  </w:style>
  <w:style w:type="character" w:styleId="a8">
    <w:name w:val="Unresolved Mention"/>
    <w:basedOn w:val="a0"/>
    <w:uiPriority w:val="99"/>
    <w:semiHidden/>
    <w:unhideWhenUsed/>
    <w:rsid w:val="002176C2"/>
    <w:rPr>
      <w:color w:val="605E5C"/>
      <w:shd w:val="clear" w:color="auto" w:fill="E1DFDD"/>
    </w:rPr>
  </w:style>
  <w:style w:type="character" w:styleId="-0">
    <w:name w:val="FollowedHyperlink"/>
    <w:basedOn w:val="a0"/>
    <w:uiPriority w:val="99"/>
    <w:semiHidden/>
    <w:unhideWhenUsed/>
    <w:rsid w:val="00B86B28"/>
    <w:rPr>
      <w:color w:val="954F72" w:themeColor="followedHyperlink"/>
      <w:u w:val="single"/>
    </w:rPr>
  </w:style>
  <w:style w:type="character" w:styleId="a9">
    <w:name w:val="Strong"/>
    <w:basedOn w:val="a0"/>
    <w:uiPriority w:val="22"/>
    <w:qFormat/>
    <w:rsid w:val="005E6FC6"/>
    <w:rPr>
      <w:b/>
      <w:bCs/>
    </w:rPr>
  </w:style>
  <w:style w:type="paragraph" w:customStyle="1" w:styleId="xmsonormal">
    <w:name w:val="x_msonormal"/>
    <w:basedOn w:val="a"/>
    <w:uiPriority w:val="99"/>
    <w:rsid w:val="00E244E8"/>
    <w:pPr>
      <w:spacing w:after="0" w:line="240" w:lineRule="auto"/>
    </w:pPr>
    <w:rPr>
      <w:rFonts w:ascii="Calibri" w:hAnsi="Calibri" w:cs="Calibri"/>
      <w:lang w:eastAsia="el-GR"/>
    </w:rPr>
  </w:style>
  <w:style w:type="paragraph" w:styleId="aa">
    <w:name w:val="Plain Text"/>
    <w:basedOn w:val="a"/>
    <w:link w:val="Char2"/>
    <w:uiPriority w:val="99"/>
    <w:unhideWhenUsed/>
    <w:rsid w:val="002E6782"/>
    <w:pPr>
      <w:spacing w:after="0" w:line="240" w:lineRule="auto"/>
    </w:pPr>
    <w:rPr>
      <w:rFonts w:ascii="Calibri" w:hAnsi="Calibri"/>
      <w:szCs w:val="21"/>
    </w:rPr>
  </w:style>
  <w:style w:type="character" w:customStyle="1" w:styleId="Char2">
    <w:name w:val="Απλό κείμενο Char"/>
    <w:basedOn w:val="a0"/>
    <w:link w:val="aa"/>
    <w:uiPriority w:val="99"/>
    <w:rsid w:val="002E6782"/>
    <w:rPr>
      <w:rFonts w:ascii="Calibri" w:hAnsi="Calibri"/>
      <w:szCs w:val="21"/>
    </w:rPr>
  </w:style>
  <w:style w:type="paragraph" w:customStyle="1" w:styleId="paragraph">
    <w:name w:val="paragraph"/>
    <w:basedOn w:val="a"/>
    <w:rsid w:val="00C60411"/>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normaltextrun">
    <w:name w:val="normaltextrun"/>
    <w:basedOn w:val="a0"/>
    <w:rsid w:val="00C60411"/>
  </w:style>
  <w:style w:type="character" w:customStyle="1" w:styleId="eop">
    <w:name w:val="eop"/>
    <w:basedOn w:val="a0"/>
    <w:rsid w:val="00C60411"/>
  </w:style>
  <w:style w:type="paragraph" w:styleId="ab">
    <w:name w:val="Balloon Text"/>
    <w:basedOn w:val="a"/>
    <w:link w:val="Char3"/>
    <w:uiPriority w:val="99"/>
    <w:semiHidden/>
    <w:unhideWhenUsed/>
    <w:rsid w:val="00EB7D07"/>
    <w:pPr>
      <w:spacing w:after="0" w:line="240" w:lineRule="auto"/>
    </w:pPr>
    <w:rPr>
      <w:rFonts w:ascii="Segoe UI" w:hAnsi="Segoe UI" w:cs="Segoe UI"/>
      <w:sz w:val="18"/>
      <w:szCs w:val="18"/>
    </w:rPr>
  </w:style>
  <w:style w:type="character" w:customStyle="1" w:styleId="Char3">
    <w:name w:val="Κείμενο πλαισίου Char"/>
    <w:basedOn w:val="a0"/>
    <w:link w:val="ab"/>
    <w:uiPriority w:val="99"/>
    <w:semiHidden/>
    <w:rsid w:val="00EB7D07"/>
    <w:rPr>
      <w:rFonts w:ascii="Segoe UI" w:hAnsi="Segoe UI" w:cs="Segoe UI"/>
      <w:sz w:val="18"/>
      <w:szCs w:val="18"/>
    </w:rPr>
  </w:style>
  <w:style w:type="paragraph" w:customStyle="1" w:styleId="msonormal0">
    <w:name w:val="msonormal"/>
    <w:basedOn w:val="a"/>
    <w:rsid w:val="00E833D7"/>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customStyle="1" w:styleId="font5">
    <w:name w:val="font5"/>
    <w:basedOn w:val="a"/>
    <w:rsid w:val="00E833D7"/>
    <w:pPr>
      <w:spacing w:before="100" w:beforeAutospacing="1" w:after="100" w:afterAutospacing="1" w:line="240" w:lineRule="auto"/>
    </w:pPr>
    <w:rPr>
      <w:rFonts w:ascii="Times New Roman" w:eastAsia="Times New Roman" w:hAnsi="Times New Roman" w:cs="Times New Roman"/>
      <w:b/>
      <w:bCs/>
      <w:color w:val="000000"/>
      <w:sz w:val="20"/>
      <w:szCs w:val="20"/>
      <w:lang w:eastAsia="el-GR"/>
    </w:rPr>
  </w:style>
  <w:style w:type="paragraph" w:customStyle="1" w:styleId="xl65">
    <w:name w:val="xl65"/>
    <w:basedOn w:val="a"/>
    <w:rsid w:val="00E833D7"/>
    <w:pPr>
      <w:pBdr>
        <w:top w:val="single" w:sz="8" w:space="0" w:color="000000"/>
        <w:bottom w:val="single" w:sz="8" w:space="0" w:color="000000"/>
      </w:pBdr>
      <w:spacing w:before="100" w:beforeAutospacing="1" w:after="100" w:afterAutospacing="1" w:line="240" w:lineRule="auto"/>
      <w:jc w:val="center"/>
    </w:pPr>
    <w:rPr>
      <w:rFonts w:ascii="Times New Roman" w:eastAsia="Times New Roman" w:hAnsi="Times New Roman" w:cs="Times New Roman"/>
      <w:b/>
      <w:bCs/>
      <w:sz w:val="20"/>
      <w:szCs w:val="20"/>
      <w:lang w:eastAsia="el-GR"/>
    </w:rPr>
  </w:style>
  <w:style w:type="paragraph" w:customStyle="1" w:styleId="xl66">
    <w:name w:val="xl66"/>
    <w:basedOn w:val="a"/>
    <w:rsid w:val="00E833D7"/>
    <w:pPr>
      <w:pBdr>
        <w:top w:val="single" w:sz="8" w:space="0" w:color="000000"/>
        <w:left w:val="single" w:sz="8" w:space="0" w:color="000000"/>
        <w:right w:val="single" w:sz="8" w:space="0" w:color="000000"/>
      </w:pBdr>
      <w:spacing w:before="100" w:beforeAutospacing="1" w:after="100" w:afterAutospacing="1" w:line="240" w:lineRule="auto"/>
      <w:jc w:val="center"/>
    </w:pPr>
    <w:rPr>
      <w:rFonts w:ascii="Times New Roman" w:eastAsia="Times New Roman" w:hAnsi="Times New Roman" w:cs="Times New Roman"/>
      <w:b/>
      <w:bCs/>
      <w:sz w:val="20"/>
      <w:szCs w:val="20"/>
      <w:lang w:eastAsia="el-GR"/>
    </w:rPr>
  </w:style>
  <w:style w:type="paragraph" w:customStyle="1" w:styleId="xl67">
    <w:name w:val="xl67"/>
    <w:basedOn w:val="a"/>
    <w:rsid w:val="00E833D7"/>
    <w:pPr>
      <w:pBdr>
        <w:left w:val="single" w:sz="8" w:space="0" w:color="000000"/>
      </w:pBdr>
      <w:spacing w:before="100" w:beforeAutospacing="1" w:after="100" w:afterAutospacing="1" w:line="240" w:lineRule="auto"/>
      <w:jc w:val="center"/>
    </w:pPr>
    <w:rPr>
      <w:rFonts w:ascii="Times New Roman" w:eastAsia="Times New Roman" w:hAnsi="Times New Roman" w:cs="Times New Roman"/>
      <w:b/>
      <w:bCs/>
      <w:sz w:val="20"/>
      <w:szCs w:val="20"/>
      <w:lang w:eastAsia="el-GR"/>
    </w:rPr>
  </w:style>
  <w:style w:type="paragraph" w:customStyle="1" w:styleId="xl68">
    <w:name w:val="xl68"/>
    <w:basedOn w:val="a"/>
    <w:rsid w:val="00E833D7"/>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jc w:val="center"/>
    </w:pPr>
    <w:rPr>
      <w:rFonts w:ascii="Times New Roman" w:eastAsia="Times New Roman" w:hAnsi="Times New Roman" w:cs="Times New Roman"/>
      <w:b/>
      <w:bCs/>
      <w:sz w:val="20"/>
      <w:szCs w:val="20"/>
      <w:lang w:eastAsia="el-GR"/>
    </w:rPr>
  </w:style>
  <w:style w:type="paragraph" w:customStyle="1" w:styleId="xl69">
    <w:name w:val="xl69"/>
    <w:basedOn w:val="a"/>
    <w:rsid w:val="00E833D7"/>
    <w:pPr>
      <w:pBdr>
        <w:top w:val="single" w:sz="8" w:space="0" w:color="000000"/>
        <w:bottom w:val="single" w:sz="8" w:space="0" w:color="000000"/>
        <w:right w:val="single" w:sz="8" w:space="0" w:color="000000"/>
      </w:pBdr>
      <w:spacing w:before="100" w:beforeAutospacing="1" w:after="100" w:afterAutospacing="1" w:line="240" w:lineRule="auto"/>
      <w:jc w:val="center"/>
    </w:pPr>
    <w:rPr>
      <w:rFonts w:ascii="Times New Roman" w:eastAsia="Times New Roman" w:hAnsi="Times New Roman" w:cs="Times New Roman"/>
      <w:b/>
      <w:bCs/>
      <w:sz w:val="20"/>
      <w:szCs w:val="20"/>
      <w:lang w:eastAsia="el-GR"/>
    </w:rPr>
  </w:style>
  <w:style w:type="paragraph" w:customStyle="1" w:styleId="xl70">
    <w:name w:val="xl70"/>
    <w:basedOn w:val="a"/>
    <w:rsid w:val="00E833D7"/>
    <w:pPr>
      <w:spacing w:before="100" w:beforeAutospacing="1" w:after="100" w:afterAutospacing="1" w:line="240" w:lineRule="auto"/>
      <w:jc w:val="center"/>
    </w:pPr>
    <w:rPr>
      <w:rFonts w:ascii="Times New Roman" w:eastAsia="Times New Roman" w:hAnsi="Times New Roman" w:cs="Times New Roman"/>
      <w:b/>
      <w:bCs/>
      <w:sz w:val="20"/>
      <w:szCs w:val="20"/>
      <w:lang w:eastAsia="el-GR"/>
    </w:rPr>
  </w:style>
  <w:style w:type="paragraph" w:customStyle="1" w:styleId="xl71">
    <w:name w:val="xl71"/>
    <w:basedOn w:val="a"/>
    <w:rsid w:val="00E833D7"/>
    <w:pPr>
      <w:pBdr>
        <w:top w:val="single" w:sz="8" w:space="0" w:color="000000"/>
        <w:left w:val="single" w:sz="8" w:space="0" w:color="000000"/>
        <w:bottom w:val="single" w:sz="4" w:space="0" w:color="000000"/>
        <w:right w:val="single" w:sz="8" w:space="0" w:color="000000"/>
      </w:pBdr>
      <w:spacing w:before="100" w:beforeAutospacing="1" w:after="100" w:afterAutospacing="1" w:line="240" w:lineRule="auto"/>
      <w:jc w:val="center"/>
    </w:pPr>
    <w:rPr>
      <w:rFonts w:ascii="Times New Roman" w:eastAsia="Times New Roman" w:hAnsi="Times New Roman" w:cs="Times New Roman"/>
      <w:b/>
      <w:bCs/>
      <w:sz w:val="20"/>
      <w:szCs w:val="20"/>
      <w:lang w:eastAsia="el-GR"/>
    </w:rPr>
  </w:style>
  <w:style w:type="paragraph" w:customStyle="1" w:styleId="xl72">
    <w:name w:val="xl72"/>
    <w:basedOn w:val="a"/>
    <w:rsid w:val="00E833D7"/>
    <w:pPr>
      <w:pBdr>
        <w:top w:val="single" w:sz="8" w:space="0" w:color="000000"/>
        <w:left w:val="single" w:sz="8" w:space="0" w:color="000000"/>
        <w:bottom w:val="single" w:sz="4" w:space="0" w:color="000000"/>
      </w:pBdr>
      <w:spacing w:before="100" w:beforeAutospacing="1" w:after="100" w:afterAutospacing="1" w:line="240" w:lineRule="auto"/>
      <w:textAlignment w:val="center"/>
    </w:pPr>
    <w:rPr>
      <w:rFonts w:ascii="Times New Roman" w:eastAsia="Times New Roman" w:hAnsi="Times New Roman" w:cs="Times New Roman"/>
      <w:sz w:val="20"/>
      <w:szCs w:val="20"/>
      <w:lang w:eastAsia="el-GR"/>
    </w:rPr>
  </w:style>
  <w:style w:type="paragraph" w:customStyle="1" w:styleId="xl73">
    <w:name w:val="xl73"/>
    <w:basedOn w:val="a"/>
    <w:rsid w:val="00E833D7"/>
    <w:pPr>
      <w:pBdr>
        <w:top w:val="single" w:sz="8" w:space="0" w:color="000000"/>
        <w:left w:val="single" w:sz="8" w:space="0" w:color="000000"/>
        <w:right w:val="single" w:sz="8" w:space="0" w:color="000000"/>
      </w:pBdr>
      <w:spacing w:before="100" w:beforeAutospacing="1" w:after="100" w:afterAutospacing="1" w:line="240" w:lineRule="auto"/>
      <w:jc w:val="center"/>
    </w:pPr>
    <w:rPr>
      <w:rFonts w:ascii="Times New Roman" w:eastAsia="Times New Roman" w:hAnsi="Times New Roman" w:cs="Times New Roman"/>
      <w:b/>
      <w:bCs/>
      <w:sz w:val="20"/>
      <w:szCs w:val="20"/>
      <w:lang w:eastAsia="el-GR"/>
    </w:rPr>
  </w:style>
  <w:style w:type="paragraph" w:customStyle="1" w:styleId="xl74">
    <w:name w:val="xl74"/>
    <w:basedOn w:val="a"/>
    <w:rsid w:val="00E833D7"/>
    <w:pPr>
      <w:pBdr>
        <w:top w:val="single" w:sz="4" w:space="0" w:color="000000"/>
        <w:left w:val="single" w:sz="8" w:space="0" w:color="000000"/>
        <w:bottom w:val="single" w:sz="4" w:space="0" w:color="000000"/>
        <w:right w:val="single" w:sz="8" w:space="0" w:color="000000"/>
      </w:pBdr>
      <w:spacing w:before="100" w:beforeAutospacing="1" w:after="100" w:afterAutospacing="1" w:line="240" w:lineRule="auto"/>
      <w:jc w:val="center"/>
    </w:pPr>
    <w:rPr>
      <w:rFonts w:ascii="Times New Roman" w:eastAsia="Times New Roman" w:hAnsi="Times New Roman" w:cs="Times New Roman"/>
      <w:b/>
      <w:bCs/>
      <w:sz w:val="20"/>
      <w:szCs w:val="20"/>
      <w:lang w:eastAsia="el-GR"/>
    </w:rPr>
  </w:style>
  <w:style w:type="paragraph" w:customStyle="1" w:styleId="xl75">
    <w:name w:val="xl75"/>
    <w:basedOn w:val="a"/>
    <w:rsid w:val="00E833D7"/>
    <w:pPr>
      <w:pBdr>
        <w:top w:val="single" w:sz="4" w:space="0" w:color="000000"/>
        <w:left w:val="single" w:sz="8" w:space="0" w:color="000000"/>
        <w:bottom w:val="single" w:sz="4" w:space="0" w:color="000000"/>
      </w:pBdr>
      <w:spacing w:before="100" w:beforeAutospacing="1" w:after="100" w:afterAutospacing="1" w:line="240" w:lineRule="auto"/>
      <w:textAlignment w:val="center"/>
    </w:pPr>
    <w:rPr>
      <w:rFonts w:ascii="Times New Roman" w:eastAsia="Times New Roman" w:hAnsi="Times New Roman" w:cs="Times New Roman"/>
      <w:sz w:val="20"/>
      <w:szCs w:val="20"/>
      <w:lang w:eastAsia="el-GR"/>
    </w:rPr>
  </w:style>
  <w:style w:type="paragraph" w:customStyle="1" w:styleId="xl76">
    <w:name w:val="xl76"/>
    <w:basedOn w:val="a"/>
    <w:rsid w:val="00E833D7"/>
    <w:pPr>
      <w:pBdr>
        <w:top w:val="single" w:sz="4" w:space="0" w:color="000000"/>
        <w:left w:val="single" w:sz="8" w:space="0" w:color="000000"/>
        <w:bottom w:val="single" w:sz="4" w:space="0" w:color="000000"/>
        <w:right w:val="single" w:sz="8" w:space="0" w:color="000000"/>
      </w:pBdr>
      <w:spacing w:before="100" w:beforeAutospacing="1" w:after="100" w:afterAutospacing="1" w:line="240" w:lineRule="auto"/>
      <w:jc w:val="center"/>
    </w:pPr>
    <w:rPr>
      <w:rFonts w:ascii="Times New Roman" w:eastAsia="Times New Roman" w:hAnsi="Times New Roman" w:cs="Times New Roman"/>
      <w:b/>
      <w:bCs/>
      <w:sz w:val="20"/>
      <w:szCs w:val="20"/>
      <w:lang w:eastAsia="el-GR"/>
    </w:rPr>
  </w:style>
  <w:style w:type="paragraph" w:customStyle="1" w:styleId="xl77">
    <w:name w:val="xl77"/>
    <w:basedOn w:val="a"/>
    <w:rsid w:val="00E833D7"/>
    <w:pPr>
      <w:pBdr>
        <w:top w:val="single" w:sz="4" w:space="0" w:color="000000"/>
        <w:left w:val="single" w:sz="8"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0"/>
      <w:szCs w:val="20"/>
      <w:lang w:eastAsia="el-GR"/>
    </w:rPr>
  </w:style>
  <w:style w:type="paragraph" w:customStyle="1" w:styleId="xl78">
    <w:name w:val="xl78"/>
    <w:basedOn w:val="a"/>
    <w:rsid w:val="00E833D7"/>
    <w:pPr>
      <w:pBdr>
        <w:left w:val="single" w:sz="8" w:space="0" w:color="000000"/>
        <w:bottom w:val="single" w:sz="8" w:space="0" w:color="000000"/>
        <w:right w:val="single" w:sz="8" w:space="0" w:color="000000"/>
      </w:pBdr>
      <w:spacing w:before="100" w:beforeAutospacing="1" w:after="100" w:afterAutospacing="1" w:line="240" w:lineRule="auto"/>
      <w:jc w:val="center"/>
    </w:pPr>
    <w:rPr>
      <w:rFonts w:ascii="Times New Roman" w:eastAsia="Times New Roman" w:hAnsi="Times New Roman" w:cs="Times New Roman"/>
      <w:b/>
      <w:bCs/>
      <w:sz w:val="20"/>
      <w:szCs w:val="20"/>
      <w:lang w:eastAsia="el-GR"/>
    </w:rPr>
  </w:style>
  <w:style w:type="paragraph" w:customStyle="1" w:styleId="xl79">
    <w:name w:val="xl79"/>
    <w:basedOn w:val="a"/>
    <w:rsid w:val="00E833D7"/>
    <w:pPr>
      <w:pBdr>
        <w:top w:val="single" w:sz="4" w:space="0" w:color="000000"/>
        <w:left w:val="single" w:sz="8" w:space="0" w:color="000000"/>
        <w:bottom w:val="single" w:sz="8" w:space="0" w:color="000000"/>
        <w:right w:val="single" w:sz="8" w:space="0" w:color="000000"/>
      </w:pBdr>
      <w:spacing w:before="100" w:beforeAutospacing="1" w:after="100" w:afterAutospacing="1" w:line="240" w:lineRule="auto"/>
      <w:jc w:val="center"/>
    </w:pPr>
    <w:rPr>
      <w:rFonts w:ascii="Times New Roman" w:eastAsia="Times New Roman" w:hAnsi="Times New Roman" w:cs="Times New Roman"/>
      <w:b/>
      <w:bCs/>
      <w:sz w:val="20"/>
      <w:szCs w:val="20"/>
      <w:lang w:eastAsia="el-GR"/>
    </w:rPr>
  </w:style>
  <w:style w:type="paragraph" w:customStyle="1" w:styleId="xl80">
    <w:name w:val="xl80"/>
    <w:basedOn w:val="a"/>
    <w:rsid w:val="00E833D7"/>
    <w:pPr>
      <w:pBdr>
        <w:top w:val="single" w:sz="4" w:space="0" w:color="000000"/>
        <w:left w:val="single" w:sz="8" w:space="0" w:color="000000"/>
        <w:bottom w:val="single" w:sz="8" w:space="0" w:color="000000"/>
        <w:right w:val="single" w:sz="8" w:space="0" w:color="000000"/>
      </w:pBdr>
      <w:spacing w:before="100" w:beforeAutospacing="1" w:after="100" w:afterAutospacing="1" w:line="240" w:lineRule="auto"/>
      <w:jc w:val="center"/>
    </w:pPr>
    <w:rPr>
      <w:rFonts w:ascii="Times New Roman" w:eastAsia="Times New Roman" w:hAnsi="Times New Roman" w:cs="Times New Roman"/>
      <w:b/>
      <w:bCs/>
      <w:sz w:val="20"/>
      <w:szCs w:val="20"/>
      <w:lang w:eastAsia="el-GR"/>
    </w:rPr>
  </w:style>
  <w:style w:type="paragraph" w:customStyle="1" w:styleId="xl81">
    <w:name w:val="xl81"/>
    <w:basedOn w:val="a"/>
    <w:rsid w:val="00E833D7"/>
    <w:pPr>
      <w:pBdr>
        <w:left w:val="single" w:sz="8" w:space="0" w:color="000000"/>
      </w:pBdr>
      <w:spacing w:before="100" w:beforeAutospacing="1" w:after="100" w:afterAutospacing="1" w:line="240" w:lineRule="auto"/>
      <w:jc w:val="center"/>
    </w:pPr>
    <w:rPr>
      <w:rFonts w:ascii="Times New Roman" w:eastAsia="Times New Roman" w:hAnsi="Times New Roman" w:cs="Times New Roman"/>
      <w:b/>
      <w:bCs/>
      <w:sz w:val="20"/>
      <w:szCs w:val="20"/>
      <w:lang w:eastAsia="el-GR"/>
    </w:rPr>
  </w:style>
  <w:style w:type="paragraph" w:customStyle="1" w:styleId="xl82">
    <w:name w:val="xl82"/>
    <w:basedOn w:val="a"/>
    <w:rsid w:val="00E833D7"/>
    <w:pPr>
      <w:pBdr>
        <w:left w:val="single" w:sz="8" w:space="0" w:color="000000"/>
        <w:bottom w:val="single" w:sz="8" w:space="0" w:color="000000"/>
      </w:pBdr>
      <w:spacing w:before="100" w:beforeAutospacing="1" w:after="100" w:afterAutospacing="1" w:line="240" w:lineRule="auto"/>
    </w:pPr>
    <w:rPr>
      <w:rFonts w:ascii="Times New Roman" w:eastAsia="Times New Roman" w:hAnsi="Times New Roman" w:cs="Times New Roman"/>
      <w:b/>
      <w:bCs/>
      <w:sz w:val="20"/>
      <w:szCs w:val="20"/>
      <w:lang w:eastAsia="el-GR"/>
    </w:rPr>
  </w:style>
  <w:style w:type="paragraph" w:customStyle="1" w:styleId="xl83">
    <w:name w:val="xl83"/>
    <w:basedOn w:val="a"/>
    <w:rsid w:val="00E833D7"/>
    <w:pPr>
      <w:pBdr>
        <w:bottom w:val="single" w:sz="8" w:space="0" w:color="000000"/>
      </w:pBdr>
      <w:spacing w:before="100" w:beforeAutospacing="1" w:after="100" w:afterAutospacing="1" w:line="240" w:lineRule="auto"/>
      <w:jc w:val="center"/>
    </w:pPr>
    <w:rPr>
      <w:rFonts w:ascii="Times New Roman" w:eastAsia="Times New Roman" w:hAnsi="Times New Roman" w:cs="Times New Roman"/>
      <w:b/>
      <w:bCs/>
      <w:sz w:val="20"/>
      <w:szCs w:val="20"/>
      <w:lang w:eastAsia="el-GR"/>
    </w:rPr>
  </w:style>
  <w:style w:type="paragraph" w:customStyle="1" w:styleId="xl84">
    <w:name w:val="xl84"/>
    <w:basedOn w:val="a"/>
    <w:rsid w:val="00E833D7"/>
    <w:pPr>
      <w:pBdr>
        <w:top w:val="single" w:sz="8" w:space="0" w:color="000000"/>
        <w:bottom w:val="single" w:sz="4" w:space="0" w:color="000000"/>
        <w:right w:val="single" w:sz="8" w:space="0" w:color="000000"/>
      </w:pBdr>
      <w:spacing w:before="100" w:beforeAutospacing="1" w:after="100" w:afterAutospacing="1" w:line="240" w:lineRule="auto"/>
      <w:textAlignment w:val="center"/>
    </w:pPr>
    <w:rPr>
      <w:rFonts w:ascii="Times New Roman" w:eastAsia="Times New Roman" w:hAnsi="Times New Roman" w:cs="Times New Roman"/>
      <w:sz w:val="20"/>
      <w:szCs w:val="20"/>
      <w:lang w:eastAsia="el-GR"/>
    </w:rPr>
  </w:style>
  <w:style w:type="paragraph" w:customStyle="1" w:styleId="xl85">
    <w:name w:val="xl85"/>
    <w:basedOn w:val="a"/>
    <w:rsid w:val="00E833D7"/>
    <w:pPr>
      <w:pBdr>
        <w:left w:val="single" w:sz="8" w:space="0" w:color="000000"/>
        <w:right w:val="single" w:sz="8" w:space="0" w:color="000000"/>
      </w:pBdr>
      <w:spacing w:before="100" w:beforeAutospacing="1" w:after="100" w:afterAutospacing="1" w:line="240" w:lineRule="auto"/>
      <w:jc w:val="center"/>
    </w:pPr>
    <w:rPr>
      <w:rFonts w:ascii="Times New Roman" w:eastAsia="Times New Roman" w:hAnsi="Times New Roman" w:cs="Times New Roman"/>
      <w:b/>
      <w:bCs/>
      <w:sz w:val="20"/>
      <w:szCs w:val="20"/>
      <w:lang w:eastAsia="el-GR"/>
    </w:rPr>
  </w:style>
  <w:style w:type="paragraph" w:customStyle="1" w:styleId="xl86">
    <w:name w:val="xl86"/>
    <w:basedOn w:val="a"/>
    <w:rsid w:val="00E833D7"/>
    <w:pPr>
      <w:pBdr>
        <w:top w:val="single" w:sz="8" w:space="0" w:color="000000"/>
        <w:left w:val="single" w:sz="8" w:space="0" w:color="000000"/>
        <w:bottom w:val="single" w:sz="4" w:space="0" w:color="000000"/>
        <w:right w:val="single" w:sz="8" w:space="0" w:color="000000"/>
      </w:pBdr>
      <w:spacing w:before="100" w:beforeAutospacing="1" w:after="100" w:afterAutospacing="1" w:line="240" w:lineRule="auto"/>
      <w:jc w:val="center"/>
    </w:pPr>
    <w:rPr>
      <w:rFonts w:ascii="Times New Roman" w:eastAsia="Times New Roman" w:hAnsi="Times New Roman" w:cs="Times New Roman"/>
      <w:b/>
      <w:bCs/>
      <w:sz w:val="20"/>
      <w:szCs w:val="20"/>
      <w:lang w:eastAsia="el-GR"/>
    </w:rPr>
  </w:style>
  <w:style w:type="paragraph" w:customStyle="1" w:styleId="xl87">
    <w:name w:val="xl87"/>
    <w:basedOn w:val="a"/>
    <w:rsid w:val="00E833D7"/>
    <w:pPr>
      <w:pBdr>
        <w:left w:val="single" w:sz="8" w:space="0" w:color="000000"/>
        <w:right w:val="single" w:sz="8" w:space="0" w:color="000000"/>
      </w:pBdr>
      <w:spacing w:before="100" w:beforeAutospacing="1" w:after="100" w:afterAutospacing="1" w:line="240" w:lineRule="auto"/>
      <w:jc w:val="center"/>
    </w:pPr>
    <w:rPr>
      <w:rFonts w:ascii="Times New Roman" w:eastAsia="Times New Roman" w:hAnsi="Times New Roman" w:cs="Times New Roman"/>
      <w:b/>
      <w:bCs/>
      <w:sz w:val="20"/>
      <w:szCs w:val="20"/>
      <w:lang w:eastAsia="el-GR"/>
    </w:rPr>
  </w:style>
  <w:style w:type="paragraph" w:customStyle="1" w:styleId="xl88">
    <w:name w:val="xl88"/>
    <w:basedOn w:val="a"/>
    <w:rsid w:val="00E833D7"/>
    <w:pPr>
      <w:pBdr>
        <w:top w:val="single" w:sz="4" w:space="0" w:color="000000"/>
        <w:left w:val="single" w:sz="8" w:space="0" w:color="000000"/>
        <w:bottom w:val="single" w:sz="4" w:space="0" w:color="000000"/>
        <w:right w:val="single" w:sz="8" w:space="0" w:color="000000"/>
      </w:pBdr>
      <w:spacing w:before="100" w:beforeAutospacing="1" w:after="100" w:afterAutospacing="1" w:line="240" w:lineRule="auto"/>
      <w:textAlignment w:val="center"/>
    </w:pPr>
    <w:rPr>
      <w:rFonts w:ascii="Times New Roman" w:eastAsia="Times New Roman" w:hAnsi="Times New Roman" w:cs="Times New Roman"/>
      <w:sz w:val="20"/>
      <w:szCs w:val="20"/>
      <w:lang w:eastAsia="el-GR"/>
    </w:rPr>
  </w:style>
  <w:style w:type="paragraph" w:customStyle="1" w:styleId="xl89">
    <w:name w:val="xl89"/>
    <w:basedOn w:val="a"/>
    <w:rsid w:val="00E833D7"/>
    <w:pPr>
      <w:pBdr>
        <w:top w:val="single" w:sz="4" w:space="0" w:color="000000"/>
        <w:left w:val="single" w:sz="8" w:space="0" w:color="000000"/>
        <w:right w:val="single" w:sz="8" w:space="0" w:color="000000"/>
      </w:pBdr>
      <w:spacing w:before="100" w:beforeAutospacing="1" w:after="100" w:afterAutospacing="1" w:line="240" w:lineRule="auto"/>
      <w:jc w:val="center"/>
    </w:pPr>
    <w:rPr>
      <w:rFonts w:ascii="Times New Roman" w:eastAsia="Times New Roman" w:hAnsi="Times New Roman" w:cs="Times New Roman"/>
      <w:b/>
      <w:bCs/>
      <w:sz w:val="20"/>
      <w:szCs w:val="20"/>
      <w:lang w:eastAsia="el-GR"/>
    </w:rPr>
  </w:style>
  <w:style w:type="paragraph" w:customStyle="1" w:styleId="xl90">
    <w:name w:val="xl90"/>
    <w:basedOn w:val="a"/>
    <w:rsid w:val="00E833D7"/>
    <w:pPr>
      <w:pBdr>
        <w:right w:val="single" w:sz="8" w:space="0" w:color="C0C0C0"/>
      </w:pBdr>
      <w:spacing w:before="100" w:beforeAutospacing="1" w:after="100" w:afterAutospacing="1" w:line="240" w:lineRule="auto"/>
      <w:textAlignment w:val="center"/>
    </w:pPr>
    <w:rPr>
      <w:rFonts w:ascii="Times New Roman" w:eastAsia="Times New Roman" w:hAnsi="Times New Roman" w:cs="Times New Roman"/>
      <w:sz w:val="20"/>
      <w:szCs w:val="20"/>
      <w:lang w:eastAsia="el-GR"/>
    </w:rPr>
  </w:style>
  <w:style w:type="paragraph" w:customStyle="1" w:styleId="xl91">
    <w:name w:val="xl91"/>
    <w:basedOn w:val="a"/>
    <w:rsid w:val="00E833D7"/>
    <w:pPr>
      <w:pBdr>
        <w:left w:val="single" w:sz="8" w:space="0" w:color="000000"/>
        <w:bottom w:val="single" w:sz="4" w:space="0" w:color="000000"/>
        <w:right w:val="single" w:sz="8" w:space="0" w:color="000000"/>
      </w:pBdr>
      <w:spacing w:before="100" w:beforeAutospacing="1" w:after="100" w:afterAutospacing="1" w:line="240" w:lineRule="auto"/>
      <w:jc w:val="center"/>
    </w:pPr>
    <w:rPr>
      <w:rFonts w:ascii="Times New Roman" w:eastAsia="Times New Roman" w:hAnsi="Times New Roman" w:cs="Times New Roman"/>
      <w:b/>
      <w:bCs/>
      <w:sz w:val="20"/>
      <w:szCs w:val="20"/>
      <w:lang w:eastAsia="el-GR"/>
    </w:rPr>
  </w:style>
  <w:style w:type="paragraph" w:customStyle="1" w:styleId="xl92">
    <w:name w:val="xl92"/>
    <w:basedOn w:val="a"/>
    <w:rsid w:val="00E833D7"/>
    <w:pPr>
      <w:pBdr>
        <w:top w:val="single" w:sz="4" w:space="0" w:color="000000"/>
        <w:left w:val="single" w:sz="8" w:space="0" w:color="000000"/>
        <w:right w:val="single" w:sz="8" w:space="0" w:color="000000"/>
      </w:pBdr>
      <w:spacing w:before="100" w:beforeAutospacing="1" w:after="100" w:afterAutospacing="1" w:line="240" w:lineRule="auto"/>
      <w:jc w:val="center"/>
    </w:pPr>
    <w:rPr>
      <w:rFonts w:ascii="Times New Roman" w:eastAsia="Times New Roman" w:hAnsi="Times New Roman" w:cs="Times New Roman"/>
      <w:b/>
      <w:bCs/>
      <w:sz w:val="20"/>
      <w:szCs w:val="20"/>
      <w:lang w:eastAsia="el-GR"/>
    </w:rPr>
  </w:style>
  <w:style w:type="paragraph" w:customStyle="1" w:styleId="xl93">
    <w:name w:val="xl93"/>
    <w:basedOn w:val="a"/>
    <w:rsid w:val="00E833D7"/>
    <w:pPr>
      <w:pBdr>
        <w:top w:val="single" w:sz="4" w:space="0" w:color="000000"/>
        <w:left w:val="single" w:sz="8" w:space="0" w:color="000000"/>
        <w:bottom w:val="single" w:sz="8" w:space="0" w:color="000000"/>
        <w:right w:val="single" w:sz="8" w:space="0" w:color="000000"/>
      </w:pBdr>
      <w:spacing w:before="100" w:beforeAutospacing="1" w:after="100" w:afterAutospacing="1" w:line="240" w:lineRule="auto"/>
      <w:textAlignment w:val="center"/>
    </w:pPr>
    <w:rPr>
      <w:rFonts w:ascii="Times New Roman" w:eastAsia="Times New Roman" w:hAnsi="Times New Roman" w:cs="Times New Roman"/>
      <w:sz w:val="20"/>
      <w:szCs w:val="20"/>
      <w:lang w:eastAsia="el-GR"/>
    </w:rPr>
  </w:style>
  <w:style w:type="paragraph" w:customStyle="1" w:styleId="xl94">
    <w:name w:val="xl94"/>
    <w:basedOn w:val="a"/>
    <w:rsid w:val="00E833D7"/>
    <w:pPr>
      <w:pBdr>
        <w:left w:val="single" w:sz="8" w:space="0" w:color="000000"/>
        <w:bottom w:val="single" w:sz="8" w:space="0" w:color="000000"/>
        <w:right w:val="single" w:sz="8" w:space="0" w:color="000000"/>
      </w:pBdr>
      <w:spacing w:before="100" w:beforeAutospacing="1" w:after="100" w:afterAutospacing="1" w:line="240" w:lineRule="auto"/>
    </w:pPr>
    <w:rPr>
      <w:rFonts w:ascii="Times New Roman" w:eastAsia="Times New Roman" w:hAnsi="Times New Roman" w:cs="Times New Roman"/>
      <w:b/>
      <w:bCs/>
      <w:sz w:val="20"/>
      <w:szCs w:val="20"/>
      <w:lang w:eastAsia="el-GR"/>
    </w:rPr>
  </w:style>
  <w:style w:type="paragraph" w:customStyle="1" w:styleId="xl95">
    <w:name w:val="xl95"/>
    <w:basedOn w:val="a"/>
    <w:rsid w:val="00E833D7"/>
    <w:pPr>
      <w:pBdr>
        <w:top w:val="single" w:sz="8" w:space="0" w:color="000000"/>
        <w:left w:val="single" w:sz="8" w:space="0" w:color="000000"/>
      </w:pBdr>
      <w:spacing w:before="100" w:beforeAutospacing="1" w:after="100" w:afterAutospacing="1" w:line="240" w:lineRule="auto"/>
      <w:jc w:val="center"/>
    </w:pPr>
    <w:rPr>
      <w:rFonts w:ascii="Times New Roman" w:eastAsia="Times New Roman" w:hAnsi="Times New Roman" w:cs="Times New Roman"/>
      <w:b/>
      <w:bCs/>
      <w:sz w:val="20"/>
      <w:szCs w:val="20"/>
      <w:lang w:eastAsia="el-GR"/>
    </w:rPr>
  </w:style>
  <w:style w:type="paragraph" w:customStyle="1" w:styleId="xl96">
    <w:name w:val="xl96"/>
    <w:basedOn w:val="a"/>
    <w:rsid w:val="00E833D7"/>
    <w:pPr>
      <w:pBdr>
        <w:top w:val="single" w:sz="8" w:space="0" w:color="000000"/>
        <w:right w:val="single" w:sz="8" w:space="0" w:color="000000"/>
      </w:pBdr>
      <w:spacing w:before="100" w:beforeAutospacing="1" w:after="100" w:afterAutospacing="1" w:line="240" w:lineRule="auto"/>
      <w:jc w:val="center"/>
    </w:pPr>
    <w:rPr>
      <w:rFonts w:ascii="Times New Roman" w:eastAsia="Times New Roman" w:hAnsi="Times New Roman" w:cs="Times New Roman"/>
      <w:b/>
      <w:bCs/>
      <w:sz w:val="20"/>
      <w:szCs w:val="20"/>
      <w:lang w:eastAsia="el-GR"/>
    </w:rPr>
  </w:style>
  <w:style w:type="paragraph" w:customStyle="1" w:styleId="xl97">
    <w:name w:val="xl97"/>
    <w:basedOn w:val="a"/>
    <w:rsid w:val="00E833D7"/>
    <w:pPr>
      <w:pBdr>
        <w:top w:val="single" w:sz="8" w:space="0" w:color="000000"/>
        <w:bottom w:val="single" w:sz="8" w:space="0" w:color="000000"/>
      </w:pBdr>
      <w:spacing w:before="100" w:beforeAutospacing="1" w:after="100" w:afterAutospacing="1" w:line="240" w:lineRule="auto"/>
    </w:pPr>
    <w:rPr>
      <w:rFonts w:ascii="Times New Roman" w:eastAsia="Times New Roman" w:hAnsi="Times New Roman" w:cs="Times New Roman"/>
      <w:b/>
      <w:bCs/>
      <w:sz w:val="20"/>
      <w:szCs w:val="20"/>
      <w:lang w:eastAsia="el-GR"/>
    </w:rPr>
  </w:style>
  <w:style w:type="paragraph" w:customStyle="1" w:styleId="xl98">
    <w:name w:val="xl98"/>
    <w:basedOn w:val="a"/>
    <w:rsid w:val="00E833D7"/>
    <w:pPr>
      <w:pBdr>
        <w:bottom w:val="single" w:sz="8" w:space="0" w:color="000000"/>
        <w:right w:val="single" w:sz="8" w:space="0" w:color="000000"/>
      </w:pBdr>
      <w:spacing w:before="100" w:beforeAutospacing="1" w:after="100" w:afterAutospacing="1" w:line="240" w:lineRule="auto"/>
      <w:jc w:val="center"/>
    </w:pPr>
    <w:rPr>
      <w:rFonts w:ascii="Times New Roman" w:eastAsia="Times New Roman" w:hAnsi="Times New Roman" w:cs="Times New Roman"/>
      <w:b/>
      <w:bCs/>
      <w:sz w:val="20"/>
      <w:szCs w:val="20"/>
      <w:lang w:eastAsia="el-GR"/>
    </w:rPr>
  </w:style>
  <w:style w:type="paragraph" w:customStyle="1" w:styleId="xl99">
    <w:name w:val="xl99"/>
    <w:basedOn w:val="a"/>
    <w:rsid w:val="00E833D7"/>
    <w:pPr>
      <w:pBdr>
        <w:top w:val="single" w:sz="8" w:space="0" w:color="000000"/>
      </w:pBdr>
      <w:spacing w:before="100" w:beforeAutospacing="1" w:after="100" w:afterAutospacing="1" w:line="240" w:lineRule="auto"/>
      <w:jc w:val="center"/>
    </w:pPr>
    <w:rPr>
      <w:rFonts w:ascii="Times New Roman" w:eastAsia="Times New Roman" w:hAnsi="Times New Roman" w:cs="Times New Roman"/>
      <w:b/>
      <w:bCs/>
      <w:sz w:val="20"/>
      <w:szCs w:val="20"/>
      <w:lang w:eastAsia="el-GR"/>
    </w:rPr>
  </w:style>
  <w:style w:type="paragraph" w:customStyle="1" w:styleId="xl100">
    <w:name w:val="xl100"/>
    <w:basedOn w:val="a"/>
    <w:rsid w:val="00E833D7"/>
    <w:pPr>
      <w:pBdr>
        <w:top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el-GR"/>
    </w:rPr>
  </w:style>
  <w:style w:type="paragraph" w:customStyle="1" w:styleId="xl101">
    <w:name w:val="xl101"/>
    <w:basedOn w:val="a"/>
    <w:rsid w:val="00E833D7"/>
    <w:pPr>
      <w:pBdr>
        <w:top w:val="single" w:sz="8" w:space="0" w:color="000000"/>
        <w:left w:val="single" w:sz="8" w:space="0" w:color="000000"/>
        <w:bottom w:val="single" w:sz="4" w:space="0" w:color="000000"/>
        <w:right w:val="single" w:sz="8" w:space="0" w:color="000000"/>
      </w:pBdr>
      <w:spacing w:before="100" w:beforeAutospacing="1" w:after="100" w:afterAutospacing="1" w:line="240" w:lineRule="auto"/>
      <w:textAlignment w:val="center"/>
    </w:pPr>
    <w:rPr>
      <w:rFonts w:ascii="Times New Roman" w:eastAsia="Times New Roman" w:hAnsi="Times New Roman" w:cs="Times New Roman"/>
      <w:sz w:val="20"/>
      <w:szCs w:val="20"/>
      <w:lang w:eastAsia="el-GR"/>
    </w:rPr>
  </w:style>
  <w:style w:type="paragraph" w:customStyle="1" w:styleId="xl102">
    <w:name w:val="xl102"/>
    <w:basedOn w:val="a"/>
    <w:rsid w:val="00E833D7"/>
    <w:pPr>
      <w:pBdr>
        <w:top w:val="single" w:sz="8" w:space="0" w:color="000000"/>
        <w:right w:val="single" w:sz="8" w:space="0" w:color="000000"/>
      </w:pBdr>
      <w:spacing w:before="100" w:beforeAutospacing="1" w:after="100" w:afterAutospacing="1" w:line="240" w:lineRule="auto"/>
      <w:jc w:val="center"/>
    </w:pPr>
    <w:rPr>
      <w:rFonts w:ascii="Times New Roman" w:eastAsia="Times New Roman" w:hAnsi="Times New Roman" w:cs="Times New Roman"/>
      <w:b/>
      <w:bCs/>
      <w:sz w:val="20"/>
      <w:szCs w:val="20"/>
      <w:lang w:eastAsia="el-GR"/>
    </w:rPr>
  </w:style>
  <w:style w:type="paragraph" w:customStyle="1" w:styleId="xl103">
    <w:name w:val="xl103"/>
    <w:basedOn w:val="a"/>
    <w:rsid w:val="00E833D7"/>
    <w:pPr>
      <w:pBdr>
        <w:top w:val="single" w:sz="8" w:space="0" w:color="000000"/>
        <w:bottom w:val="single" w:sz="4" w:space="0" w:color="000000"/>
        <w:right w:val="single" w:sz="8" w:space="0" w:color="000000"/>
      </w:pBdr>
      <w:spacing w:before="100" w:beforeAutospacing="1" w:after="100" w:afterAutospacing="1" w:line="240" w:lineRule="auto"/>
      <w:jc w:val="center"/>
    </w:pPr>
    <w:rPr>
      <w:rFonts w:ascii="Times New Roman" w:eastAsia="Times New Roman" w:hAnsi="Times New Roman" w:cs="Times New Roman"/>
      <w:b/>
      <w:bCs/>
      <w:sz w:val="20"/>
      <w:szCs w:val="20"/>
      <w:lang w:eastAsia="el-GR"/>
    </w:rPr>
  </w:style>
  <w:style w:type="paragraph" w:customStyle="1" w:styleId="xl104">
    <w:name w:val="xl104"/>
    <w:basedOn w:val="a"/>
    <w:rsid w:val="00E833D7"/>
    <w:pPr>
      <w:pBdr>
        <w:left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el-GR"/>
    </w:rPr>
  </w:style>
  <w:style w:type="paragraph" w:customStyle="1" w:styleId="xl105">
    <w:name w:val="xl105"/>
    <w:basedOn w:val="a"/>
    <w:rsid w:val="00E833D7"/>
    <w:pPr>
      <w:pBdr>
        <w:top w:val="single" w:sz="4" w:space="0" w:color="000000"/>
        <w:bottom w:val="single" w:sz="4"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el-GR"/>
    </w:rPr>
  </w:style>
  <w:style w:type="paragraph" w:customStyle="1" w:styleId="xl106">
    <w:name w:val="xl106"/>
    <w:basedOn w:val="a"/>
    <w:rsid w:val="00E833D7"/>
    <w:pPr>
      <w:pBdr>
        <w:top w:val="single" w:sz="4" w:space="0" w:color="000000"/>
        <w:left w:val="single" w:sz="8" w:space="0" w:color="000000"/>
        <w:bottom w:val="single" w:sz="4"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el-GR"/>
    </w:rPr>
  </w:style>
  <w:style w:type="paragraph" w:customStyle="1" w:styleId="xl107">
    <w:name w:val="xl107"/>
    <w:basedOn w:val="a"/>
    <w:rsid w:val="00E833D7"/>
    <w:pPr>
      <w:pBdr>
        <w:top w:val="single" w:sz="4" w:space="0" w:color="000000"/>
        <w:left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el-GR"/>
    </w:rPr>
  </w:style>
  <w:style w:type="paragraph" w:customStyle="1" w:styleId="xl108">
    <w:name w:val="xl108"/>
    <w:basedOn w:val="a"/>
    <w:rsid w:val="00E833D7"/>
    <w:pPr>
      <w:pBdr>
        <w:bottom w:val="single" w:sz="8" w:space="0" w:color="C0C0C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el-GR"/>
    </w:rPr>
  </w:style>
  <w:style w:type="paragraph" w:customStyle="1" w:styleId="xl109">
    <w:name w:val="xl109"/>
    <w:basedOn w:val="a"/>
    <w:rsid w:val="00E833D7"/>
    <w:pPr>
      <w:pBdr>
        <w:top w:val="single" w:sz="4" w:space="0" w:color="000000"/>
        <w:left w:val="single" w:sz="8" w:space="0" w:color="000000"/>
        <w:bottom w:val="single" w:sz="8" w:space="0" w:color="C0C0C0"/>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el-GR"/>
    </w:rPr>
  </w:style>
  <w:style w:type="paragraph" w:customStyle="1" w:styleId="xl110">
    <w:name w:val="xl110"/>
    <w:basedOn w:val="a"/>
    <w:rsid w:val="00E833D7"/>
    <w:pPr>
      <w:pBdr>
        <w:left w:val="single" w:sz="8" w:space="0" w:color="000000"/>
        <w:bottom w:val="single" w:sz="8" w:space="0" w:color="C0C0C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el-GR"/>
    </w:rPr>
  </w:style>
  <w:style w:type="paragraph" w:customStyle="1" w:styleId="xl111">
    <w:name w:val="xl111"/>
    <w:basedOn w:val="a"/>
    <w:rsid w:val="00E833D7"/>
    <w:pPr>
      <w:pBdr>
        <w:right w:val="single" w:sz="8" w:space="0" w:color="000000"/>
      </w:pBdr>
      <w:spacing w:before="100" w:beforeAutospacing="1" w:after="100" w:afterAutospacing="1" w:line="240" w:lineRule="auto"/>
      <w:jc w:val="center"/>
    </w:pPr>
    <w:rPr>
      <w:rFonts w:ascii="Times New Roman" w:eastAsia="Times New Roman" w:hAnsi="Times New Roman" w:cs="Times New Roman"/>
      <w:b/>
      <w:bCs/>
      <w:sz w:val="20"/>
      <w:szCs w:val="20"/>
      <w:lang w:eastAsia="el-GR"/>
    </w:rPr>
  </w:style>
  <w:style w:type="paragraph" w:customStyle="1" w:styleId="xl112">
    <w:name w:val="xl112"/>
    <w:basedOn w:val="a"/>
    <w:rsid w:val="00E833D7"/>
    <w:pPr>
      <w:pBdr>
        <w:top w:val="single" w:sz="4" w:space="0" w:color="000000"/>
        <w:left w:val="single" w:sz="8" w:space="0" w:color="000000"/>
        <w:right w:val="single" w:sz="8" w:space="0" w:color="000000"/>
      </w:pBdr>
      <w:spacing w:before="100" w:beforeAutospacing="1" w:after="100" w:afterAutospacing="1" w:line="240" w:lineRule="auto"/>
      <w:textAlignment w:val="center"/>
    </w:pPr>
    <w:rPr>
      <w:rFonts w:ascii="Times New Roman" w:eastAsia="Times New Roman" w:hAnsi="Times New Roman" w:cs="Times New Roman"/>
      <w:sz w:val="20"/>
      <w:szCs w:val="20"/>
      <w:lang w:eastAsia="el-GR"/>
    </w:rPr>
  </w:style>
  <w:style w:type="paragraph" w:customStyle="1" w:styleId="xl113">
    <w:name w:val="xl113"/>
    <w:basedOn w:val="a"/>
    <w:rsid w:val="00E833D7"/>
    <w:pPr>
      <w:pBdr>
        <w:top w:val="single" w:sz="4" w:space="0" w:color="000000"/>
        <w:left w:val="single" w:sz="8" w:space="0" w:color="000000"/>
      </w:pBdr>
      <w:spacing w:before="100" w:beforeAutospacing="1" w:after="100" w:afterAutospacing="1" w:line="240" w:lineRule="auto"/>
      <w:jc w:val="center"/>
    </w:pPr>
    <w:rPr>
      <w:rFonts w:ascii="Times New Roman" w:eastAsia="Times New Roman" w:hAnsi="Times New Roman" w:cs="Times New Roman"/>
      <w:b/>
      <w:bCs/>
      <w:sz w:val="20"/>
      <w:szCs w:val="20"/>
      <w:lang w:eastAsia="el-GR"/>
    </w:rPr>
  </w:style>
  <w:style w:type="paragraph" w:customStyle="1" w:styleId="xl114">
    <w:name w:val="xl114"/>
    <w:basedOn w:val="a"/>
    <w:rsid w:val="00E833D7"/>
    <w:pPr>
      <w:pBdr>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el-GR"/>
    </w:rPr>
  </w:style>
  <w:style w:type="paragraph" w:customStyle="1" w:styleId="xl115">
    <w:name w:val="xl115"/>
    <w:basedOn w:val="a"/>
    <w:rsid w:val="00E833D7"/>
    <w:pPr>
      <w:pBdr>
        <w:right w:val="single" w:sz="8" w:space="0" w:color="000000"/>
      </w:pBdr>
      <w:spacing w:before="100" w:beforeAutospacing="1" w:after="100" w:afterAutospacing="1" w:line="240" w:lineRule="auto"/>
      <w:jc w:val="center"/>
    </w:pPr>
    <w:rPr>
      <w:rFonts w:ascii="Times New Roman" w:eastAsia="Times New Roman" w:hAnsi="Times New Roman" w:cs="Times New Roman"/>
      <w:b/>
      <w:bCs/>
      <w:sz w:val="20"/>
      <w:szCs w:val="20"/>
      <w:lang w:eastAsia="el-GR"/>
    </w:rPr>
  </w:style>
  <w:style w:type="paragraph" w:customStyle="1" w:styleId="xl116">
    <w:name w:val="xl116"/>
    <w:basedOn w:val="a"/>
    <w:rsid w:val="00E833D7"/>
    <w:pPr>
      <w:pBdr>
        <w:top w:val="single" w:sz="4" w:space="0" w:color="000000"/>
        <w:left w:val="single" w:sz="8" w:space="0" w:color="000000"/>
        <w:bottom w:val="single" w:sz="4"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el-GR"/>
    </w:rPr>
  </w:style>
  <w:style w:type="paragraph" w:customStyle="1" w:styleId="xl117">
    <w:name w:val="xl117"/>
    <w:basedOn w:val="a"/>
    <w:rsid w:val="00E833D7"/>
    <w:pPr>
      <w:pBdr>
        <w:top w:val="single" w:sz="4" w:space="0" w:color="000000"/>
        <w:left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el-GR"/>
    </w:rPr>
  </w:style>
  <w:style w:type="paragraph" w:customStyle="1" w:styleId="xl118">
    <w:name w:val="xl118"/>
    <w:basedOn w:val="a"/>
    <w:rsid w:val="00E833D7"/>
    <w:pPr>
      <w:pBdr>
        <w:left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el-GR"/>
    </w:rPr>
  </w:style>
  <w:style w:type="paragraph" w:customStyle="1" w:styleId="xl119">
    <w:name w:val="xl119"/>
    <w:basedOn w:val="a"/>
    <w:rsid w:val="00E833D7"/>
    <w:pPr>
      <w:pBdr>
        <w:top w:val="single" w:sz="4" w:space="0" w:color="000000"/>
        <w:lef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el-GR"/>
    </w:rPr>
  </w:style>
  <w:style w:type="paragraph" w:customStyle="1" w:styleId="xl120">
    <w:name w:val="xl120"/>
    <w:basedOn w:val="a"/>
    <w:rsid w:val="00E833D7"/>
    <w:pPr>
      <w:pBdr>
        <w:top w:val="single" w:sz="4" w:space="0" w:color="000000"/>
        <w:bottom w:val="single" w:sz="4" w:space="0" w:color="000000"/>
        <w:right w:val="single" w:sz="8" w:space="0" w:color="000000"/>
      </w:pBdr>
      <w:spacing w:before="100" w:beforeAutospacing="1" w:after="100" w:afterAutospacing="1" w:line="240" w:lineRule="auto"/>
      <w:jc w:val="center"/>
    </w:pPr>
    <w:rPr>
      <w:rFonts w:ascii="Times New Roman" w:eastAsia="Times New Roman" w:hAnsi="Times New Roman" w:cs="Times New Roman"/>
      <w:b/>
      <w:bCs/>
      <w:sz w:val="20"/>
      <w:szCs w:val="20"/>
      <w:lang w:eastAsia="el-GR"/>
    </w:rPr>
  </w:style>
  <w:style w:type="paragraph" w:customStyle="1" w:styleId="xl121">
    <w:name w:val="xl121"/>
    <w:basedOn w:val="a"/>
    <w:rsid w:val="00E833D7"/>
    <w:pPr>
      <w:pBdr>
        <w:left w:val="single" w:sz="8" w:space="0" w:color="000000"/>
        <w:bottom w:val="single" w:sz="8" w:space="0" w:color="000000"/>
        <w:right w:val="single" w:sz="8" w:space="0" w:color="000000"/>
      </w:pBdr>
      <w:spacing w:before="100" w:beforeAutospacing="1" w:after="100" w:afterAutospacing="1" w:line="240" w:lineRule="auto"/>
      <w:jc w:val="center"/>
    </w:pPr>
    <w:rPr>
      <w:rFonts w:ascii="Times New Roman" w:eastAsia="Times New Roman" w:hAnsi="Times New Roman" w:cs="Times New Roman"/>
      <w:b/>
      <w:bCs/>
      <w:sz w:val="20"/>
      <w:szCs w:val="20"/>
      <w:lang w:eastAsia="el-GR"/>
    </w:rPr>
  </w:style>
  <w:style w:type="paragraph" w:customStyle="1" w:styleId="xl122">
    <w:name w:val="xl122"/>
    <w:basedOn w:val="a"/>
    <w:rsid w:val="00E833D7"/>
    <w:pPr>
      <w:pBdr>
        <w:top w:val="single" w:sz="4" w:space="0" w:color="000000"/>
        <w:left w:val="single" w:sz="8" w:space="0" w:color="000000"/>
        <w:bottom w:val="single" w:sz="8" w:space="0" w:color="000000"/>
      </w:pBdr>
      <w:spacing w:before="100" w:beforeAutospacing="1" w:after="100" w:afterAutospacing="1" w:line="240" w:lineRule="auto"/>
      <w:jc w:val="center"/>
    </w:pPr>
    <w:rPr>
      <w:rFonts w:ascii="Times New Roman" w:eastAsia="Times New Roman" w:hAnsi="Times New Roman" w:cs="Times New Roman"/>
      <w:b/>
      <w:bCs/>
      <w:sz w:val="20"/>
      <w:szCs w:val="20"/>
      <w:lang w:eastAsia="el-GR"/>
    </w:rPr>
  </w:style>
  <w:style w:type="paragraph" w:customStyle="1" w:styleId="xl123">
    <w:name w:val="xl123"/>
    <w:basedOn w:val="a"/>
    <w:rsid w:val="00E833D7"/>
    <w:pPr>
      <w:pBdr>
        <w:bottom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el-GR"/>
    </w:rPr>
  </w:style>
  <w:style w:type="paragraph" w:customStyle="1" w:styleId="xl124">
    <w:name w:val="xl124"/>
    <w:basedOn w:val="a"/>
    <w:rsid w:val="00E833D7"/>
    <w:pPr>
      <w:pBdr>
        <w:top w:val="single" w:sz="8" w:space="0" w:color="000000"/>
        <w:left w:val="single" w:sz="8" w:space="0" w:color="000000"/>
        <w:bottom w:val="single" w:sz="8" w:space="0" w:color="000000"/>
      </w:pBdr>
      <w:spacing w:before="100" w:beforeAutospacing="1" w:after="100" w:afterAutospacing="1" w:line="240" w:lineRule="auto"/>
    </w:pPr>
    <w:rPr>
      <w:rFonts w:ascii="Times New Roman" w:eastAsia="Times New Roman" w:hAnsi="Times New Roman" w:cs="Times New Roman"/>
      <w:b/>
      <w:bCs/>
      <w:sz w:val="20"/>
      <w:szCs w:val="20"/>
      <w:lang w:eastAsia="el-GR"/>
    </w:rPr>
  </w:style>
  <w:style w:type="paragraph" w:customStyle="1" w:styleId="xl125">
    <w:name w:val="xl125"/>
    <w:basedOn w:val="a"/>
    <w:rsid w:val="00E833D7"/>
    <w:pPr>
      <w:pBdr>
        <w:top w:val="single" w:sz="4" w:space="0" w:color="000000"/>
        <w:bottom w:val="single" w:sz="4" w:space="0" w:color="000000"/>
        <w:right w:val="single" w:sz="8" w:space="0" w:color="000000"/>
      </w:pBdr>
      <w:spacing w:before="100" w:beforeAutospacing="1" w:after="100" w:afterAutospacing="1" w:line="240" w:lineRule="auto"/>
      <w:jc w:val="center"/>
    </w:pPr>
    <w:rPr>
      <w:rFonts w:ascii="Times New Roman" w:eastAsia="Times New Roman" w:hAnsi="Times New Roman" w:cs="Times New Roman"/>
      <w:b/>
      <w:bCs/>
      <w:sz w:val="20"/>
      <w:szCs w:val="20"/>
      <w:lang w:eastAsia="el-GR"/>
    </w:rPr>
  </w:style>
  <w:style w:type="paragraph" w:customStyle="1" w:styleId="xl126">
    <w:name w:val="xl126"/>
    <w:basedOn w:val="a"/>
    <w:rsid w:val="00E833D7"/>
    <w:pPr>
      <w:pBdr>
        <w:top w:val="single" w:sz="4" w:space="0" w:color="000000"/>
        <w:bottom w:val="single" w:sz="4" w:space="0" w:color="000000"/>
      </w:pBdr>
      <w:spacing w:before="100" w:beforeAutospacing="1" w:after="100" w:afterAutospacing="1" w:line="240" w:lineRule="auto"/>
      <w:textAlignment w:val="center"/>
    </w:pPr>
    <w:rPr>
      <w:rFonts w:ascii="Times New Roman" w:eastAsia="Times New Roman" w:hAnsi="Times New Roman" w:cs="Times New Roman"/>
      <w:sz w:val="20"/>
      <w:szCs w:val="20"/>
      <w:lang w:eastAsia="el-GR"/>
    </w:rPr>
  </w:style>
  <w:style w:type="paragraph" w:customStyle="1" w:styleId="xl127">
    <w:name w:val="xl127"/>
    <w:basedOn w:val="a"/>
    <w:rsid w:val="00E833D7"/>
    <w:pPr>
      <w:pBdr>
        <w:top w:val="single" w:sz="8" w:space="0" w:color="000000"/>
        <w:bottom w:val="single" w:sz="4"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el-GR"/>
    </w:rPr>
  </w:style>
  <w:style w:type="paragraph" w:customStyle="1" w:styleId="xl128">
    <w:name w:val="xl128"/>
    <w:basedOn w:val="a"/>
    <w:rsid w:val="00E833D7"/>
    <w:pPr>
      <w:pBdr>
        <w:top w:val="single" w:sz="8" w:space="0" w:color="000000"/>
        <w:left w:val="single" w:sz="8" w:space="0" w:color="000000"/>
        <w:bottom w:val="single" w:sz="4"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el-GR"/>
    </w:rPr>
  </w:style>
  <w:style w:type="paragraph" w:customStyle="1" w:styleId="xl129">
    <w:name w:val="xl129"/>
    <w:basedOn w:val="a"/>
    <w:rsid w:val="00E833D7"/>
    <w:pPr>
      <w:pBdr>
        <w:top w:val="single" w:sz="8" w:space="0" w:color="000000"/>
        <w:left w:val="single" w:sz="8" w:space="0" w:color="000000"/>
        <w:bottom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el-GR"/>
    </w:rPr>
  </w:style>
  <w:style w:type="paragraph" w:customStyle="1" w:styleId="xl130">
    <w:name w:val="xl130"/>
    <w:basedOn w:val="a"/>
    <w:rsid w:val="00E833D7"/>
    <w:pPr>
      <w:pBdr>
        <w:top w:val="single" w:sz="8" w:space="0" w:color="000000"/>
        <w:left w:val="single" w:sz="8" w:space="0" w:color="000000"/>
        <w:bottom w:val="single" w:sz="4"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el-GR"/>
    </w:rPr>
  </w:style>
  <w:style w:type="paragraph" w:customStyle="1" w:styleId="xl131">
    <w:name w:val="xl131"/>
    <w:basedOn w:val="a"/>
    <w:rsid w:val="00E833D7"/>
    <w:pPr>
      <w:pBdr>
        <w:top w:val="single" w:sz="8" w:space="0" w:color="000000"/>
        <w:bottom w:val="single" w:sz="4" w:space="0" w:color="000000"/>
      </w:pBdr>
      <w:spacing w:before="100" w:beforeAutospacing="1" w:after="100" w:afterAutospacing="1" w:line="240" w:lineRule="auto"/>
      <w:jc w:val="center"/>
    </w:pPr>
    <w:rPr>
      <w:rFonts w:ascii="Times New Roman" w:eastAsia="Times New Roman" w:hAnsi="Times New Roman" w:cs="Times New Roman"/>
      <w:b/>
      <w:bCs/>
      <w:sz w:val="20"/>
      <w:szCs w:val="20"/>
      <w:lang w:eastAsia="el-GR"/>
    </w:rPr>
  </w:style>
  <w:style w:type="paragraph" w:customStyle="1" w:styleId="xl132">
    <w:name w:val="xl132"/>
    <w:basedOn w:val="a"/>
    <w:rsid w:val="00E833D7"/>
    <w:pPr>
      <w:pBdr>
        <w:left w:val="single" w:sz="8" w:space="0" w:color="000000"/>
        <w:bottom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el-GR"/>
    </w:rPr>
  </w:style>
  <w:style w:type="paragraph" w:customStyle="1" w:styleId="xl133">
    <w:name w:val="xl133"/>
    <w:basedOn w:val="a"/>
    <w:rsid w:val="00E833D7"/>
    <w:pPr>
      <w:pBdr>
        <w:top w:val="single" w:sz="4" w:space="0" w:color="000000"/>
        <w:bottom w:val="single" w:sz="4" w:space="0" w:color="000000"/>
        <w:right w:val="single" w:sz="8" w:space="0" w:color="000000"/>
      </w:pBdr>
      <w:spacing w:before="100" w:beforeAutospacing="1" w:after="100" w:afterAutospacing="1" w:line="240" w:lineRule="auto"/>
      <w:textAlignment w:val="center"/>
    </w:pPr>
    <w:rPr>
      <w:rFonts w:ascii="Times New Roman" w:eastAsia="Times New Roman" w:hAnsi="Times New Roman" w:cs="Times New Roman"/>
      <w:sz w:val="20"/>
      <w:szCs w:val="20"/>
      <w:lang w:eastAsia="el-GR"/>
    </w:rPr>
  </w:style>
  <w:style w:type="paragraph" w:customStyle="1" w:styleId="xl134">
    <w:name w:val="xl134"/>
    <w:basedOn w:val="a"/>
    <w:rsid w:val="00E833D7"/>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el-GR"/>
    </w:rPr>
  </w:style>
  <w:style w:type="paragraph" w:customStyle="1" w:styleId="xl135">
    <w:name w:val="xl135"/>
    <w:basedOn w:val="a"/>
    <w:rsid w:val="00E833D7"/>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jc w:val="center"/>
    </w:pPr>
    <w:rPr>
      <w:rFonts w:ascii="Times New Roman" w:eastAsia="Times New Roman" w:hAnsi="Times New Roman" w:cs="Times New Roman"/>
      <w:b/>
      <w:bCs/>
      <w:sz w:val="20"/>
      <w:szCs w:val="20"/>
      <w:lang w:eastAsia="el-GR"/>
    </w:rPr>
  </w:style>
  <w:style w:type="paragraph" w:customStyle="1" w:styleId="xl136">
    <w:name w:val="xl136"/>
    <w:basedOn w:val="a"/>
    <w:rsid w:val="00E833D7"/>
    <w:pPr>
      <w:pBdr>
        <w:top w:val="single" w:sz="4"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el-GR"/>
    </w:rPr>
  </w:style>
  <w:style w:type="paragraph" w:customStyle="1" w:styleId="xl137">
    <w:name w:val="xl137"/>
    <w:basedOn w:val="a"/>
    <w:rsid w:val="00E833D7"/>
    <w:pP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el-GR"/>
    </w:rPr>
  </w:style>
  <w:style w:type="paragraph" w:customStyle="1" w:styleId="xl138">
    <w:name w:val="xl138"/>
    <w:basedOn w:val="a"/>
    <w:rsid w:val="00E833D7"/>
    <w:pPr>
      <w:pBdr>
        <w:top w:val="single" w:sz="4"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el-GR"/>
    </w:rPr>
  </w:style>
  <w:style w:type="paragraph" w:customStyle="1" w:styleId="xl139">
    <w:name w:val="xl139"/>
    <w:basedOn w:val="a"/>
    <w:rsid w:val="00E833D7"/>
    <w:pPr>
      <w:pBdr>
        <w:top w:val="single" w:sz="4" w:space="0" w:color="000000"/>
        <w:bottom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el-GR"/>
    </w:rPr>
  </w:style>
  <w:style w:type="paragraph" w:customStyle="1" w:styleId="xl140">
    <w:name w:val="xl140"/>
    <w:basedOn w:val="a"/>
    <w:rsid w:val="00E833D7"/>
    <w:pPr>
      <w:pBdr>
        <w:top w:val="single" w:sz="4" w:space="0" w:color="000000"/>
        <w:left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el-GR"/>
    </w:rPr>
  </w:style>
  <w:style w:type="paragraph" w:customStyle="1" w:styleId="xl141">
    <w:name w:val="xl141"/>
    <w:basedOn w:val="a"/>
    <w:rsid w:val="00E833D7"/>
    <w:pPr>
      <w:pBdr>
        <w:top w:val="single" w:sz="4" w:space="0" w:color="000000"/>
        <w:bottom w:val="single" w:sz="8" w:space="0" w:color="000000"/>
      </w:pBdr>
      <w:spacing w:before="100" w:beforeAutospacing="1" w:after="100" w:afterAutospacing="1" w:line="240" w:lineRule="auto"/>
      <w:textAlignment w:val="center"/>
    </w:pPr>
    <w:rPr>
      <w:rFonts w:ascii="Times New Roman" w:eastAsia="Times New Roman" w:hAnsi="Times New Roman" w:cs="Times New Roman"/>
      <w:sz w:val="20"/>
      <w:szCs w:val="20"/>
      <w:lang w:eastAsia="el-GR"/>
    </w:rPr>
  </w:style>
  <w:style w:type="paragraph" w:customStyle="1" w:styleId="xl142">
    <w:name w:val="xl142"/>
    <w:basedOn w:val="a"/>
    <w:rsid w:val="00E833D7"/>
    <w:pPr>
      <w:pBdr>
        <w:top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el-GR"/>
    </w:rPr>
  </w:style>
  <w:style w:type="paragraph" w:customStyle="1" w:styleId="xl143">
    <w:name w:val="xl143"/>
    <w:basedOn w:val="a"/>
    <w:rsid w:val="00E833D7"/>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el-GR"/>
    </w:rPr>
  </w:style>
  <w:style w:type="paragraph" w:customStyle="1" w:styleId="xl144">
    <w:name w:val="xl144"/>
    <w:basedOn w:val="a"/>
    <w:rsid w:val="00E833D7"/>
    <w:pPr>
      <w:pBdr>
        <w:top w:val="single" w:sz="4" w:space="0" w:color="000000"/>
        <w:left w:val="single" w:sz="4" w:space="0" w:color="000000"/>
        <w:bottom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el-GR"/>
    </w:rPr>
  </w:style>
  <w:style w:type="paragraph" w:customStyle="1" w:styleId="xl145">
    <w:name w:val="xl145"/>
    <w:basedOn w:val="a"/>
    <w:rsid w:val="00E833D7"/>
    <w:pPr>
      <w:pBdr>
        <w:top w:val="single" w:sz="4" w:space="0" w:color="000000"/>
        <w:left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el-GR"/>
    </w:rPr>
  </w:style>
  <w:style w:type="paragraph" w:customStyle="1" w:styleId="xl146">
    <w:name w:val="xl146"/>
    <w:basedOn w:val="a"/>
    <w:rsid w:val="00E833D7"/>
    <w:pPr>
      <w:pBdr>
        <w:left w:val="single" w:sz="8" w:space="0" w:color="000000"/>
        <w:bottom w:val="single" w:sz="8" w:space="0" w:color="000000"/>
      </w:pBdr>
      <w:spacing w:before="100" w:beforeAutospacing="1" w:after="100" w:afterAutospacing="1" w:line="240" w:lineRule="auto"/>
      <w:jc w:val="center"/>
    </w:pPr>
    <w:rPr>
      <w:rFonts w:ascii="Times New Roman" w:eastAsia="Times New Roman" w:hAnsi="Times New Roman" w:cs="Times New Roman"/>
      <w:b/>
      <w:bCs/>
      <w:sz w:val="20"/>
      <w:szCs w:val="20"/>
      <w:lang w:eastAsia="el-GR"/>
    </w:rPr>
  </w:style>
  <w:style w:type="paragraph" w:customStyle="1" w:styleId="xl147">
    <w:name w:val="xl147"/>
    <w:basedOn w:val="a"/>
    <w:rsid w:val="00E833D7"/>
    <w:pPr>
      <w:pBdr>
        <w:bottom w:val="single" w:sz="8" w:space="0" w:color="000000"/>
      </w:pBdr>
      <w:spacing w:before="100" w:beforeAutospacing="1" w:after="100" w:afterAutospacing="1" w:line="240" w:lineRule="auto"/>
    </w:pPr>
    <w:rPr>
      <w:rFonts w:ascii="Times New Roman" w:eastAsia="Times New Roman" w:hAnsi="Times New Roman" w:cs="Times New Roman"/>
      <w:b/>
      <w:bCs/>
      <w:sz w:val="20"/>
      <w:szCs w:val="20"/>
      <w:lang w:eastAsia="el-GR"/>
    </w:rPr>
  </w:style>
  <w:style w:type="paragraph" w:customStyle="1" w:styleId="xl148">
    <w:name w:val="xl148"/>
    <w:basedOn w:val="a"/>
    <w:rsid w:val="00E833D7"/>
    <w:pPr>
      <w:pBdr>
        <w:left w:val="single" w:sz="8" w:space="0" w:color="000000"/>
        <w:bottom w:val="single" w:sz="8" w:space="0" w:color="000000"/>
      </w:pBdr>
      <w:spacing w:before="100" w:beforeAutospacing="1" w:after="100" w:afterAutospacing="1" w:line="240" w:lineRule="auto"/>
      <w:jc w:val="center"/>
    </w:pPr>
    <w:rPr>
      <w:rFonts w:ascii="Times New Roman" w:eastAsia="Times New Roman" w:hAnsi="Times New Roman" w:cs="Times New Roman"/>
      <w:b/>
      <w:bCs/>
      <w:sz w:val="20"/>
      <w:szCs w:val="20"/>
      <w:lang w:eastAsia="el-GR"/>
    </w:rPr>
  </w:style>
  <w:style w:type="paragraph" w:customStyle="1" w:styleId="xl149">
    <w:name w:val="xl149"/>
    <w:basedOn w:val="a"/>
    <w:rsid w:val="00E833D7"/>
    <w:pPr>
      <w:pBdr>
        <w:left w:val="single" w:sz="8" w:space="0" w:color="000000"/>
        <w:bottom w:val="single" w:sz="4"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el-GR"/>
    </w:rPr>
  </w:style>
  <w:style w:type="paragraph" w:customStyle="1" w:styleId="xl150">
    <w:name w:val="xl150"/>
    <w:basedOn w:val="a"/>
    <w:rsid w:val="00E833D7"/>
    <w:pPr>
      <w:pBdr>
        <w:left w:val="single" w:sz="8" w:space="0" w:color="000000"/>
        <w:bottom w:val="single" w:sz="4"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el-GR"/>
    </w:rPr>
  </w:style>
  <w:style w:type="paragraph" w:customStyle="1" w:styleId="xl151">
    <w:name w:val="xl151"/>
    <w:basedOn w:val="a"/>
    <w:rsid w:val="00E833D7"/>
    <w:pPr>
      <w:pBdr>
        <w:top w:val="single" w:sz="8" w:space="0" w:color="000000"/>
        <w:left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el-GR"/>
    </w:rPr>
  </w:style>
  <w:style w:type="paragraph" w:customStyle="1" w:styleId="xl152">
    <w:name w:val="xl152"/>
    <w:basedOn w:val="a"/>
    <w:rsid w:val="00E833D7"/>
    <w:pPr>
      <w:pBdr>
        <w:top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el-GR"/>
    </w:rPr>
  </w:style>
  <w:style w:type="paragraph" w:customStyle="1" w:styleId="xl153">
    <w:name w:val="xl153"/>
    <w:basedOn w:val="a"/>
    <w:rsid w:val="00E833D7"/>
    <w:pPr>
      <w:pBdr>
        <w:top w:val="single" w:sz="8" w:space="0" w:color="000000"/>
        <w:left w:val="single" w:sz="8" w:space="0" w:color="000000"/>
        <w:bottom w:val="single" w:sz="4" w:space="0" w:color="000000"/>
      </w:pBdr>
      <w:spacing w:before="100" w:beforeAutospacing="1" w:after="100" w:afterAutospacing="1" w:line="240" w:lineRule="auto"/>
      <w:jc w:val="center"/>
    </w:pPr>
    <w:rPr>
      <w:rFonts w:ascii="Times New Roman" w:eastAsia="Times New Roman" w:hAnsi="Times New Roman" w:cs="Times New Roman"/>
      <w:b/>
      <w:bCs/>
      <w:sz w:val="20"/>
      <w:szCs w:val="20"/>
      <w:lang w:eastAsia="el-GR"/>
    </w:rPr>
  </w:style>
  <w:style w:type="paragraph" w:customStyle="1" w:styleId="xl154">
    <w:name w:val="xl154"/>
    <w:basedOn w:val="a"/>
    <w:rsid w:val="00E833D7"/>
    <w:pPr>
      <w:pBdr>
        <w:left w:val="single" w:sz="8" w:space="0" w:color="000000"/>
        <w:bottom w:val="single" w:sz="8" w:space="0" w:color="C0C0C0"/>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el-GR"/>
    </w:rPr>
  </w:style>
  <w:style w:type="paragraph" w:customStyle="1" w:styleId="xl155">
    <w:name w:val="xl155"/>
    <w:basedOn w:val="a"/>
    <w:rsid w:val="00E833D7"/>
    <w:pPr>
      <w:pBdr>
        <w:bottom w:val="single" w:sz="8" w:space="0" w:color="000000"/>
        <w:right w:val="single" w:sz="8" w:space="0" w:color="000000"/>
      </w:pBdr>
      <w:spacing w:before="100" w:beforeAutospacing="1" w:after="100" w:afterAutospacing="1" w:line="240" w:lineRule="auto"/>
      <w:textAlignment w:val="center"/>
    </w:pPr>
    <w:rPr>
      <w:rFonts w:ascii="Times New Roman" w:eastAsia="Times New Roman" w:hAnsi="Times New Roman" w:cs="Times New Roman"/>
      <w:sz w:val="20"/>
      <w:szCs w:val="20"/>
      <w:lang w:eastAsia="el-GR"/>
    </w:rPr>
  </w:style>
  <w:style w:type="paragraph" w:customStyle="1" w:styleId="xl156">
    <w:name w:val="xl156"/>
    <w:basedOn w:val="a"/>
    <w:rsid w:val="00E833D7"/>
    <w:pPr>
      <w:pBdr>
        <w:left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el-GR"/>
    </w:rPr>
  </w:style>
  <w:style w:type="paragraph" w:customStyle="1" w:styleId="xl157">
    <w:name w:val="xl157"/>
    <w:basedOn w:val="a"/>
    <w:rsid w:val="00E833D7"/>
    <w:pPr>
      <w:pBdr>
        <w:left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el-GR"/>
    </w:rPr>
  </w:style>
  <w:style w:type="paragraph" w:customStyle="1" w:styleId="xl158">
    <w:name w:val="xl158"/>
    <w:basedOn w:val="a"/>
    <w:rsid w:val="00E833D7"/>
    <w:pPr>
      <w:pBdr>
        <w:top w:val="single" w:sz="4" w:space="0" w:color="000000"/>
        <w:left w:val="single" w:sz="8" w:space="0" w:color="000000"/>
        <w:bottom w:val="single" w:sz="4" w:space="0" w:color="000000"/>
      </w:pBdr>
      <w:spacing w:before="100" w:beforeAutospacing="1" w:after="100" w:afterAutospacing="1" w:line="240" w:lineRule="auto"/>
      <w:jc w:val="center"/>
    </w:pPr>
    <w:rPr>
      <w:rFonts w:ascii="Times New Roman" w:eastAsia="Times New Roman" w:hAnsi="Times New Roman" w:cs="Times New Roman"/>
      <w:b/>
      <w:bCs/>
      <w:sz w:val="20"/>
      <w:szCs w:val="20"/>
      <w:lang w:eastAsia="el-GR"/>
    </w:rPr>
  </w:style>
  <w:style w:type="paragraph" w:customStyle="1" w:styleId="xl159">
    <w:name w:val="xl159"/>
    <w:basedOn w:val="a"/>
    <w:rsid w:val="00E833D7"/>
    <w:pPr>
      <w:pBdr>
        <w:top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0"/>
      <w:szCs w:val="20"/>
      <w:lang w:eastAsia="el-GR"/>
    </w:rPr>
  </w:style>
  <w:style w:type="paragraph" w:customStyle="1" w:styleId="xl160">
    <w:name w:val="xl160"/>
    <w:basedOn w:val="a"/>
    <w:rsid w:val="00E833D7"/>
    <w:pPr>
      <w:pBdr>
        <w:top w:val="single" w:sz="4" w:space="0" w:color="000000"/>
        <w:left w:val="single" w:sz="8" w:space="0" w:color="000000"/>
        <w:bottom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el-GR"/>
    </w:rPr>
  </w:style>
  <w:style w:type="paragraph" w:customStyle="1" w:styleId="xl161">
    <w:name w:val="xl161"/>
    <w:basedOn w:val="a"/>
    <w:rsid w:val="00E833D7"/>
    <w:pPr>
      <w:pBdr>
        <w:top w:val="single" w:sz="4" w:space="0" w:color="000000"/>
        <w:bottom w:val="single" w:sz="8" w:space="0" w:color="000000"/>
        <w:right w:val="single" w:sz="8" w:space="0" w:color="000000"/>
      </w:pBdr>
      <w:spacing w:before="100" w:beforeAutospacing="1" w:after="100" w:afterAutospacing="1" w:line="240" w:lineRule="auto"/>
      <w:textAlignment w:val="center"/>
    </w:pPr>
    <w:rPr>
      <w:rFonts w:ascii="Times New Roman" w:eastAsia="Times New Roman" w:hAnsi="Times New Roman" w:cs="Times New Roman"/>
      <w:sz w:val="20"/>
      <w:szCs w:val="20"/>
      <w:lang w:eastAsia="el-GR"/>
    </w:rPr>
  </w:style>
  <w:style w:type="paragraph" w:customStyle="1" w:styleId="xl162">
    <w:name w:val="xl162"/>
    <w:basedOn w:val="a"/>
    <w:rsid w:val="00E833D7"/>
    <w:pPr>
      <w:pBdr>
        <w:bottom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el-GR"/>
    </w:rPr>
  </w:style>
  <w:style w:type="paragraph" w:customStyle="1" w:styleId="xl163">
    <w:name w:val="xl163"/>
    <w:basedOn w:val="a"/>
    <w:rsid w:val="00E833D7"/>
    <w:pPr>
      <w:pBdr>
        <w:top w:val="single" w:sz="8" w:space="0" w:color="000000"/>
        <w:lef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el-GR"/>
    </w:rPr>
  </w:style>
  <w:style w:type="paragraph" w:customStyle="1" w:styleId="xl164">
    <w:name w:val="xl164"/>
    <w:basedOn w:val="a"/>
    <w:rsid w:val="00E833D7"/>
    <w:pPr>
      <w:pBdr>
        <w:top w:val="single" w:sz="8" w:space="0" w:color="000000"/>
        <w:bottom w:val="single" w:sz="8" w:space="0" w:color="000000"/>
      </w:pBdr>
      <w:spacing w:before="100" w:beforeAutospacing="1" w:after="100" w:afterAutospacing="1" w:line="240" w:lineRule="auto"/>
    </w:pPr>
    <w:rPr>
      <w:rFonts w:ascii="Times New Roman" w:eastAsia="Times New Roman" w:hAnsi="Times New Roman" w:cs="Times New Roman"/>
      <w:b/>
      <w:bCs/>
      <w:sz w:val="20"/>
      <w:szCs w:val="20"/>
      <w:lang w:eastAsia="el-GR"/>
    </w:rPr>
  </w:style>
  <w:style w:type="paragraph" w:customStyle="1" w:styleId="xl165">
    <w:name w:val="xl165"/>
    <w:basedOn w:val="a"/>
    <w:rsid w:val="00E833D7"/>
    <w:pPr>
      <w:pBdr>
        <w:top w:val="single" w:sz="8" w:space="0" w:color="000000"/>
        <w:left w:val="single" w:sz="8" w:space="0" w:color="000000"/>
        <w:bottom w:val="single" w:sz="8" w:space="0" w:color="000000"/>
      </w:pBdr>
      <w:spacing w:before="100" w:beforeAutospacing="1" w:after="100" w:afterAutospacing="1" w:line="240" w:lineRule="auto"/>
      <w:jc w:val="center"/>
    </w:pPr>
    <w:rPr>
      <w:rFonts w:ascii="Times New Roman" w:eastAsia="Times New Roman" w:hAnsi="Times New Roman" w:cs="Times New Roman"/>
      <w:b/>
      <w:bCs/>
      <w:sz w:val="20"/>
      <w:szCs w:val="20"/>
      <w:lang w:eastAsia="el-GR"/>
    </w:rPr>
  </w:style>
  <w:style w:type="paragraph" w:customStyle="1" w:styleId="xl166">
    <w:name w:val="xl166"/>
    <w:basedOn w:val="a"/>
    <w:rsid w:val="00E833D7"/>
    <w:pPr>
      <w:pBdr>
        <w:lef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el-GR"/>
    </w:rPr>
  </w:style>
  <w:style w:type="paragraph" w:customStyle="1" w:styleId="xl167">
    <w:name w:val="xl167"/>
    <w:basedOn w:val="a"/>
    <w:rsid w:val="00E833D7"/>
    <w:pPr>
      <w:spacing w:before="100" w:beforeAutospacing="1" w:after="100" w:afterAutospacing="1" w:line="240" w:lineRule="auto"/>
    </w:pPr>
    <w:rPr>
      <w:rFonts w:ascii="Times New Roman" w:eastAsia="Times New Roman" w:hAnsi="Times New Roman" w:cs="Times New Roman"/>
      <w:sz w:val="20"/>
      <w:szCs w:val="20"/>
      <w:lang w:eastAsia="el-GR"/>
    </w:rPr>
  </w:style>
  <w:style w:type="paragraph" w:customStyle="1" w:styleId="xl168">
    <w:name w:val="xl168"/>
    <w:basedOn w:val="a"/>
    <w:rsid w:val="00E833D7"/>
    <w:pPr>
      <w:pBdr>
        <w:top w:val="single" w:sz="4" w:space="0" w:color="000000"/>
        <w:bottom w:val="single" w:sz="4" w:space="0" w:color="000000"/>
        <w:right w:val="single" w:sz="8" w:space="0" w:color="000000"/>
      </w:pBdr>
      <w:spacing w:before="100" w:beforeAutospacing="1" w:after="100" w:afterAutospacing="1" w:line="240" w:lineRule="auto"/>
      <w:textAlignment w:val="center"/>
    </w:pPr>
    <w:rPr>
      <w:rFonts w:ascii="Times New Roman" w:eastAsia="Times New Roman" w:hAnsi="Times New Roman" w:cs="Times New Roman"/>
      <w:sz w:val="20"/>
      <w:szCs w:val="20"/>
      <w:lang w:eastAsia="el-GR"/>
    </w:rPr>
  </w:style>
  <w:style w:type="paragraph" w:customStyle="1" w:styleId="xl169">
    <w:name w:val="xl169"/>
    <w:basedOn w:val="a"/>
    <w:rsid w:val="00E833D7"/>
    <w:pPr>
      <w:pBdr>
        <w:top w:val="single" w:sz="4" w:space="0" w:color="000000"/>
        <w:left w:val="single" w:sz="8" w:space="0" w:color="000000"/>
        <w:bottom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el-GR"/>
    </w:rPr>
  </w:style>
  <w:style w:type="paragraph" w:customStyle="1" w:styleId="xl170">
    <w:name w:val="xl170"/>
    <w:basedOn w:val="a"/>
    <w:rsid w:val="00E833D7"/>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el-GR"/>
    </w:rPr>
  </w:style>
  <w:style w:type="paragraph" w:customStyle="1" w:styleId="xl171">
    <w:name w:val="xl171"/>
    <w:basedOn w:val="a"/>
    <w:rsid w:val="00E833D7"/>
    <w:pPr>
      <w:pBdr>
        <w:top w:val="single" w:sz="8" w:space="0" w:color="000000"/>
        <w:left w:val="single" w:sz="8" w:space="0" w:color="000000"/>
        <w:bottom w:val="single" w:sz="8" w:space="0" w:color="000000"/>
      </w:pBdr>
      <w:spacing w:before="100" w:beforeAutospacing="1" w:after="100" w:afterAutospacing="1" w:line="240" w:lineRule="auto"/>
    </w:pPr>
    <w:rPr>
      <w:rFonts w:ascii="Times New Roman" w:eastAsia="Times New Roman" w:hAnsi="Times New Roman" w:cs="Times New Roman"/>
      <w:b/>
      <w:bCs/>
      <w:sz w:val="20"/>
      <w:szCs w:val="20"/>
      <w:lang w:eastAsia="el-GR"/>
    </w:rPr>
  </w:style>
  <w:style w:type="paragraph" w:customStyle="1" w:styleId="xl172">
    <w:name w:val="xl172"/>
    <w:basedOn w:val="a"/>
    <w:rsid w:val="00E833D7"/>
    <w:pPr>
      <w:pBdr>
        <w:top w:val="single" w:sz="8" w:space="0" w:color="000000"/>
        <w:bottom w:val="single" w:sz="8" w:space="0" w:color="000000"/>
      </w:pBdr>
      <w:spacing w:before="100" w:beforeAutospacing="1" w:after="100" w:afterAutospacing="1" w:line="240" w:lineRule="auto"/>
      <w:jc w:val="center"/>
    </w:pPr>
    <w:rPr>
      <w:rFonts w:ascii="Times New Roman" w:eastAsia="Times New Roman" w:hAnsi="Times New Roman" w:cs="Times New Roman"/>
      <w:b/>
      <w:bCs/>
      <w:sz w:val="20"/>
      <w:szCs w:val="20"/>
      <w:lang w:eastAsia="el-GR"/>
    </w:rPr>
  </w:style>
  <w:style w:type="paragraph" w:customStyle="1" w:styleId="xl173">
    <w:name w:val="xl173"/>
    <w:basedOn w:val="a"/>
    <w:rsid w:val="00E833D7"/>
    <w:pPr>
      <w:pBdr>
        <w:left w:val="single" w:sz="8" w:space="0" w:color="000000"/>
      </w:pBdr>
      <w:spacing w:before="100" w:beforeAutospacing="1" w:after="100" w:afterAutospacing="1" w:line="240" w:lineRule="auto"/>
      <w:textAlignment w:val="center"/>
    </w:pPr>
    <w:rPr>
      <w:rFonts w:ascii="Times New Roman" w:eastAsia="Times New Roman" w:hAnsi="Times New Roman" w:cs="Times New Roman"/>
      <w:sz w:val="20"/>
      <w:szCs w:val="20"/>
      <w:lang w:eastAsia="el-GR"/>
    </w:rPr>
  </w:style>
  <w:style w:type="paragraph" w:customStyle="1" w:styleId="xl174">
    <w:name w:val="xl174"/>
    <w:basedOn w:val="a"/>
    <w:rsid w:val="00E833D7"/>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el-GR"/>
    </w:rPr>
  </w:style>
  <w:style w:type="paragraph" w:customStyle="1" w:styleId="xl175">
    <w:name w:val="xl175"/>
    <w:basedOn w:val="a"/>
    <w:rsid w:val="00E833D7"/>
    <w:pPr>
      <w:pBdr>
        <w:top w:val="single" w:sz="4" w:space="0" w:color="000000"/>
        <w:left w:val="single" w:sz="8" w:space="0" w:color="000000"/>
      </w:pBdr>
      <w:spacing w:before="100" w:beforeAutospacing="1" w:after="100" w:afterAutospacing="1" w:line="240" w:lineRule="auto"/>
      <w:textAlignment w:val="center"/>
    </w:pPr>
    <w:rPr>
      <w:rFonts w:ascii="Times New Roman" w:eastAsia="Times New Roman" w:hAnsi="Times New Roman" w:cs="Times New Roman"/>
      <w:sz w:val="20"/>
      <w:szCs w:val="20"/>
      <w:lang w:eastAsia="el-GR"/>
    </w:rPr>
  </w:style>
  <w:style w:type="paragraph" w:customStyle="1" w:styleId="xl176">
    <w:name w:val="xl176"/>
    <w:basedOn w:val="a"/>
    <w:rsid w:val="00E833D7"/>
    <w:pPr>
      <w:pBdr>
        <w:top w:val="single" w:sz="4" w:space="0" w:color="000000"/>
        <w:lef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el-GR"/>
    </w:rPr>
  </w:style>
  <w:style w:type="paragraph" w:customStyle="1" w:styleId="xl177">
    <w:name w:val="xl177"/>
    <w:basedOn w:val="a"/>
    <w:rsid w:val="00E833D7"/>
    <w:pPr>
      <w:pBdr>
        <w:left w:val="single" w:sz="8" w:space="0" w:color="000000"/>
        <w:bottom w:val="single" w:sz="4"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el-GR"/>
    </w:rPr>
  </w:style>
  <w:style w:type="paragraph" w:customStyle="1" w:styleId="xl178">
    <w:name w:val="xl178"/>
    <w:basedOn w:val="a"/>
    <w:rsid w:val="00E833D7"/>
    <w:pPr>
      <w:pBdr>
        <w:top w:val="single" w:sz="4" w:space="0" w:color="000000"/>
        <w:left w:val="single" w:sz="8" w:space="0" w:color="000000"/>
        <w:bottom w:val="single" w:sz="4" w:space="0" w:color="000000"/>
      </w:pBdr>
      <w:spacing w:before="100" w:beforeAutospacing="1" w:after="100" w:afterAutospacing="1" w:line="240" w:lineRule="auto"/>
      <w:textAlignment w:val="center"/>
    </w:pPr>
    <w:rPr>
      <w:rFonts w:ascii="Times New Roman" w:eastAsia="Times New Roman" w:hAnsi="Times New Roman" w:cs="Times New Roman"/>
      <w:sz w:val="20"/>
      <w:szCs w:val="20"/>
      <w:lang w:eastAsia="el-GR"/>
    </w:rPr>
  </w:style>
  <w:style w:type="paragraph" w:customStyle="1" w:styleId="xl179">
    <w:name w:val="xl179"/>
    <w:basedOn w:val="a"/>
    <w:rsid w:val="00E833D7"/>
    <w:pPr>
      <w:pBdr>
        <w:top w:val="single" w:sz="4" w:space="0" w:color="000000"/>
        <w:left w:val="single" w:sz="8" w:space="0" w:color="000000"/>
        <w:bottom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el-GR"/>
    </w:rPr>
  </w:style>
  <w:style w:type="paragraph" w:customStyle="1" w:styleId="xl180">
    <w:name w:val="xl180"/>
    <w:basedOn w:val="a"/>
    <w:rsid w:val="00E833D7"/>
    <w:pPr>
      <w:pBdr>
        <w:left w:val="single" w:sz="8" w:space="0" w:color="000000"/>
        <w:bottom w:val="single" w:sz="8" w:space="0" w:color="000000"/>
      </w:pBdr>
      <w:spacing w:before="100" w:beforeAutospacing="1" w:after="100" w:afterAutospacing="1" w:line="240" w:lineRule="auto"/>
      <w:textAlignment w:val="center"/>
    </w:pPr>
    <w:rPr>
      <w:rFonts w:ascii="Times New Roman" w:eastAsia="Times New Roman" w:hAnsi="Times New Roman" w:cs="Times New Roman"/>
      <w:sz w:val="20"/>
      <w:szCs w:val="20"/>
      <w:lang w:eastAsia="el-GR"/>
    </w:rPr>
  </w:style>
  <w:style w:type="paragraph" w:customStyle="1" w:styleId="xl181">
    <w:name w:val="xl181"/>
    <w:basedOn w:val="a"/>
    <w:rsid w:val="00E833D7"/>
    <w:pPr>
      <w:pBdr>
        <w:top w:val="single" w:sz="4" w:space="0" w:color="000000"/>
        <w:bottom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el-GR"/>
    </w:rPr>
  </w:style>
  <w:style w:type="paragraph" w:customStyle="1" w:styleId="xl182">
    <w:name w:val="xl182"/>
    <w:basedOn w:val="a"/>
    <w:rsid w:val="00E833D7"/>
    <w:pPr>
      <w:pBdr>
        <w:bottom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el-GR"/>
    </w:rPr>
  </w:style>
  <w:style w:type="paragraph" w:customStyle="1" w:styleId="xl183">
    <w:name w:val="xl183"/>
    <w:basedOn w:val="a"/>
    <w:rsid w:val="00E833D7"/>
    <w:pPr>
      <w:pBdr>
        <w:bottom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el-GR"/>
    </w:rPr>
  </w:style>
  <w:style w:type="paragraph" w:customStyle="1" w:styleId="xl184">
    <w:name w:val="xl184"/>
    <w:basedOn w:val="a"/>
    <w:rsid w:val="00E833D7"/>
    <w:pPr>
      <w:pBdr>
        <w:top w:val="single" w:sz="4" w:space="0" w:color="000000"/>
        <w:left w:val="single" w:sz="8" w:space="0" w:color="000000"/>
        <w:bottom w:val="single" w:sz="4" w:space="0" w:color="000000"/>
        <w:right w:val="single" w:sz="8" w:space="0" w:color="000000"/>
      </w:pBdr>
      <w:spacing w:before="100" w:beforeAutospacing="1" w:after="100" w:afterAutospacing="1" w:line="240" w:lineRule="auto"/>
    </w:pPr>
    <w:rPr>
      <w:rFonts w:ascii="Times New Roman" w:eastAsia="Times New Roman" w:hAnsi="Times New Roman" w:cs="Times New Roman"/>
      <w:sz w:val="20"/>
      <w:szCs w:val="20"/>
      <w:lang w:eastAsia="el-GR"/>
    </w:rPr>
  </w:style>
  <w:style w:type="paragraph" w:customStyle="1" w:styleId="xl185">
    <w:name w:val="xl185"/>
    <w:basedOn w:val="a"/>
    <w:rsid w:val="00E833D7"/>
    <w:pPr>
      <w:pBdr>
        <w:top w:val="single" w:sz="4" w:space="0" w:color="000000"/>
        <w:left w:val="single" w:sz="8" w:space="0" w:color="000000"/>
        <w:bottom w:val="single" w:sz="4" w:space="0" w:color="000000"/>
        <w:right w:val="single" w:sz="8" w:space="0" w:color="000000"/>
      </w:pBdr>
      <w:spacing w:before="100" w:beforeAutospacing="1" w:after="100" w:afterAutospacing="1" w:line="240" w:lineRule="auto"/>
    </w:pPr>
    <w:rPr>
      <w:rFonts w:ascii="Times New Roman" w:eastAsia="Times New Roman" w:hAnsi="Times New Roman" w:cs="Times New Roman"/>
      <w:sz w:val="20"/>
      <w:szCs w:val="20"/>
      <w:lang w:eastAsia="el-GR"/>
    </w:rPr>
  </w:style>
  <w:style w:type="paragraph" w:customStyle="1" w:styleId="xl186">
    <w:name w:val="xl186"/>
    <w:basedOn w:val="a"/>
    <w:rsid w:val="00E833D7"/>
    <w:pPr>
      <w:pBdr>
        <w:top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el-GR"/>
    </w:rPr>
  </w:style>
  <w:style w:type="paragraph" w:customStyle="1" w:styleId="xl187">
    <w:name w:val="xl187"/>
    <w:basedOn w:val="a"/>
    <w:rsid w:val="00E833D7"/>
    <w:pPr>
      <w:pBdr>
        <w:top w:val="single" w:sz="8" w:space="0" w:color="000000"/>
        <w:bottom w:val="single" w:sz="8" w:space="0" w:color="000000"/>
        <w:right w:val="single" w:sz="8" w:space="0" w:color="000000"/>
      </w:pBdr>
      <w:spacing w:before="100" w:beforeAutospacing="1" w:after="100" w:afterAutospacing="1" w:line="240" w:lineRule="auto"/>
      <w:jc w:val="center"/>
    </w:pPr>
    <w:rPr>
      <w:rFonts w:ascii="Times New Roman" w:eastAsia="Times New Roman" w:hAnsi="Times New Roman" w:cs="Times New Roman"/>
      <w:b/>
      <w:bCs/>
      <w:sz w:val="20"/>
      <w:szCs w:val="20"/>
      <w:lang w:eastAsia="el-GR"/>
    </w:rPr>
  </w:style>
  <w:style w:type="paragraph" w:customStyle="1" w:styleId="xl188">
    <w:name w:val="xl188"/>
    <w:basedOn w:val="a"/>
    <w:rsid w:val="00E833D7"/>
    <w:pPr>
      <w:spacing w:before="100" w:beforeAutospacing="1" w:after="100" w:afterAutospacing="1" w:line="240" w:lineRule="auto"/>
    </w:pPr>
    <w:rPr>
      <w:rFonts w:ascii="Calibri" w:eastAsia="Times New Roman" w:hAnsi="Calibri" w:cs="Calibri"/>
      <w:sz w:val="24"/>
      <w:szCs w:val="24"/>
      <w:lang w:eastAsia="el-GR"/>
    </w:rPr>
  </w:style>
  <w:style w:type="paragraph" w:customStyle="1" w:styleId="xl189">
    <w:name w:val="xl189"/>
    <w:basedOn w:val="a"/>
    <w:rsid w:val="00E833D7"/>
    <w:pPr>
      <w:pBdr>
        <w:bottom w:val="single" w:sz="4" w:space="0" w:color="000000"/>
      </w:pBdr>
      <w:spacing w:before="100" w:beforeAutospacing="1" w:after="100" w:afterAutospacing="1" w:line="240" w:lineRule="auto"/>
      <w:jc w:val="center"/>
    </w:pPr>
    <w:rPr>
      <w:rFonts w:ascii="Times New Roman" w:eastAsia="Times New Roman" w:hAnsi="Times New Roman" w:cs="Times New Roman"/>
      <w:b/>
      <w:bCs/>
      <w:sz w:val="20"/>
      <w:szCs w:val="20"/>
      <w:lang w:eastAsia="el-GR"/>
    </w:rPr>
  </w:style>
  <w:style w:type="paragraph" w:customStyle="1" w:styleId="xl190">
    <w:name w:val="xl190"/>
    <w:basedOn w:val="a"/>
    <w:rsid w:val="00E833D7"/>
    <w:pPr>
      <w:pBdr>
        <w:top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el-GR"/>
    </w:rPr>
  </w:style>
  <w:style w:type="paragraph" w:customStyle="1" w:styleId="xl191">
    <w:name w:val="xl191"/>
    <w:basedOn w:val="a"/>
    <w:rsid w:val="00E833D7"/>
    <w:pPr>
      <w:pBdr>
        <w:top w:val="single" w:sz="8" w:space="0" w:color="000000"/>
        <w:left w:val="single" w:sz="8" w:space="0" w:color="000000"/>
        <w:bottom w:val="single" w:sz="4"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el-GR"/>
    </w:rPr>
  </w:style>
  <w:style w:type="paragraph" w:customStyle="1" w:styleId="xl192">
    <w:name w:val="xl192"/>
    <w:basedOn w:val="a"/>
    <w:rsid w:val="00E833D7"/>
    <w:pPr>
      <w:pBdr>
        <w:top w:val="single" w:sz="8" w:space="0" w:color="000000"/>
        <w:left w:val="single" w:sz="8" w:space="0" w:color="000000"/>
        <w:bottom w:val="single" w:sz="4" w:space="0" w:color="000000"/>
        <w:right w:val="single" w:sz="8" w:space="0" w:color="000000"/>
      </w:pBdr>
      <w:spacing w:before="100" w:beforeAutospacing="1" w:after="100" w:afterAutospacing="1" w:line="240" w:lineRule="auto"/>
      <w:textAlignment w:val="center"/>
    </w:pPr>
    <w:rPr>
      <w:rFonts w:ascii="Times New Roman" w:eastAsia="Times New Roman" w:hAnsi="Times New Roman" w:cs="Times New Roman"/>
      <w:sz w:val="20"/>
      <w:szCs w:val="20"/>
      <w:lang w:eastAsia="el-GR"/>
    </w:rPr>
  </w:style>
  <w:style w:type="paragraph" w:customStyle="1" w:styleId="xl193">
    <w:name w:val="xl193"/>
    <w:basedOn w:val="a"/>
    <w:rsid w:val="00E833D7"/>
    <w:pPr>
      <w:pBdr>
        <w:top w:val="single" w:sz="8" w:space="0" w:color="000000"/>
        <w:left w:val="single" w:sz="8" w:space="0" w:color="000000"/>
        <w:bottom w:val="single" w:sz="4" w:space="0" w:color="000000"/>
        <w:right w:val="single" w:sz="8" w:space="0" w:color="000000"/>
      </w:pBdr>
      <w:spacing w:before="100" w:beforeAutospacing="1" w:after="100" w:afterAutospacing="1" w:line="240" w:lineRule="auto"/>
      <w:jc w:val="center"/>
    </w:pPr>
    <w:rPr>
      <w:rFonts w:ascii="Times New Roman" w:eastAsia="Times New Roman" w:hAnsi="Times New Roman" w:cs="Times New Roman"/>
      <w:b/>
      <w:bCs/>
      <w:sz w:val="20"/>
      <w:szCs w:val="20"/>
      <w:lang w:eastAsia="el-GR"/>
    </w:rPr>
  </w:style>
  <w:style w:type="paragraph" w:customStyle="1" w:styleId="xl194">
    <w:name w:val="xl194"/>
    <w:basedOn w:val="a"/>
    <w:rsid w:val="00E833D7"/>
    <w:pPr>
      <w:pBdr>
        <w:top w:val="single" w:sz="8" w:space="0" w:color="000000"/>
        <w:left w:val="single" w:sz="8" w:space="0" w:color="000000"/>
        <w:bottom w:val="single" w:sz="4"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el-GR"/>
    </w:rPr>
  </w:style>
  <w:style w:type="paragraph" w:customStyle="1" w:styleId="xl195">
    <w:name w:val="xl195"/>
    <w:basedOn w:val="a"/>
    <w:rsid w:val="00E833D7"/>
    <w:pPr>
      <w:pBdr>
        <w:top w:val="single" w:sz="8" w:space="0" w:color="000000"/>
        <w:left w:val="single" w:sz="8" w:space="0" w:color="000000"/>
        <w:bottom w:val="single" w:sz="4" w:space="0" w:color="000000"/>
        <w:right w:val="single" w:sz="8" w:space="0" w:color="000000"/>
      </w:pBdr>
      <w:spacing w:before="100" w:beforeAutospacing="1" w:after="100" w:afterAutospacing="1" w:line="240" w:lineRule="auto"/>
      <w:jc w:val="center"/>
    </w:pPr>
    <w:rPr>
      <w:rFonts w:ascii="Times New Roman" w:eastAsia="Times New Roman" w:hAnsi="Times New Roman" w:cs="Times New Roman"/>
      <w:b/>
      <w:bCs/>
      <w:sz w:val="20"/>
      <w:szCs w:val="20"/>
      <w:lang w:eastAsia="el-GR"/>
    </w:rPr>
  </w:style>
  <w:style w:type="paragraph" w:customStyle="1" w:styleId="xl196">
    <w:name w:val="xl196"/>
    <w:basedOn w:val="a"/>
    <w:rsid w:val="00E833D7"/>
    <w:pPr>
      <w:spacing w:before="100" w:beforeAutospacing="1" w:after="100" w:afterAutospacing="1" w:line="240" w:lineRule="auto"/>
    </w:pPr>
    <w:rPr>
      <w:rFonts w:ascii="Calibri" w:eastAsia="Times New Roman" w:hAnsi="Calibri" w:cs="Calibri"/>
      <w:sz w:val="24"/>
      <w:szCs w:val="24"/>
      <w:lang w:eastAsia="el-GR"/>
    </w:rPr>
  </w:style>
  <w:style w:type="paragraph" w:customStyle="1" w:styleId="xl197">
    <w:name w:val="xl197"/>
    <w:basedOn w:val="a"/>
    <w:rsid w:val="00E833D7"/>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pPr>
    <w:rPr>
      <w:rFonts w:ascii="Times New Roman" w:eastAsia="Times New Roman" w:hAnsi="Times New Roman" w:cs="Times New Roman"/>
      <w:b/>
      <w:bCs/>
      <w:sz w:val="20"/>
      <w:szCs w:val="20"/>
      <w:lang w:eastAsia="el-GR"/>
    </w:rPr>
  </w:style>
  <w:style w:type="paragraph" w:customStyle="1" w:styleId="xl198">
    <w:name w:val="xl198"/>
    <w:basedOn w:val="a"/>
    <w:rsid w:val="00E833D7"/>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pPr>
    <w:rPr>
      <w:rFonts w:ascii="Times New Roman" w:eastAsia="Times New Roman" w:hAnsi="Times New Roman" w:cs="Times New Roman"/>
      <w:b/>
      <w:bCs/>
      <w:sz w:val="20"/>
      <w:szCs w:val="20"/>
      <w:lang w:eastAsia="el-GR"/>
    </w:rPr>
  </w:style>
  <w:style w:type="paragraph" w:customStyle="1" w:styleId="xl199">
    <w:name w:val="xl199"/>
    <w:basedOn w:val="a"/>
    <w:rsid w:val="00E833D7"/>
    <w:pPr>
      <w:pBdr>
        <w:left w:val="single" w:sz="8" w:space="0" w:color="000000"/>
        <w:bottom w:val="single" w:sz="8" w:space="0" w:color="000000"/>
      </w:pBdr>
      <w:spacing w:before="100" w:beforeAutospacing="1" w:after="100" w:afterAutospacing="1" w:line="240" w:lineRule="auto"/>
      <w:jc w:val="center"/>
    </w:pPr>
    <w:rPr>
      <w:rFonts w:ascii="Times New Roman" w:eastAsia="Times New Roman" w:hAnsi="Times New Roman" w:cs="Times New Roman"/>
      <w:b/>
      <w:bCs/>
      <w:sz w:val="20"/>
      <w:szCs w:val="20"/>
      <w:lang w:eastAsia="el-GR"/>
    </w:rPr>
  </w:style>
  <w:style w:type="paragraph" w:customStyle="1" w:styleId="xl200">
    <w:name w:val="xl200"/>
    <w:basedOn w:val="a"/>
    <w:rsid w:val="00E833D7"/>
    <w:pPr>
      <w:pBdr>
        <w:bottom w:val="single" w:sz="8" w:space="0" w:color="000000"/>
      </w:pBdr>
      <w:spacing w:before="100" w:beforeAutospacing="1" w:after="100" w:afterAutospacing="1" w:line="240" w:lineRule="auto"/>
    </w:pPr>
    <w:rPr>
      <w:rFonts w:ascii="Calibri" w:eastAsia="Times New Roman" w:hAnsi="Calibri" w:cs="Calibri"/>
      <w:sz w:val="24"/>
      <w:szCs w:val="24"/>
      <w:lang w:eastAsia="el-GR"/>
    </w:rPr>
  </w:style>
  <w:style w:type="paragraph" w:customStyle="1" w:styleId="xl201">
    <w:name w:val="xl201"/>
    <w:basedOn w:val="a"/>
    <w:rsid w:val="00E833D7"/>
    <w:pPr>
      <w:pBdr>
        <w:bottom w:val="single" w:sz="8" w:space="0" w:color="000000"/>
      </w:pBdr>
      <w:spacing w:before="100" w:beforeAutospacing="1" w:after="100" w:afterAutospacing="1" w:line="240" w:lineRule="auto"/>
    </w:pPr>
    <w:rPr>
      <w:rFonts w:ascii="Calibri" w:eastAsia="Times New Roman" w:hAnsi="Calibri" w:cs="Calibri"/>
      <w:sz w:val="24"/>
      <w:szCs w:val="24"/>
      <w:lang w:eastAsia="el-GR"/>
    </w:rPr>
  </w:style>
  <w:style w:type="paragraph" w:customStyle="1" w:styleId="xl202">
    <w:name w:val="xl202"/>
    <w:basedOn w:val="a"/>
    <w:rsid w:val="00E833D7"/>
    <w:pPr>
      <w:pBdr>
        <w:top w:val="single" w:sz="8" w:space="0" w:color="000000"/>
        <w:left w:val="single" w:sz="8" w:space="0" w:color="000000"/>
        <w:bottom w:val="single" w:sz="8" w:space="0" w:color="000000"/>
      </w:pBdr>
      <w:spacing w:before="100" w:beforeAutospacing="1" w:after="100" w:afterAutospacing="1" w:line="240" w:lineRule="auto"/>
      <w:jc w:val="center"/>
    </w:pPr>
    <w:rPr>
      <w:rFonts w:ascii="Times New Roman" w:eastAsia="Times New Roman" w:hAnsi="Times New Roman" w:cs="Times New Roman"/>
      <w:b/>
      <w:bCs/>
      <w:sz w:val="20"/>
      <w:szCs w:val="20"/>
      <w:lang w:eastAsia="el-GR"/>
    </w:rPr>
  </w:style>
  <w:style w:type="paragraph" w:customStyle="1" w:styleId="xl203">
    <w:name w:val="xl203"/>
    <w:basedOn w:val="a"/>
    <w:rsid w:val="00E833D7"/>
    <w:pPr>
      <w:pBdr>
        <w:top w:val="single" w:sz="8" w:space="0" w:color="000000"/>
        <w:bottom w:val="single" w:sz="8" w:space="0" w:color="000000"/>
      </w:pBdr>
      <w:spacing w:before="100" w:beforeAutospacing="1" w:after="100" w:afterAutospacing="1" w:line="240" w:lineRule="auto"/>
    </w:pPr>
    <w:rPr>
      <w:rFonts w:ascii="Calibri" w:eastAsia="Times New Roman" w:hAnsi="Calibri" w:cs="Calibri"/>
      <w:sz w:val="24"/>
      <w:szCs w:val="24"/>
      <w:lang w:eastAsia="el-GR"/>
    </w:rPr>
  </w:style>
  <w:style w:type="paragraph" w:customStyle="1" w:styleId="xl204">
    <w:name w:val="xl204"/>
    <w:basedOn w:val="a"/>
    <w:rsid w:val="00E833D7"/>
    <w:pPr>
      <w:pBdr>
        <w:top w:val="single" w:sz="8" w:space="0" w:color="000000"/>
        <w:bottom w:val="single" w:sz="8" w:space="0" w:color="000000"/>
      </w:pBdr>
      <w:spacing w:before="100" w:beforeAutospacing="1" w:after="100" w:afterAutospacing="1" w:line="240" w:lineRule="auto"/>
    </w:pPr>
    <w:rPr>
      <w:rFonts w:ascii="Calibri" w:eastAsia="Times New Roman" w:hAnsi="Calibri" w:cs="Calibri"/>
      <w:sz w:val="24"/>
      <w:szCs w:val="24"/>
      <w:lang w:eastAsia="el-GR"/>
    </w:rPr>
  </w:style>
  <w:style w:type="paragraph" w:customStyle="1" w:styleId="xl205">
    <w:name w:val="xl205"/>
    <w:basedOn w:val="a"/>
    <w:rsid w:val="00E833D7"/>
    <w:pPr>
      <w:pBdr>
        <w:top w:val="single" w:sz="8" w:space="0" w:color="000000"/>
        <w:left w:val="single" w:sz="8" w:space="0" w:color="000000"/>
        <w:bottom w:val="single" w:sz="8" w:space="0" w:color="000000"/>
      </w:pBdr>
      <w:shd w:val="clear" w:color="000000" w:fill="FCE4D6"/>
      <w:spacing w:before="100" w:beforeAutospacing="1" w:after="100" w:afterAutospacing="1" w:line="240" w:lineRule="auto"/>
      <w:jc w:val="center"/>
    </w:pPr>
    <w:rPr>
      <w:rFonts w:ascii="Times New Roman" w:eastAsia="Times New Roman" w:hAnsi="Times New Roman" w:cs="Times New Roman"/>
      <w:b/>
      <w:bCs/>
      <w:sz w:val="20"/>
      <w:szCs w:val="20"/>
      <w:lang w:eastAsia="el-GR"/>
    </w:rPr>
  </w:style>
  <w:style w:type="paragraph" w:customStyle="1" w:styleId="xl206">
    <w:name w:val="xl206"/>
    <w:basedOn w:val="a"/>
    <w:rsid w:val="00E833D7"/>
    <w:pPr>
      <w:pBdr>
        <w:top w:val="single" w:sz="8" w:space="0" w:color="000000"/>
        <w:bottom w:val="single" w:sz="8" w:space="0" w:color="000000"/>
      </w:pBdr>
      <w:shd w:val="clear" w:color="000000" w:fill="FCE4D6"/>
      <w:spacing w:before="100" w:beforeAutospacing="1" w:after="100" w:afterAutospacing="1" w:line="240" w:lineRule="auto"/>
    </w:pPr>
    <w:rPr>
      <w:rFonts w:ascii="Calibri" w:eastAsia="Times New Roman" w:hAnsi="Calibri" w:cs="Calibri"/>
      <w:sz w:val="24"/>
      <w:szCs w:val="24"/>
      <w:lang w:eastAsia="el-GR"/>
    </w:rPr>
  </w:style>
  <w:style w:type="paragraph" w:customStyle="1" w:styleId="xl207">
    <w:name w:val="xl207"/>
    <w:basedOn w:val="a"/>
    <w:rsid w:val="00E833D7"/>
    <w:pPr>
      <w:pBdr>
        <w:top w:val="single" w:sz="8" w:space="0" w:color="000000"/>
        <w:bottom w:val="single" w:sz="8" w:space="0" w:color="000000"/>
      </w:pBdr>
      <w:shd w:val="clear" w:color="000000" w:fill="FCE4D6"/>
      <w:spacing w:before="100" w:beforeAutospacing="1" w:after="100" w:afterAutospacing="1" w:line="240" w:lineRule="auto"/>
    </w:pPr>
    <w:rPr>
      <w:rFonts w:ascii="Calibri" w:eastAsia="Times New Roman" w:hAnsi="Calibri" w:cs="Calibri"/>
      <w:sz w:val="24"/>
      <w:szCs w:val="24"/>
      <w:lang w:eastAsia="el-GR"/>
    </w:rPr>
  </w:style>
  <w:style w:type="paragraph" w:customStyle="1" w:styleId="xl208">
    <w:name w:val="xl208"/>
    <w:basedOn w:val="a"/>
    <w:rsid w:val="00E833D7"/>
    <w:pPr>
      <w:pBdr>
        <w:bottom w:val="single" w:sz="8" w:space="0" w:color="000000"/>
        <w:right w:val="single" w:sz="8" w:space="0" w:color="000000"/>
      </w:pBdr>
      <w:spacing w:before="100" w:beforeAutospacing="1" w:after="100" w:afterAutospacing="1" w:line="240" w:lineRule="auto"/>
    </w:pPr>
    <w:rPr>
      <w:rFonts w:ascii="Calibri" w:eastAsia="Times New Roman" w:hAnsi="Calibri" w:cs="Calibri"/>
      <w:sz w:val="24"/>
      <w:szCs w:val="24"/>
      <w:lang w:eastAsia="el-GR"/>
    </w:rPr>
  </w:style>
  <w:style w:type="table" w:styleId="ac">
    <w:name w:val="Table Grid"/>
    <w:basedOn w:val="a1"/>
    <w:uiPriority w:val="39"/>
    <w:rsid w:val="006549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7203615">
      <w:bodyDiv w:val="1"/>
      <w:marLeft w:val="0"/>
      <w:marRight w:val="0"/>
      <w:marTop w:val="0"/>
      <w:marBottom w:val="0"/>
      <w:divBdr>
        <w:top w:val="none" w:sz="0" w:space="0" w:color="auto"/>
        <w:left w:val="none" w:sz="0" w:space="0" w:color="auto"/>
        <w:bottom w:val="none" w:sz="0" w:space="0" w:color="auto"/>
        <w:right w:val="none" w:sz="0" w:space="0" w:color="auto"/>
      </w:divBdr>
    </w:div>
    <w:div w:id="331300358">
      <w:bodyDiv w:val="1"/>
      <w:marLeft w:val="0"/>
      <w:marRight w:val="0"/>
      <w:marTop w:val="0"/>
      <w:marBottom w:val="0"/>
      <w:divBdr>
        <w:top w:val="none" w:sz="0" w:space="0" w:color="auto"/>
        <w:left w:val="none" w:sz="0" w:space="0" w:color="auto"/>
        <w:bottom w:val="none" w:sz="0" w:space="0" w:color="auto"/>
        <w:right w:val="none" w:sz="0" w:space="0" w:color="auto"/>
      </w:divBdr>
    </w:div>
    <w:div w:id="460616162">
      <w:bodyDiv w:val="1"/>
      <w:marLeft w:val="0"/>
      <w:marRight w:val="0"/>
      <w:marTop w:val="0"/>
      <w:marBottom w:val="0"/>
      <w:divBdr>
        <w:top w:val="none" w:sz="0" w:space="0" w:color="auto"/>
        <w:left w:val="none" w:sz="0" w:space="0" w:color="auto"/>
        <w:bottom w:val="none" w:sz="0" w:space="0" w:color="auto"/>
        <w:right w:val="none" w:sz="0" w:space="0" w:color="auto"/>
      </w:divBdr>
    </w:div>
    <w:div w:id="532959517">
      <w:bodyDiv w:val="1"/>
      <w:marLeft w:val="0"/>
      <w:marRight w:val="0"/>
      <w:marTop w:val="0"/>
      <w:marBottom w:val="0"/>
      <w:divBdr>
        <w:top w:val="none" w:sz="0" w:space="0" w:color="auto"/>
        <w:left w:val="none" w:sz="0" w:space="0" w:color="auto"/>
        <w:bottom w:val="none" w:sz="0" w:space="0" w:color="auto"/>
        <w:right w:val="none" w:sz="0" w:space="0" w:color="auto"/>
      </w:divBdr>
    </w:div>
    <w:div w:id="611521215">
      <w:bodyDiv w:val="1"/>
      <w:marLeft w:val="0"/>
      <w:marRight w:val="0"/>
      <w:marTop w:val="0"/>
      <w:marBottom w:val="0"/>
      <w:divBdr>
        <w:top w:val="none" w:sz="0" w:space="0" w:color="auto"/>
        <w:left w:val="none" w:sz="0" w:space="0" w:color="auto"/>
        <w:bottom w:val="none" w:sz="0" w:space="0" w:color="auto"/>
        <w:right w:val="none" w:sz="0" w:space="0" w:color="auto"/>
      </w:divBdr>
    </w:div>
    <w:div w:id="697971853">
      <w:bodyDiv w:val="1"/>
      <w:marLeft w:val="0"/>
      <w:marRight w:val="0"/>
      <w:marTop w:val="0"/>
      <w:marBottom w:val="0"/>
      <w:divBdr>
        <w:top w:val="none" w:sz="0" w:space="0" w:color="auto"/>
        <w:left w:val="none" w:sz="0" w:space="0" w:color="auto"/>
        <w:bottom w:val="none" w:sz="0" w:space="0" w:color="auto"/>
        <w:right w:val="none" w:sz="0" w:space="0" w:color="auto"/>
      </w:divBdr>
      <w:divsChild>
        <w:div w:id="820000160">
          <w:marLeft w:val="0"/>
          <w:marRight w:val="0"/>
          <w:marTop w:val="0"/>
          <w:marBottom w:val="0"/>
          <w:divBdr>
            <w:top w:val="none" w:sz="0" w:space="0" w:color="auto"/>
            <w:left w:val="none" w:sz="0" w:space="0" w:color="auto"/>
            <w:bottom w:val="none" w:sz="0" w:space="0" w:color="auto"/>
            <w:right w:val="none" w:sz="0" w:space="0" w:color="auto"/>
          </w:divBdr>
        </w:div>
        <w:div w:id="1146774643">
          <w:marLeft w:val="0"/>
          <w:marRight w:val="0"/>
          <w:marTop w:val="0"/>
          <w:marBottom w:val="0"/>
          <w:divBdr>
            <w:top w:val="none" w:sz="0" w:space="0" w:color="auto"/>
            <w:left w:val="none" w:sz="0" w:space="0" w:color="auto"/>
            <w:bottom w:val="none" w:sz="0" w:space="0" w:color="auto"/>
            <w:right w:val="none" w:sz="0" w:space="0" w:color="auto"/>
          </w:divBdr>
        </w:div>
      </w:divsChild>
    </w:div>
    <w:div w:id="713889013">
      <w:bodyDiv w:val="1"/>
      <w:marLeft w:val="0"/>
      <w:marRight w:val="0"/>
      <w:marTop w:val="0"/>
      <w:marBottom w:val="0"/>
      <w:divBdr>
        <w:top w:val="none" w:sz="0" w:space="0" w:color="auto"/>
        <w:left w:val="none" w:sz="0" w:space="0" w:color="auto"/>
        <w:bottom w:val="none" w:sz="0" w:space="0" w:color="auto"/>
        <w:right w:val="none" w:sz="0" w:space="0" w:color="auto"/>
      </w:divBdr>
      <w:divsChild>
        <w:div w:id="2000771620">
          <w:marLeft w:val="0"/>
          <w:marRight w:val="0"/>
          <w:marTop w:val="0"/>
          <w:marBottom w:val="0"/>
          <w:divBdr>
            <w:top w:val="none" w:sz="0" w:space="0" w:color="auto"/>
            <w:left w:val="none" w:sz="0" w:space="0" w:color="auto"/>
            <w:bottom w:val="none" w:sz="0" w:space="0" w:color="auto"/>
            <w:right w:val="none" w:sz="0" w:space="0" w:color="auto"/>
          </w:divBdr>
        </w:div>
        <w:div w:id="1240208935">
          <w:marLeft w:val="0"/>
          <w:marRight w:val="0"/>
          <w:marTop w:val="0"/>
          <w:marBottom w:val="0"/>
          <w:divBdr>
            <w:top w:val="none" w:sz="0" w:space="0" w:color="auto"/>
            <w:left w:val="none" w:sz="0" w:space="0" w:color="auto"/>
            <w:bottom w:val="none" w:sz="0" w:space="0" w:color="auto"/>
            <w:right w:val="none" w:sz="0" w:space="0" w:color="auto"/>
          </w:divBdr>
        </w:div>
        <w:div w:id="1564219062">
          <w:marLeft w:val="0"/>
          <w:marRight w:val="0"/>
          <w:marTop w:val="0"/>
          <w:marBottom w:val="0"/>
          <w:divBdr>
            <w:top w:val="none" w:sz="0" w:space="0" w:color="auto"/>
            <w:left w:val="none" w:sz="0" w:space="0" w:color="auto"/>
            <w:bottom w:val="none" w:sz="0" w:space="0" w:color="auto"/>
            <w:right w:val="none" w:sz="0" w:space="0" w:color="auto"/>
          </w:divBdr>
        </w:div>
        <w:div w:id="1710186877">
          <w:marLeft w:val="0"/>
          <w:marRight w:val="0"/>
          <w:marTop w:val="0"/>
          <w:marBottom w:val="0"/>
          <w:divBdr>
            <w:top w:val="none" w:sz="0" w:space="0" w:color="auto"/>
            <w:left w:val="none" w:sz="0" w:space="0" w:color="auto"/>
            <w:bottom w:val="none" w:sz="0" w:space="0" w:color="auto"/>
            <w:right w:val="none" w:sz="0" w:space="0" w:color="auto"/>
          </w:divBdr>
        </w:div>
      </w:divsChild>
    </w:div>
    <w:div w:id="910773654">
      <w:bodyDiv w:val="1"/>
      <w:marLeft w:val="0"/>
      <w:marRight w:val="0"/>
      <w:marTop w:val="0"/>
      <w:marBottom w:val="0"/>
      <w:divBdr>
        <w:top w:val="none" w:sz="0" w:space="0" w:color="auto"/>
        <w:left w:val="none" w:sz="0" w:space="0" w:color="auto"/>
        <w:bottom w:val="none" w:sz="0" w:space="0" w:color="auto"/>
        <w:right w:val="none" w:sz="0" w:space="0" w:color="auto"/>
      </w:divBdr>
    </w:div>
    <w:div w:id="1178034341">
      <w:bodyDiv w:val="1"/>
      <w:marLeft w:val="0"/>
      <w:marRight w:val="0"/>
      <w:marTop w:val="0"/>
      <w:marBottom w:val="0"/>
      <w:divBdr>
        <w:top w:val="none" w:sz="0" w:space="0" w:color="auto"/>
        <w:left w:val="none" w:sz="0" w:space="0" w:color="auto"/>
        <w:bottom w:val="none" w:sz="0" w:space="0" w:color="auto"/>
        <w:right w:val="none" w:sz="0" w:space="0" w:color="auto"/>
      </w:divBdr>
    </w:div>
    <w:div w:id="1187713760">
      <w:bodyDiv w:val="1"/>
      <w:marLeft w:val="0"/>
      <w:marRight w:val="0"/>
      <w:marTop w:val="0"/>
      <w:marBottom w:val="0"/>
      <w:divBdr>
        <w:top w:val="none" w:sz="0" w:space="0" w:color="auto"/>
        <w:left w:val="none" w:sz="0" w:space="0" w:color="auto"/>
        <w:bottom w:val="none" w:sz="0" w:space="0" w:color="auto"/>
        <w:right w:val="none" w:sz="0" w:space="0" w:color="auto"/>
      </w:divBdr>
    </w:div>
    <w:div w:id="1578514462">
      <w:bodyDiv w:val="1"/>
      <w:marLeft w:val="0"/>
      <w:marRight w:val="0"/>
      <w:marTop w:val="0"/>
      <w:marBottom w:val="0"/>
      <w:divBdr>
        <w:top w:val="none" w:sz="0" w:space="0" w:color="auto"/>
        <w:left w:val="none" w:sz="0" w:space="0" w:color="auto"/>
        <w:bottom w:val="none" w:sz="0" w:space="0" w:color="auto"/>
        <w:right w:val="none" w:sz="0" w:space="0" w:color="auto"/>
      </w:divBdr>
    </w:div>
    <w:div w:id="1612787133">
      <w:bodyDiv w:val="1"/>
      <w:marLeft w:val="0"/>
      <w:marRight w:val="0"/>
      <w:marTop w:val="0"/>
      <w:marBottom w:val="0"/>
      <w:divBdr>
        <w:top w:val="none" w:sz="0" w:space="0" w:color="auto"/>
        <w:left w:val="none" w:sz="0" w:space="0" w:color="auto"/>
        <w:bottom w:val="none" w:sz="0" w:space="0" w:color="auto"/>
        <w:right w:val="none" w:sz="0" w:space="0" w:color="auto"/>
      </w:divBdr>
    </w:div>
    <w:div w:id="1612930565">
      <w:bodyDiv w:val="1"/>
      <w:marLeft w:val="0"/>
      <w:marRight w:val="0"/>
      <w:marTop w:val="0"/>
      <w:marBottom w:val="0"/>
      <w:divBdr>
        <w:top w:val="none" w:sz="0" w:space="0" w:color="auto"/>
        <w:left w:val="none" w:sz="0" w:space="0" w:color="auto"/>
        <w:bottom w:val="none" w:sz="0" w:space="0" w:color="auto"/>
        <w:right w:val="none" w:sz="0" w:space="0" w:color="auto"/>
      </w:divBdr>
    </w:div>
    <w:div w:id="1801919129">
      <w:bodyDiv w:val="1"/>
      <w:marLeft w:val="0"/>
      <w:marRight w:val="0"/>
      <w:marTop w:val="0"/>
      <w:marBottom w:val="0"/>
      <w:divBdr>
        <w:top w:val="none" w:sz="0" w:space="0" w:color="auto"/>
        <w:left w:val="none" w:sz="0" w:space="0" w:color="auto"/>
        <w:bottom w:val="none" w:sz="0" w:space="0" w:color="auto"/>
        <w:right w:val="none" w:sz="0" w:space="0" w:color="auto"/>
      </w:divBdr>
    </w:div>
    <w:div w:id="1961257292">
      <w:bodyDiv w:val="1"/>
      <w:marLeft w:val="0"/>
      <w:marRight w:val="0"/>
      <w:marTop w:val="0"/>
      <w:marBottom w:val="0"/>
      <w:divBdr>
        <w:top w:val="none" w:sz="0" w:space="0" w:color="auto"/>
        <w:left w:val="none" w:sz="0" w:space="0" w:color="auto"/>
        <w:bottom w:val="none" w:sz="0" w:space="0" w:color="auto"/>
        <w:right w:val="none" w:sz="0" w:space="0" w:color="auto"/>
      </w:divBdr>
    </w:div>
    <w:div w:id="1999531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du.unideb.hu/p/food-engineering-bsc" TargetMode="External"/><Relationship Id="rId21" Type="http://schemas.openxmlformats.org/officeDocument/2006/relationships/hyperlink" Target="http://www.uwm.edu.pl/en/study-at-uwm/course-catalogue/course-catalogue-faculty-of-food-sciences" TargetMode="External"/><Relationship Id="rId42" Type="http://schemas.openxmlformats.org/officeDocument/2006/relationships/image" Target="media/image5.emf"/><Relationship Id="rId47" Type="http://schemas.openxmlformats.org/officeDocument/2006/relationships/package" Target="embeddings/Microsoft_Excel_Worksheet.xlsx"/><Relationship Id="rId63" Type="http://schemas.openxmlformats.org/officeDocument/2006/relationships/hyperlink" Target="https://www.unileon.es/estudiantes/estudiantes-grado/oferta-de-estudios/planes?titula=0107" TargetMode="External"/><Relationship Id="rId68" Type="http://schemas.openxmlformats.org/officeDocument/2006/relationships/header" Target="header1.xml"/><Relationship Id="rId7" Type="http://schemas.openxmlformats.org/officeDocument/2006/relationships/webSettings" Target="web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international.ulbsibiu.ro/index.php/download_file/view/295/131/" TargetMode="External"/><Relationship Id="rId29" Type="http://schemas.openxmlformats.org/officeDocument/2006/relationships/hyperlink" Target="https://www.isa-lille.com/academics/master-programs/food-science/" TargetMode="External"/><Relationship Id="rId11" Type="http://schemas.openxmlformats.org/officeDocument/2006/relationships/hyperlink" Target="http://international.ulbsibiu.ro/index.php/university-curricula/" TargetMode="External"/><Relationship Id="rId24" Type="http://schemas.openxmlformats.org/officeDocument/2006/relationships/hyperlink" Target="http://www2.u-szeged.hu/erasmus/kurzusok/2021_2022/20_12_20_courses_faculty_of_engineering_erasmus_2021_2022.pdf" TargetMode="External"/><Relationship Id="rId32" Type="http://schemas.openxmlformats.org/officeDocument/2006/relationships/hyperlink" Target="https://www.purpan.fr/wp-content/uploads/2021/01/exchange_student_purpan_2021-2022_courses-ibc-v1.pdf" TargetMode="External"/><Relationship Id="rId37" Type="http://schemas.openxmlformats.org/officeDocument/2006/relationships/hyperlink" Target="https://www.umh.es/contenido/Estudios/:tit_g_274_K1/datos_en.html" TargetMode="External"/><Relationship Id="rId40" Type="http://schemas.openxmlformats.org/officeDocument/2006/relationships/hyperlink" Target="https://www.unileon.es/files/English%20Friendly%202019-2020%20%2830-07-19%29%20Ingl%C3%A9s.pdf" TargetMode="External"/><Relationship Id="rId45" Type="http://schemas.openxmlformats.org/officeDocument/2006/relationships/oleObject" Target="embeddings/oleObject4.bin"/><Relationship Id="rId53" Type="http://schemas.openxmlformats.org/officeDocument/2006/relationships/image" Target="media/image8.png"/><Relationship Id="rId58" Type="http://schemas.openxmlformats.org/officeDocument/2006/relationships/hyperlink" Target="https://internacional.umh.es/files/2022/05/Courses-taught-in-English_22_23-1.pdf" TargetMode="External"/><Relationship Id="rId66" Type="http://schemas.openxmlformats.org/officeDocument/2006/relationships/oleObject" Target="embeddings/oleObject8.bin"/><Relationship Id="rId5" Type="http://schemas.openxmlformats.org/officeDocument/2006/relationships/styles" Target="styles.xml"/><Relationship Id="rId61" Type="http://schemas.openxmlformats.org/officeDocument/2006/relationships/image" Target="media/image11.emf"/><Relationship Id="rId19" Type="http://schemas.openxmlformats.org/officeDocument/2006/relationships/hyperlink" Target="http://international.ulbsibiu.ro/index.php/download_file/view/299/131/" TargetMode="External"/><Relationship Id="rId14" Type="http://schemas.openxmlformats.org/officeDocument/2006/relationships/hyperlink" Target="http://international.ulbsibiu.ro/index.php/download_file/view/293/131/" TargetMode="External"/><Relationship Id="rId22" Type="http://schemas.openxmlformats.org/officeDocument/2006/relationships/hyperlink" Target="http://www.site.uwm.edu.pl/en/study-at-uwm/course-catalogue/course-catalogue-faculty-of-food-sciences" TargetMode="External"/><Relationship Id="rId27" Type="http://schemas.openxmlformats.org/officeDocument/2006/relationships/hyperlink" Target="https://mek.unideb.hu/en/node/462" TargetMode="External"/><Relationship Id="rId30" Type="http://schemas.openxmlformats.org/officeDocument/2006/relationships/image" Target="media/image2.png"/><Relationship Id="rId35" Type="http://schemas.openxmlformats.org/officeDocument/2006/relationships/oleObject" Target="embeddings/oleObject1.bin"/><Relationship Id="rId43" Type="http://schemas.openxmlformats.org/officeDocument/2006/relationships/oleObject" Target="embeddings/oleObject3.bin"/><Relationship Id="rId48" Type="http://schemas.openxmlformats.org/officeDocument/2006/relationships/hyperlink" Target="https://olage.groupe-esa.com/international-exchange-students-programs/exchange-semesters/exchange-student" TargetMode="External"/><Relationship Id="rId56" Type="http://schemas.openxmlformats.org/officeDocument/2006/relationships/image" Target="media/image10.emf"/><Relationship Id="rId64" Type="http://schemas.openxmlformats.org/officeDocument/2006/relationships/hyperlink" Target="https://www.hochschule-trier.de/hauptcampus/bauen-plus-leben/fachrichtung-lebensmitteltechnik/studium/studiengaenge/lebensmitteltechnologie-beng" TargetMode="External"/><Relationship Id="rId69" Type="http://schemas.openxmlformats.org/officeDocument/2006/relationships/footer" Target="footer1.xml"/><Relationship Id="rId8" Type="http://schemas.openxmlformats.org/officeDocument/2006/relationships/footnotes" Target="footnotes.xml"/><Relationship Id="rId51" Type="http://schemas.openxmlformats.org/officeDocument/2006/relationships/hyperlink" Target="file:///C:/Users/user/AppData/Local/Temp/2021-22%20Incoming%20Mobility_Undergraduate%20programs.pdf" TargetMode="External"/><Relationship Id="rId3" Type="http://schemas.openxmlformats.org/officeDocument/2006/relationships/customXml" Target="../customXml/item3.xml"/><Relationship Id="rId12" Type="http://schemas.openxmlformats.org/officeDocument/2006/relationships/hyperlink" Target="http://international.ulbsibiu.ro/index.php/download_file/view/291/131/" TargetMode="External"/><Relationship Id="rId17" Type="http://schemas.openxmlformats.org/officeDocument/2006/relationships/hyperlink" Target="http://international.ulbsibiu.ro/index.php/download_file/view/296/131/" TargetMode="External"/><Relationship Id="rId25" Type="http://schemas.openxmlformats.org/officeDocument/2006/relationships/hyperlink" Target="https://mek.unideb.hu/en/node/461" TargetMode="External"/><Relationship Id="rId33" Type="http://schemas.openxmlformats.org/officeDocument/2006/relationships/hyperlink" Target="https://www.purpan.fr/wp-content/uploads/2021/01/exchange_student_purpan_2021-2022_courses-global-semester-v1.pdf" TargetMode="External"/><Relationship Id="rId38" Type="http://schemas.openxmlformats.org/officeDocument/2006/relationships/image" Target="media/image4.emf"/><Relationship Id="rId46" Type="http://schemas.openxmlformats.org/officeDocument/2006/relationships/image" Target="media/image7.emf"/><Relationship Id="rId59" Type="http://schemas.openxmlformats.org/officeDocument/2006/relationships/hyperlink" Target="https://www.upc.edu/en/bachelors/food-engineering-castelldefels-esab" TargetMode="External"/><Relationship Id="rId67" Type="http://schemas.openxmlformats.org/officeDocument/2006/relationships/hyperlink" Target="https://www.bht-berlin.de/b-lt" TargetMode="External"/><Relationship Id="rId20" Type="http://schemas.openxmlformats.org/officeDocument/2006/relationships/hyperlink" Target="http://internacional.ipvc.pt/en/node/264" TargetMode="External"/><Relationship Id="rId41" Type="http://schemas.openxmlformats.org/officeDocument/2006/relationships/hyperlink" Target="https://www.unileon.es/estudiantes/oferta-academica/grados/grado-en-ciencia-y-tecnologia-de-los-alimentos/plan-estudios?id=0107126&amp;cursoa=2022" TargetMode="External"/><Relationship Id="rId54" Type="http://schemas.openxmlformats.org/officeDocument/2006/relationships/image" Target="media/image9.emf"/><Relationship Id="rId62" Type="http://schemas.openxmlformats.org/officeDocument/2006/relationships/oleObject" Target="embeddings/oleObject7.bin"/><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international.ulbsibiu.ro/index.php/download_file/view/294/131/" TargetMode="External"/><Relationship Id="rId23" Type="http://schemas.openxmlformats.org/officeDocument/2006/relationships/hyperlink" Target="https://www.kvk.lt/en/erasmus/incoming-students/subjects-in-english/faculty-of-technology/" TargetMode="External"/><Relationship Id="rId28" Type="http://schemas.openxmlformats.org/officeDocument/2006/relationships/image" Target="media/image1.png"/><Relationship Id="rId36" Type="http://schemas.openxmlformats.org/officeDocument/2006/relationships/hyperlink" Target="https://esab.upc.edu/ca/mobilitat/incoming-students-1/llengues" TargetMode="External"/><Relationship Id="rId49" Type="http://schemas.openxmlformats.org/officeDocument/2006/relationships/hyperlink" Target="https://olage.groupe-esa.com/files/142/Uncategorized/97/2021-22-Incoming-MobilityUndergraduate-programs.pdf" TargetMode="External"/><Relationship Id="rId57" Type="http://schemas.openxmlformats.org/officeDocument/2006/relationships/oleObject" Target="embeddings/oleObject6.bin"/><Relationship Id="rId10" Type="http://schemas.openxmlformats.org/officeDocument/2006/relationships/hyperlink" Target="https://learning-agreement.eu/" TargetMode="External"/><Relationship Id="rId31" Type="http://schemas.openxmlformats.org/officeDocument/2006/relationships/hyperlink" Target="https://isara.fr/en/how-to-apply/exchange-programmes/academic-semesters/food-sciences-and-the-management-of-food-industries/" TargetMode="External"/><Relationship Id="rId44" Type="http://schemas.openxmlformats.org/officeDocument/2006/relationships/image" Target="media/image6.emf"/><Relationship Id="rId52" Type="http://schemas.openxmlformats.org/officeDocument/2006/relationships/hyperlink" Target="https://www.hochschule-trier.de/en/main-campus/civil-and-supply-engineering-food-technology/food-technology/international/international-incoming/study-semester" TargetMode="External"/><Relationship Id="rId60" Type="http://schemas.openxmlformats.org/officeDocument/2006/relationships/hyperlink" Target="https://www.urjc.es/estudios/grado/584-ciencia-y-tecnologia-de-los-alimentos" TargetMode="External"/><Relationship Id="rId65" Type="http://schemas.openxmlformats.org/officeDocument/2006/relationships/image" Target="media/image12.emf"/><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http://international.ulbsibiu.ro/index.php/download_file/view/292/131/" TargetMode="External"/><Relationship Id="rId18" Type="http://schemas.openxmlformats.org/officeDocument/2006/relationships/hyperlink" Target="http://international.ulbsibiu.ro/index.php/download_file/view/297/131/" TargetMode="External"/><Relationship Id="rId39" Type="http://schemas.openxmlformats.org/officeDocument/2006/relationships/oleObject" Target="embeddings/oleObject2.bin"/><Relationship Id="rId34" Type="http://schemas.openxmlformats.org/officeDocument/2006/relationships/image" Target="media/image3.emf"/><Relationship Id="rId50" Type="http://schemas.openxmlformats.org/officeDocument/2006/relationships/hyperlink" Target="https://olage.groupe-esa.com/files/142/Uncategorized/97/2021-22-Incoming-MobilityUndergraduate-programs.pdf" TargetMode="External"/><Relationship Id="rId55" Type="http://schemas.openxmlformats.org/officeDocument/2006/relationships/oleObject" Target="embeddings/oleObject5.bin"/></Relationships>
</file>

<file path=word/_rels/header1.xml.rels><?xml version="1.0" encoding="UTF-8" standalone="yes"?>
<Relationships xmlns="http://schemas.openxmlformats.org/package/2006/relationships"><Relationship Id="rId1" Type="http://schemas.openxmlformats.org/officeDocument/2006/relationships/hyperlink" Target="mailto:akanellou@uniwa.gr"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f6b0d3a0-f67c-44af-9fb6-dc3e3fc31c5c"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2E413EB44CBA040B491713D4D814741" ma:contentTypeVersion="15" ma:contentTypeDescription="Create a new document." ma:contentTypeScope="" ma:versionID="7bd7ae490d4eb4864dd6aa2eba7ab93a">
  <xsd:schema xmlns:xsd="http://www.w3.org/2001/XMLSchema" xmlns:xs="http://www.w3.org/2001/XMLSchema" xmlns:p="http://schemas.microsoft.com/office/2006/metadata/properties" xmlns:ns3="f6b0d3a0-f67c-44af-9fb6-dc3e3fc31c5c" xmlns:ns4="4c16d476-e969-4725-883f-61dcec317f37" targetNamespace="http://schemas.microsoft.com/office/2006/metadata/properties" ma:root="true" ma:fieldsID="41b6e01febe5f4dfe9b0904cac31019c" ns3:_="" ns4:_="">
    <xsd:import namespace="f6b0d3a0-f67c-44af-9fb6-dc3e3fc31c5c"/>
    <xsd:import namespace="4c16d476-e969-4725-883f-61dcec317f37"/>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4:SharedWithUsers" minOccurs="0"/>
                <xsd:element ref="ns4:SharedWithDetails" minOccurs="0"/>
                <xsd:element ref="ns4:SharingHintHash" minOccurs="0"/>
                <xsd:element ref="ns3:MediaLengthInSecond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b0d3a0-f67c-44af-9fb6-dc3e3fc31c5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c16d476-e969-4725-883f-61dcec317f37"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BF1FCDA-DE5E-4372-B9E0-2D16BC88B674}">
  <ds:schemaRefs>
    <ds:schemaRef ds:uri="http://www.w3.org/XML/1998/namespace"/>
    <ds:schemaRef ds:uri="http://schemas.openxmlformats.org/package/2006/metadata/core-properties"/>
    <ds:schemaRef ds:uri="http://schemas.microsoft.com/office/2006/metadata/properties"/>
    <ds:schemaRef ds:uri="http://purl.org/dc/terms/"/>
    <ds:schemaRef ds:uri="http://schemas.microsoft.com/office/2006/documentManagement/types"/>
    <ds:schemaRef ds:uri="http://purl.org/dc/elements/1.1/"/>
    <ds:schemaRef ds:uri="f6b0d3a0-f67c-44af-9fb6-dc3e3fc31c5c"/>
    <ds:schemaRef ds:uri="http://schemas.microsoft.com/office/infopath/2007/PartnerControls"/>
    <ds:schemaRef ds:uri="4c16d476-e969-4725-883f-61dcec317f37"/>
    <ds:schemaRef ds:uri="http://purl.org/dc/dcmitype/"/>
  </ds:schemaRefs>
</ds:datastoreItem>
</file>

<file path=customXml/itemProps2.xml><?xml version="1.0" encoding="utf-8"?>
<ds:datastoreItem xmlns:ds="http://schemas.openxmlformats.org/officeDocument/2006/customXml" ds:itemID="{6777E528-D08C-4E32-9EE8-3102D53849C3}">
  <ds:schemaRefs>
    <ds:schemaRef ds:uri="http://schemas.microsoft.com/sharepoint/v3/contenttype/forms"/>
  </ds:schemaRefs>
</ds:datastoreItem>
</file>

<file path=customXml/itemProps3.xml><?xml version="1.0" encoding="utf-8"?>
<ds:datastoreItem xmlns:ds="http://schemas.openxmlformats.org/officeDocument/2006/customXml" ds:itemID="{2B95726F-895C-4246-B819-D839924663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b0d3a0-f67c-44af-9fb6-dc3e3fc31c5c"/>
    <ds:schemaRef ds:uri="4c16d476-e969-4725-883f-61dcec317f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Pages>
  <Words>2362</Words>
  <Characters>12760</Characters>
  <Application>Microsoft Office Word</Application>
  <DocSecurity>0</DocSecurity>
  <Lines>106</Lines>
  <Paragraphs>30</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ΑΝΑΣΤΑΣΙΑ ΚΑΝΕΛΛΟΥ</dc:creator>
  <cp:keywords/>
  <dc:description/>
  <cp:lastModifiedBy>ΑΝΑΣΤΑΣΙΑ ΚΑΝΕΛΛΟΥ</cp:lastModifiedBy>
  <cp:revision>4</cp:revision>
  <dcterms:created xsi:type="dcterms:W3CDTF">2023-06-09T08:34:00Z</dcterms:created>
  <dcterms:modified xsi:type="dcterms:W3CDTF">2023-06-09T08:37:00Z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0x010100C2E413EB44CBA040B491713D4D814741</vt:lpwstr>
  </property>
  <property fmtid="{D5CDD505-2E9C-101B-9397-08002B2CF9AE}" pid="3" name="GrammarlyDocumentId">
    <vt:lpwstr>48b7a0211b270e06e4290cae2e73f030b89280c94c87067097f84e15f61722aa</vt:lpwstr>
  </property>
</Properties>
</file>