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EA6C" w14:textId="39E79314" w:rsidR="00E7313A" w:rsidRDefault="00E7313A" w:rsidP="00E7313A">
      <w:pPr>
        <w:rPr>
          <w:b/>
          <w:bCs/>
        </w:rPr>
      </w:pPr>
      <w:r>
        <w:rPr>
          <w:b/>
          <w:bCs/>
        </w:rPr>
        <w:t>ΥΛΗ ΜΑΘΗΜΑΤΟΣ ΝΕΥΡΟΛΟΓΙΑΣ_202</w:t>
      </w:r>
      <w:r w:rsidR="00312547">
        <w:rPr>
          <w:b/>
          <w:bCs/>
        </w:rPr>
        <w:t>2</w:t>
      </w:r>
    </w:p>
    <w:p w14:paraId="45F80574" w14:textId="77777777" w:rsidR="00E7313A" w:rsidRDefault="00E7313A" w:rsidP="00E7313A"/>
    <w:p w14:paraId="56F61346" w14:textId="77777777" w:rsidR="00E7313A" w:rsidRDefault="00E7313A" w:rsidP="00E7313A">
      <w:pPr>
        <w:rPr>
          <w:u w:val="single"/>
        </w:rPr>
      </w:pPr>
    </w:p>
    <w:p w14:paraId="394E3FFE" w14:textId="77777777" w:rsidR="00E7313A" w:rsidRDefault="00E7313A" w:rsidP="00E7313A">
      <w:pPr>
        <w:rPr>
          <w:u w:val="single"/>
        </w:rPr>
      </w:pPr>
      <w:r>
        <w:rPr>
          <w:u w:val="single"/>
        </w:rPr>
        <w:t>1. Γενικό Μέρος</w:t>
      </w:r>
    </w:p>
    <w:p w14:paraId="09F9CBC4" w14:textId="77777777" w:rsidR="00E7313A" w:rsidRDefault="00E7313A" w:rsidP="00E7313A">
      <w:r>
        <w:t>Λειτουργική Ανατομική</w:t>
      </w:r>
    </w:p>
    <w:p w14:paraId="4F0AE589" w14:textId="77777777" w:rsidR="00E7313A" w:rsidRDefault="00E7313A" w:rsidP="00E7313A">
      <w:r>
        <w:t>(Εγκέφαλος-Νωτιαίος μυελός-Περιφερικό Νευρικό Σύστημα)</w:t>
      </w:r>
    </w:p>
    <w:p w14:paraId="70148F9C" w14:textId="77777777" w:rsidR="00E7313A" w:rsidRDefault="00E7313A" w:rsidP="00E7313A">
      <w:r>
        <w:t>Αισθητικότητα - Κινητικότητα: κέντρα-οδοί-συνδέσεις</w:t>
      </w:r>
    </w:p>
    <w:p w14:paraId="5FD64184" w14:textId="77777777" w:rsidR="00E7313A" w:rsidRDefault="00E7313A" w:rsidP="00E7313A">
      <w:r>
        <w:t>Γενική συμπτωματολογία σε βλάβες ανά επίπεδο Νευρικού Συστήματος</w:t>
      </w:r>
    </w:p>
    <w:p w14:paraId="399C49E2" w14:textId="77777777" w:rsidR="00E7313A" w:rsidRDefault="00E7313A" w:rsidP="00E7313A">
      <w:r>
        <w:t>Εντοπιστική Νευρολογία</w:t>
      </w:r>
    </w:p>
    <w:p w14:paraId="3BCB3047" w14:textId="77777777" w:rsidR="00E7313A" w:rsidRDefault="00E7313A" w:rsidP="00E7313A">
      <w:r>
        <w:t>Διαταραχές συμβολικών λειτουργιών</w:t>
      </w:r>
    </w:p>
    <w:p w14:paraId="7D07F113" w14:textId="77777777" w:rsidR="00E7313A" w:rsidRDefault="00E7313A" w:rsidP="00E7313A"/>
    <w:p w14:paraId="34B86B93" w14:textId="77777777" w:rsidR="00E7313A" w:rsidRDefault="00E7313A" w:rsidP="00E7313A"/>
    <w:p w14:paraId="2203C20B" w14:textId="77777777" w:rsidR="00E7313A" w:rsidRDefault="00E7313A" w:rsidP="00E7313A">
      <w:pPr>
        <w:rPr>
          <w:u w:val="single"/>
        </w:rPr>
      </w:pPr>
      <w:r>
        <w:rPr>
          <w:u w:val="single"/>
        </w:rPr>
        <w:t>2. Ειδικό Μέρος-Νοσολογία</w:t>
      </w:r>
    </w:p>
    <w:p w14:paraId="0537D918" w14:textId="77777777" w:rsidR="00E7313A" w:rsidRDefault="00E7313A" w:rsidP="00E7313A">
      <w:r>
        <w:t>Αγγειακά Εγκεφαλικά Επεισόδια</w:t>
      </w:r>
    </w:p>
    <w:p w14:paraId="4A9030EE" w14:textId="77777777" w:rsidR="00E7313A" w:rsidRDefault="00E7313A" w:rsidP="00E7313A">
      <w:r>
        <w:t>Απομυελινωτικές Νόσοι</w:t>
      </w:r>
    </w:p>
    <w:p w14:paraId="18B1F1AE" w14:textId="5F3B10A1" w:rsidR="00E7313A" w:rsidRDefault="00E7313A" w:rsidP="00E7313A">
      <w:r>
        <w:t xml:space="preserve">Εκφυλιστικά Νοσήματα </w:t>
      </w:r>
    </w:p>
    <w:p w14:paraId="7D91642B" w14:textId="77777777" w:rsidR="00E7313A" w:rsidRDefault="00E7313A" w:rsidP="00E7313A">
      <w:r>
        <w:t>Παθήσεις Περιφερικού Νευρικού Συστήματος (προσβολή: κατώτερου κινητικού νευρώνα, ριζών, αισθητικών γαγγλίων, πλεγμάτων, νωτιαίων νεύρων, εγκεφαλικών συζυγιών)</w:t>
      </w:r>
    </w:p>
    <w:p w14:paraId="4DBCBC28" w14:textId="77777777" w:rsidR="00E7313A" w:rsidRDefault="00E7313A" w:rsidP="00E7313A">
      <w:r>
        <w:t>Νόσοι Νευρομυϊκής Σύναψης</w:t>
      </w:r>
    </w:p>
    <w:p w14:paraId="5C8B3228" w14:textId="77777777" w:rsidR="00E7313A" w:rsidRDefault="00E7313A" w:rsidP="00E7313A">
      <w:r>
        <w:t xml:space="preserve">Μυοπάθειες </w:t>
      </w:r>
    </w:p>
    <w:p w14:paraId="2675CEC4" w14:textId="77777777" w:rsidR="00E7313A" w:rsidRDefault="00E7313A" w:rsidP="00E7313A">
      <w:r>
        <w:t>Διαταραχές Εγκεφαλονωτιαίου υγρού</w:t>
      </w:r>
    </w:p>
    <w:p w14:paraId="533BE1F1" w14:textId="77777777" w:rsidR="00E7313A" w:rsidRPr="00E7313A" w:rsidRDefault="00E7313A" w:rsidP="00E7313A"/>
    <w:p w14:paraId="3B57C40D" w14:textId="77777777" w:rsidR="00E7313A" w:rsidRDefault="00E7313A" w:rsidP="00E7313A">
      <w:pPr>
        <w:rPr>
          <w:u w:val="single"/>
        </w:rPr>
      </w:pPr>
      <w:r>
        <w:t xml:space="preserve">3. </w:t>
      </w:r>
      <w:proofErr w:type="spellStart"/>
      <w:r>
        <w:rPr>
          <w:u w:val="single"/>
        </w:rPr>
        <w:t>Παρακλινικές</w:t>
      </w:r>
      <w:proofErr w:type="spellEnd"/>
      <w:r>
        <w:rPr>
          <w:u w:val="single"/>
        </w:rPr>
        <w:t xml:space="preserve"> εξετάσεις στη Νευρολογία</w:t>
      </w:r>
    </w:p>
    <w:p w14:paraId="3108F6F9" w14:textId="753A56F3" w:rsidR="00E7313A" w:rsidRPr="00605513" w:rsidRDefault="00E7313A" w:rsidP="00E7313A">
      <w:r>
        <w:t>Νευροφυσιολογικός έλεγχος: ΗΜΓ, Προκλητά Δυναμικά</w:t>
      </w:r>
      <w:r w:rsidR="00605513" w:rsidRPr="00605513">
        <w:t xml:space="preserve">, </w:t>
      </w:r>
      <w:r w:rsidR="00605513">
        <w:t>ΗΕΓ</w:t>
      </w:r>
    </w:p>
    <w:p w14:paraId="3FF7768A" w14:textId="77777777" w:rsidR="00E7313A" w:rsidRPr="00E7313A" w:rsidRDefault="00E7313A" w:rsidP="00E7313A">
      <w:r>
        <w:t xml:space="preserve">Απεικονιστικός έλεγχος: </w:t>
      </w:r>
      <w:r>
        <w:rPr>
          <w:lang w:val="en-ID"/>
        </w:rPr>
        <w:t>CT</w:t>
      </w:r>
      <w:r w:rsidRPr="00E7313A">
        <w:t xml:space="preserve">, </w:t>
      </w:r>
      <w:r>
        <w:rPr>
          <w:lang w:val="en-ID"/>
        </w:rPr>
        <w:t>MRI</w:t>
      </w:r>
    </w:p>
    <w:p w14:paraId="138B5BEF" w14:textId="26DEB728" w:rsidR="00E7313A" w:rsidRPr="00605513" w:rsidRDefault="00E7313A" w:rsidP="00E7313A">
      <w:r>
        <w:t xml:space="preserve">Λειτουργική απεικόνιση: </w:t>
      </w:r>
      <w:r>
        <w:rPr>
          <w:lang w:val="en-ID"/>
        </w:rPr>
        <w:t>fMRI</w:t>
      </w:r>
      <w:r>
        <w:t xml:space="preserve">, </w:t>
      </w:r>
      <w:r>
        <w:rPr>
          <w:lang w:val="en-ID"/>
        </w:rPr>
        <w:t>SPECT</w:t>
      </w:r>
      <w:r>
        <w:t xml:space="preserve">, </w:t>
      </w:r>
      <w:r>
        <w:rPr>
          <w:lang w:val="en-ID"/>
        </w:rPr>
        <w:t>PET</w:t>
      </w:r>
      <w:r w:rsidR="00605513" w:rsidRPr="00605513">
        <w:t xml:space="preserve">, </w:t>
      </w:r>
      <w:r w:rsidR="00605513">
        <w:rPr>
          <w:lang w:val="en-US"/>
        </w:rPr>
        <w:t>DAT</w:t>
      </w:r>
      <w:r w:rsidR="00605513" w:rsidRPr="00605513">
        <w:t xml:space="preserve"> </w:t>
      </w:r>
      <w:r w:rsidR="00605513">
        <w:rPr>
          <w:lang w:val="en-US"/>
        </w:rPr>
        <w:t>SCAN</w:t>
      </w:r>
    </w:p>
    <w:p w14:paraId="470C0BF9" w14:textId="665E4F40" w:rsidR="005945D5" w:rsidRPr="005945D5" w:rsidRDefault="005945D5" w:rsidP="00E7313A">
      <w:proofErr w:type="spellStart"/>
      <w:r>
        <w:t>Οσφυονωτιαία</w:t>
      </w:r>
      <w:proofErr w:type="spellEnd"/>
      <w:r>
        <w:t xml:space="preserve"> παρακέντηση</w:t>
      </w:r>
    </w:p>
    <w:p w14:paraId="6F4E18CE" w14:textId="5D3D1601" w:rsidR="005945D5" w:rsidRPr="00605513" w:rsidRDefault="005945D5" w:rsidP="00E7313A"/>
    <w:p w14:paraId="6452A475" w14:textId="77777777" w:rsidR="00E7313A" w:rsidRDefault="00E7313A" w:rsidP="00E7313A"/>
    <w:p w14:paraId="517C0507" w14:textId="77777777" w:rsidR="00E7313A" w:rsidRDefault="00E7313A" w:rsidP="00E7313A"/>
    <w:p w14:paraId="1DD9C64C" w14:textId="77777777" w:rsidR="00E7313A" w:rsidRDefault="00E7313A" w:rsidP="00E7313A"/>
    <w:p w14:paraId="7BEF72DB" w14:textId="77777777" w:rsidR="001935D7" w:rsidRDefault="001935D7"/>
    <w:sectPr w:rsidR="00193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3A"/>
    <w:rsid w:val="001935D7"/>
    <w:rsid w:val="00312547"/>
    <w:rsid w:val="005945D5"/>
    <w:rsid w:val="00605513"/>
    <w:rsid w:val="00CC49AA"/>
    <w:rsid w:val="00E5545F"/>
    <w:rsid w:val="00E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48D4"/>
  <w15:chartTrackingRefBased/>
  <w15:docId w15:val="{58E16E5A-54E0-4EE3-837A-0C07F65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papadopoulou</dc:creator>
  <cp:keywords/>
  <dc:description/>
  <cp:lastModifiedBy>marianna papadopoulou</cp:lastModifiedBy>
  <cp:revision>2</cp:revision>
  <dcterms:created xsi:type="dcterms:W3CDTF">2025-01-11T15:33:00Z</dcterms:created>
  <dcterms:modified xsi:type="dcterms:W3CDTF">2025-01-11T15:33:00Z</dcterms:modified>
</cp:coreProperties>
</file>