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045" w:rsidRDefault="00760DE1" w:rsidP="00760DE1">
      <w:pPr>
        <w:jc w:val="center"/>
        <w:rPr>
          <w:b/>
          <w:sz w:val="24"/>
          <w:szCs w:val="24"/>
        </w:rPr>
      </w:pPr>
      <w:r w:rsidRPr="00760DE1">
        <w:rPr>
          <w:b/>
          <w:sz w:val="24"/>
          <w:szCs w:val="24"/>
          <w:lang w:val="en-US"/>
        </w:rPr>
        <w:t>FET</w:t>
      </w:r>
      <w:r w:rsidRPr="00F66B39">
        <w:rPr>
          <w:b/>
          <w:sz w:val="24"/>
          <w:szCs w:val="24"/>
        </w:rPr>
        <w:t xml:space="preserve"> </w:t>
      </w:r>
      <w:r w:rsidRPr="00760DE1">
        <w:rPr>
          <w:b/>
          <w:sz w:val="24"/>
          <w:szCs w:val="24"/>
          <w:lang w:val="en-US"/>
        </w:rPr>
        <w:t>Transistors</w:t>
      </w:r>
      <w:r w:rsidRPr="00F66B39">
        <w:rPr>
          <w:b/>
          <w:sz w:val="24"/>
          <w:szCs w:val="24"/>
        </w:rPr>
        <w:t xml:space="preserve"> </w:t>
      </w:r>
      <w:r w:rsidRPr="00760DE1">
        <w:rPr>
          <w:b/>
          <w:sz w:val="24"/>
          <w:szCs w:val="24"/>
        </w:rPr>
        <w:t>ηλεκτρικού πεδίου</w:t>
      </w:r>
    </w:p>
    <w:p w:rsidR="00760DE1" w:rsidRDefault="00F66B39" w:rsidP="00760DE1">
      <w:pPr>
        <w:jc w:val="both"/>
        <w:rPr>
          <w:sz w:val="24"/>
          <w:szCs w:val="24"/>
        </w:rPr>
      </w:pPr>
      <w:r w:rsidRPr="00F66B39">
        <w:rPr>
          <w:sz w:val="24"/>
          <w:szCs w:val="24"/>
        </w:rPr>
        <w:t>1</w:t>
      </w:r>
      <w:r w:rsidR="004F0339">
        <w:rPr>
          <w:sz w:val="24"/>
          <w:szCs w:val="24"/>
        </w:rPr>
        <w:t>α</w:t>
      </w:r>
      <w:r w:rsidRPr="00F66B39">
        <w:rPr>
          <w:sz w:val="24"/>
          <w:szCs w:val="24"/>
        </w:rPr>
        <w:t xml:space="preserve">. </w:t>
      </w:r>
      <w:r w:rsidR="00E20A2E">
        <w:rPr>
          <w:sz w:val="24"/>
          <w:szCs w:val="24"/>
        </w:rPr>
        <w:t xml:space="preserve">Χαρακτηριστικά και </w:t>
      </w:r>
      <w:r>
        <w:rPr>
          <w:sz w:val="24"/>
          <w:szCs w:val="24"/>
        </w:rPr>
        <w:t xml:space="preserve">γενική μορφή ενός </w:t>
      </w:r>
      <w:r>
        <w:rPr>
          <w:sz w:val="24"/>
          <w:szCs w:val="24"/>
          <w:lang w:val="en-US"/>
        </w:rPr>
        <w:t>FET</w:t>
      </w:r>
      <w:r>
        <w:rPr>
          <w:sz w:val="24"/>
          <w:szCs w:val="24"/>
        </w:rPr>
        <w:t>.</w:t>
      </w:r>
      <w:r w:rsidR="00E20A2E">
        <w:rPr>
          <w:sz w:val="24"/>
          <w:szCs w:val="24"/>
        </w:rPr>
        <w:t xml:space="preserve"> </w:t>
      </w:r>
    </w:p>
    <w:p w:rsidR="00F66B39" w:rsidRDefault="00C64CDB" w:rsidP="00760DE1">
      <w:pPr>
        <w:jc w:val="both"/>
        <w:rPr>
          <w:sz w:val="24"/>
          <w:szCs w:val="24"/>
        </w:rPr>
      </w:pPr>
      <w:r w:rsidRPr="00F66B39">
        <w:rPr>
          <w:b/>
          <w:noProof/>
          <w:sz w:val="24"/>
          <w:szCs w:val="24"/>
          <w:lang w:eastAsia="el-G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8A2EED" wp14:editId="1236FAC4">
                <wp:simplePos x="0" y="0"/>
                <wp:positionH relativeFrom="column">
                  <wp:posOffset>91441</wp:posOffset>
                </wp:positionH>
                <wp:positionV relativeFrom="paragraph">
                  <wp:posOffset>294640</wp:posOffset>
                </wp:positionV>
                <wp:extent cx="701040" cy="1607820"/>
                <wp:effectExtent l="0" t="0" r="22860" b="3048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1607820"/>
                          <a:chOff x="95004" y="0"/>
                          <a:chExt cx="1029827" cy="187621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543806" y="439073"/>
                            <a:ext cx="581025" cy="10001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829808" y="0"/>
                            <a:ext cx="0" cy="43815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 flipV="1">
                            <a:off x="829808" y="1438065"/>
                            <a:ext cx="0" cy="43815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 flipV="1">
                            <a:off x="95004" y="914400"/>
                            <a:ext cx="359410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725075" y="439073"/>
                            <a:ext cx="180975" cy="57150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725075" y="1389727"/>
                            <a:ext cx="180975" cy="57150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 rot="5400000">
                            <a:off x="401149" y="894259"/>
                            <a:ext cx="180975" cy="57150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50000"/>
                            </a:srgbClr>
                          </a:solidFill>
                          <a:ln w="1270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781470" y="13293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6B39" w:rsidRPr="00F66B39" w:rsidRDefault="00F66B39" w:rsidP="00F66B39">
                              <w:pPr>
                                <w:rPr>
                                  <w:lang w:val="en-US"/>
                                </w:rPr>
                              </w:pPr>
                              <w:r w:rsidRPr="00F66B39">
                                <w:rPr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809667" y="1466262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6B39" w:rsidRPr="00F66B39" w:rsidRDefault="00F66B39" w:rsidP="00F66B39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45937" y="676736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6B39" w:rsidRPr="00F66B39" w:rsidRDefault="00F66B39" w:rsidP="00F66B39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A2EED" id="Group 13" o:spid="_x0000_s1026" style="position:absolute;left:0;text-align:left;margin-left:7.2pt;margin-top:23.2pt;width:55.2pt;height:126.6pt;z-index:251658240;mso-width-relative:margin;mso-height-relative:margin" coordorigin="950" coordsize="10298,18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">
                <v:rect id="Rectangle 1" o:spid="_x0000_s1027" style="position:absolute;left:5438;top:4390;width:5810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" filled="f" strokecolor="#767171" strokeweight="1pt"/>
                <v:line id="Straight Connector 2" o:spid="_x0000_s1028" style="position:absolute;flip:y;visibility:visible;mso-wrap-style:square" from="8298,0" to="8298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" strokecolor="#767171" strokeweight="1.25pt">
                  <v:stroke joinstyle="miter"/>
                </v:line>
                <v:line id="Straight Connector 3" o:spid="_x0000_s1029" style="position:absolute;flip:y;visibility:visible;mso-wrap-style:square" from="8298,14380" to="8298,18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" strokecolor="#767171" strokeweight="1.25pt">
                  <v:stroke joinstyle="miter"/>
                </v:line>
                <v:line id="Straight Connector 4" o:spid="_x0000_s1030" style="position:absolute;flip:y;visibility:visible;mso-wrap-style:square" from="950,9144" to="4544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" strokecolor="#767171" strokeweight="1.25pt">
                  <v:stroke joinstyle="miter"/>
                </v:line>
                <v:rect id="Rectangle 5" o:spid="_x0000_s1031" style="position:absolute;left:7250;top:4390;width:1810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" fillcolor="#767171" strokecolor="#767171" strokeweight="1pt"/>
                <v:rect id="Rectangle 6" o:spid="_x0000_s1032" style="position:absolute;left:7250;top:13897;width:1810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" fillcolor="#767171" strokecolor="#767171" strokeweight="1pt"/>
                <v:rect id="Rectangle 7" o:spid="_x0000_s1033" style="position:absolute;left:4011;top:8942;width:1810;height:57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" fillcolor="#767171" strokecolor="#767171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4" type="#_x0000_t202" style="position:absolute;left:7814;top:1329;width:247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F66B39" w:rsidRPr="00F66B39" w:rsidRDefault="00F66B39" w:rsidP="00F66B39">
                        <w:pPr>
                          <w:rPr>
                            <w:lang w:val="en-US"/>
                          </w:rPr>
                        </w:pPr>
                        <w:r w:rsidRPr="00F66B39">
                          <w:rPr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10" o:spid="_x0000_s1035" type="#_x0000_t202" style="position:absolute;left:8096;top:14662;width:247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F66B39" w:rsidRPr="00F66B39" w:rsidRDefault="00F66B39" w:rsidP="00F66B39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Text Box 12" o:spid="_x0000_s1036" type="#_x0000_t202" style="position:absolute;left:1459;top:6767;width:247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F66B39" w:rsidRPr="00F66B39" w:rsidRDefault="00F66B39" w:rsidP="00F66B39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68C3">
        <w:rPr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7F1BAC" wp14:editId="2955891A">
                <wp:simplePos x="0" y="0"/>
                <wp:positionH relativeFrom="column">
                  <wp:posOffset>2727960</wp:posOffset>
                </wp:positionH>
                <wp:positionV relativeFrom="paragraph">
                  <wp:posOffset>103505</wp:posOffset>
                </wp:positionV>
                <wp:extent cx="0" cy="1882140"/>
                <wp:effectExtent l="76200" t="38100" r="57150" b="2286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882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596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14.8pt;margin-top:8.15pt;width:0;height:148.2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</w:p>
    <w:p w:rsidR="00F66B39" w:rsidRDefault="00F66B39" w:rsidP="00760DE1">
      <w:pPr>
        <w:jc w:val="both"/>
        <w:rPr>
          <w:sz w:val="24"/>
          <w:szCs w:val="24"/>
        </w:rPr>
      </w:pPr>
    </w:p>
    <w:p w:rsidR="00F66B39" w:rsidRDefault="00F66B39" w:rsidP="00760DE1">
      <w:pPr>
        <w:jc w:val="both"/>
        <w:rPr>
          <w:sz w:val="24"/>
          <w:szCs w:val="24"/>
        </w:rPr>
      </w:pPr>
    </w:p>
    <w:p w:rsidR="00F66B39" w:rsidRDefault="00B768C3" w:rsidP="00760DE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9966D0" wp14:editId="100A20AB">
                <wp:simplePos x="0" y="0"/>
                <wp:positionH relativeFrom="column">
                  <wp:posOffset>1868805</wp:posOffset>
                </wp:positionH>
                <wp:positionV relativeFrom="paragraph">
                  <wp:posOffset>136525</wp:posOffset>
                </wp:positionV>
                <wp:extent cx="1828800" cy="0"/>
                <wp:effectExtent l="0" t="76200" r="19050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3E3A77" id="Straight Arrow Connector 14" o:spid="_x0000_s1026" type="#_x0000_t32" style="position:absolute;margin-left:147.15pt;margin-top:10.75pt;width:2in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</w:p>
    <w:p w:rsidR="00F66B39" w:rsidRDefault="00F66B39" w:rsidP="00760DE1">
      <w:pPr>
        <w:jc w:val="both"/>
        <w:rPr>
          <w:sz w:val="24"/>
          <w:szCs w:val="24"/>
        </w:rPr>
      </w:pPr>
    </w:p>
    <w:p w:rsidR="00F66B39" w:rsidRDefault="00F66B39" w:rsidP="00760DE1">
      <w:pPr>
        <w:jc w:val="both"/>
        <w:rPr>
          <w:sz w:val="24"/>
          <w:szCs w:val="24"/>
        </w:rPr>
      </w:pPr>
    </w:p>
    <w:p w:rsidR="00956ADC" w:rsidRDefault="00956ADC" w:rsidP="00760DE1">
      <w:pPr>
        <w:jc w:val="both"/>
        <w:rPr>
          <w:sz w:val="24"/>
          <w:szCs w:val="24"/>
        </w:rPr>
      </w:pPr>
    </w:p>
    <w:p w:rsidR="00A03075" w:rsidRPr="00C64CDB" w:rsidRDefault="004F0339" w:rsidP="00A03075">
      <w:pPr>
        <w:jc w:val="both"/>
        <w:rPr>
          <w:sz w:val="24"/>
          <w:szCs w:val="24"/>
        </w:rPr>
      </w:pPr>
      <w:r>
        <w:rPr>
          <w:sz w:val="24"/>
          <w:szCs w:val="24"/>
        </w:rPr>
        <w:t>1β</w:t>
      </w:r>
      <w:r w:rsidR="00A03075">
        <w:rPr>
          <w:sz w:val="24"/>
          <w:szCs w:val="24"/>
        </w:rPr>
        <w:t xml:space="preserve">. Εξήγηση του κορεσμού του ρεύματος </w:t>
      </w:r>
      <w:r w:rsidR="00A03075">
        <w:rPr>
          <w:sz w:val="24"/>
          <w:szCs w:val="24"/>
          <w:lang w:val="en-US"/>
        </w:rPr>
        <w:t>I</w:t>
      </w:r>
      <w:r w:rsidR="00A03075" w:rsidRPr="002568C1">
        <w:rPr>
          <w:sz w:val="24"/>
          <w:szCs w:val="24"/>
          <w:vertAlign w:val="subscript"/>
          <w:lang w:val="en-US"/>
        </w:rPr>
        <w:t>D</w:t>
      </w:r>
      <w:r w:rsidR="00A03075" w:rsidRPr="002568C1">
        <w:rPr>
          <w:sz w:val="24"/>
          <w:szCs w:val="24"/>
        </w:rPr>
        <w:t>.</w:t>
      </w:r>
      <w:r w:rsidR="00C64CDB">
        <w:rPr>
          <w:sz w:val="24"/>
          <w:szCs w:val="24"/>
        </w:rPr>
        <w:t xml:space="preserve"> Το κανάλι στενεύει με 2 τρόπους: Με κατάλληλη πόλωση της πύλης και από την τάση </w:t>
      </w:r>
      <w:r w:rsidR="00C64CDB">
        <w:rPr>
          <w:sz w:val="24"/>
          <w:szCs w:val="24"/>
          <w:lang w:val="en-US"/>
        </w:rPr>
        <w:t>V</w:t>
      </w:r>
      <w:r w:rsidR="00C64CDB" w:rsidRPr="00C64CDB">
        <w:rPr>
          <w:sz w:val="24"/>
          <w:szCs w:val="24"/>
          <w:vertAlign w:val="subscript"/>
          <w:lang w:val="en-US"/>
        </w:rPr>
        <w:t>DS</w:t>
      </w:r>
      <w:r w:rsidR="00C64CDB" w:rsidRPr="00C64CDB">
        <w:rPr>
          <w:sz w:val="24"/>
          <w:szCs w:val="24"/>
        </w:rPr>
        <w:t>.</w:t>
      </w:r>
    </w:p>
    <w:p w:rsidR="00A03075" w:rsidRPr="00C64CDB" w:rsidRDefault="00A03075" w:rsidP="00A0307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α) </w:t>
      </w:r>
      <w:r w:rsidR="00C64CDB">
        <w:rPr>
          <w:sz w:val="24"/>
          <w:szCs w:val="24"/>
        </w:rPr>
        <w:t xml:space="preserve">Τι θα γίνει αν βάλω αρνητικό δυναμικό στο </w:t>
      </w:r>
      <w:r w:rsidR="00C64CDB">
        <w:rPr>
          <w:sz w:val="24"/>
          <w:szCs w:val="24"/>
          <w:lang w:val="en-US"/>
        </w:rPr>
        <w:t>Gate</w:t>
      </w:r>
      <w:r w:rsidR="00C64CDB">
        <w:rPr>
          <w:sz w:val="24"/>
          <w:szCs w:val="24"/>
        </w:rPr>
        <w:t>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09"/>
        <w:gridCol w:w="3987"/>
      </w:tblGrid>
      <w:tr w:rsidR="007E2599" w:rsidTr="007E2599">
        <w:tc>
          <w:tcPr>
            <w:tcW w:w="4148" w:type="dxa"/>
          </w:tcPr>
          <w:p w:rsidR="007E2599" w:rsidRDefault="007E2599" w:rsidP="00A03075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J-FET</w:t>
            </w:r>
          </w:p>
        </w:tc>
        <w:tc>
          <w:tcPr>
            <w:tcW w:w="4148" w:type="dxa"/>
          </w:tcPr>
          <w:p w:rsidR="007E2599" w:rsidRDefault="007E2599" w:rsidP="00A03075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d-MOSFET</w:t>
            </w:r>
          </w:p>
        </w:tc>
      </w:tr>
      <w:tr w:rsidR="007E2599" w:rsidTr="007E2599">
        <w:tc>
          <w:tcPr>
            <w:tcW w:w="4148" w:type="dxa"/>
          </w:tcPr>
          <w:p w:rsidR="007E2599" w:rsidRDefault="007E2599" w:rsidP="00A03075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1195CFD7" wp14:editId="3B53178A">
                  <wp:extent cx="2614559" cy="259842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1642" t="45628" r="23600" b="10608"/>
                          <a:stretch/>
                        </pic:blipFill>
                        <pic:spPr bwMode="auto">
                          <a:xfrm>
                            <a:off x="0" y="0"/>
                            <a:ext cx="2686479" cy="2669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7E2599" w:rsidRDefault="00C64CDB" w:rsidP="00A03075">
            <w:pPr>
              <w:jc w:val="both"/>
              <w:rPr>
                <w:sz w:val="24"/>
                <w:szCs w:val="24"/>
                <w:lang w:val="en-US"/>
              </w:rPr>
            </w:pPr>
            <w:r>
              <w:object w:dxaOrig="7224" w:dyaOrig="7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8pt;height:185.35pt" o:ole="">
                  <v:imagedata r:id="rId8" o:title=""/>
                </v:shape>
                <o:OLEObject Type="Embed" ProgID="PBrush" ShapeID="_x0000_i1025" DrawAspect="Content" ObjectID="_1709544569" r:id="rId9"/>
              </w:object>
            </w:r>
          </w:p>
        </w:tc>
      </w:tr>
    </w:tbl>
    <w:p w:rsidR="007E2599" w:rsidRDefault="007E2599" w:rsidP="00A03075">
      <w:pPr>
        <w:jc w:val="both"/>
        <w:rPr>
          <w:sz w:val="24"/>
          <w:szCs w:val="24"/>
          <w:lang w:val="en-US"/>
        </w:rPr>
      </w:pPr>
    </w:p>
    <w:p w:rsidR="00C64CDB" w:rsidRDefault="00C64CDB" w:rsidP="00A03075">
      <w:pPr>
        <w:jc w:val="both"/>
        <w:rPr>
          <w:sz w:val="24"/>
          <w:szCs w:val="24"/>
          <w:lang w:val="en-US"/>
        </w:rPr>
      </w:pPr>
    </w:p>
    <w:p w:rsidR="00C64CDB" w:rsidRDefault="00C64CDB" w:rsidP="00A03075">
      <w:pPr>
        <w:jc w:val="both"/>
        <w:rPr>
          <w:sz w:val="24"/>
          <w:szCs w:val="24"/>
          <w:lang w:val="en-US"/>
        </w:rPr>
      </w:pPr>
    </w:p>
    <w:p w:rsidR="00C64CDB" w:rsidRDefault="00C64CDB" w:rsidP="00A03075">
      <w:pPr>
        <w:jc w:val="both"/>
        <w:rPr>
          <w:sz w:val="24"/>
          <w:szCs w:val="24"/>
          <w:lang w:val="en-US"/>
        </w:rPr>
      </w:pPr>
    </w:p>
    <w:p w:rsidR="00C64CDB" w:rsidRDefault="00C64CDB" w:rsidP="00A03075">
      <w:pPr>
        <w:jc w:val="both"/>
        <w:rPr>
          <w:sz w:val="24"/>
          <w:szCs w:val="24"/>
          <w:lang w:val="en-US"/>
        </w:rPr>
      </w:pPr>
    </w:p>
    <w:p w:rsidR="00C64CDB" w:rsidRDefault="00C64CDB" w:rsidP="00A03075">
      <w:pPr>
        <w:jc w:val="both"/>
        <w:rPr>
          <w:sz w:val="24"/>
          <w:szCs w:val="24"/>
          <w:lang w:val="en-US"/>
        </w:rPr>
      </w:pPr>
    </w:p>
    <w:p w:rsidR="00C64CDB" w:rsidRDefault="00C64CDB" w:rsidP="00A03075">
      <w:pPr>
        <w:jc w:val="both"/>
        <w:rPr>
          <w:sz w:val="24"/>
          <w:szCs w:val="24"/>
          <w:lang w:val="en-US"/>
        </w:rPr>
      </w:pPr>
    </w:p>
    <w:p w:rsidR="00C64CDB" w:rsidRDefault="00C64CDB" w:rsidP="00A03075">
      <w:pPr>
        <w:jc w:val="both"/>
        <w:rPr>
          <w:sz w:val="24"/>
          <w:szCs w:val="24"/>
          <w:lang w:val="en-US"/>
        </w:rPr>
      </w:pPr>
    </w:p>
    <w:p w:rsidR="00A03075" w:rsidRPr="00C64CDB" w:rsidRDefault="00C64CDB" w:rsidP="00A0307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Τι θα γίνει αν </w:t>
      </w:r>
      <w:r>
        <w:rPr>
          <w:sz w:val="24"/>
          <w:szCs w:val="24"/>
          <w:lang w:val="en-US"/>
        </w:rPr>
        <w:t>V</w:t>
      </w:r>
      <w:r w:rsidRPr="002568C1">
        <w:rPr>
          <w:sz w:val="24"/>
          <w:szCs w:val="24"/>
          <w:vertAlign w:val="subscript"/>
          <w:lang w:val="en-US"/>
        </w:rPr>
        <w:t>GS</w:t>
      </w:r>
      <w:r w:rsidRPr="00C64CDB">
        <w:rPr>
          <w:sz w:val="24"/>
          <w:szCs w:val="24"/>
        </w:rPr>
        <w:t xml:space="preserve">=0, </w:t>
      </w:r>
      <w:r>
        <w:rPr>
          <w:sz w:val="24"/>
          <w:szCs w:val="24"/>
          <w:lang w:val="en-US"/>
        </w:rPr>
        <w:t>V</w:t>
      </w:r>
      <w:r w:rsidRPr="002568C1">
        <w:rPr>
          <w:sz w:val="24"/>
          <w:szCs w:val="24"/>
          <w:vertAlign w:val="subscript"/>
          <w:lang w:val="en-US"/>
        </w:rPr>
        <w:t>DS</w:t>
      </w:r>
      <w:r w:rsidRPr="00C64CDB">
        <w:rPr>
          <w:sz w:val="24"/>
          <w:szCs w:val="24"/>
        </w:rPr>
        <w:t>=2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>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A03075" w:rsidTr="006A607C">
        <w:tc>
          <w:tcPr>
            <w:tcW w:w="8296" w:type="dxa"/>
            <w:gridSpan w:val="2"/>
          </w:tcPr>
          <w:p w:rsidR="00A03075" w:rsidRDefault="00A03075" w:rsidP="006A60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Εξήγηση του κορεσμού ρεύματος </w:t>
            </w:r>
            <w:r w:rsidRPr="00BC6BB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pinch</w:t>
            </w:r>
            <w:r w:rsidRPr="00BC6B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off</w:t>
            </w:r>
            <w:r w:rsidRPr="00BC6BBD">
              <w:rPr>
                <w:sz w:val="24"/>
                <w:szCs w:val="24"/>
              </w:rPr>
              <w:t>)</w:t>
            </w:r>
          </w:p>
        </w:tc>
      </w:tr>
      <w:tr w:rsidR="00A03075" w:rsidTr="006A607C">
        <w:tc>
          <w:tcPr>
            <w:tcW w:w="4148" w:type="dxa"/>
          </w:tcPr>
          <w:p w:rsidR="00A03075" w:rsidRDefault="00A03075" w:rsidP="006A607C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 wp14:anchorId="7E6703AC" wp14:editId="5104E5DA">
                  <wp:extent cx="2383790" cy="2280285"/>
                  <wp:effectExtent l="0" t="0" r="0" b="57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228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A03075" w:rsidRDefault="00C64CDB" w:rsidP="006A607C">
            <w:pPr>
              <w:jc w:val="both"/>
              <w:rPr>
                <w:sz w:val="24"/>
                <w:szCs w:val="24"/>
              </w:rPr>
            </w:pPr>
            <w:r>
              <w:object w:dxaOrig="7500" w:dyaOrig="9084">
                <v:shape id="_x0000_i1026" type="#_x0000_t75" style="width:170.2pt;height:206.2pt" o:ole="">
                  <v:imagedata r:id="rId11" o:title=""/>
                </v:shape>
                <o:OLEObject Type="Embed" ProgID="PBrush" ShapeID="_x0000_i1026" DrawAspect="Content" ObjectID="_1709544570" r:id="rId12"/>
              </w:object>
            </w:r>
          </w:p>
        </w:tc>
      </w:tr>
    </w:tbl>
    <w:p w:rsidR="00A03075" w:rsidRPr="00BC6BBD" w:rsidRDefault="00A03075" w:rsidP="00A03075">
      <w:pPr>
        <w:jc w:val="both"/>
        <w:rPr>
          <w:sz w:val="24"/>
          <w:szCs w:val="24"/>
        </w:rPr>
      </w:pPr>
    </w:p>
    <w:p w:rsidR="002D4DB6" w:rsidRDefault="001E0316" w:rsidP="00760DE1">
      <w:pPr>
        <w:jc w:val="both"/>
        <w:rPr>
          <w:sz w:val="24"/>
          <w:szCs w:val="24"/>
        </w:rPr>
      </w:pPr>
      <w:r w:rsidRPr="001E0316">
        <w:rPr>
          <w:noProof/>
        </w:rPr>
        <w:drawing>
          <wp:inline distT="0" distB="0" distL="0" distR="0" wp14:anchorId="1A433853" wp14:editId="738D3EBD">
            <wp:extent cx="3878580" cy="2714913"/>
            <wp:effectExtent l="0" t="0" r="7620" b="9525"/>
            <wp:docPr id="77" name="Εικόνα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3175" cy="271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B6" w:rsidRDefault="002D4DB6" w:rsidP="00760DE1">
      <w:pPr>
        <w:jc w:val="both"/>
        <w:rPr>
          <w:sz w:val="24"/>
          <w:szCs w:val="24"/>
        </w:rPr>
      </w:pPr>
    </w:p>
    <w:p w:rsidR="00956ADC" w:rsidRDefault="00956ADC" w:rsidP="00760DE1">
      <w:pPr>
        <w:jc w:val="both"/>
        <w:rPr>
          <w:sz w:val="24"/>
          <w:szCs w:val="24"/>
        </w:rPr>
      </w:pPr>
      <w:r w:rsidRPr="00956ADC">
        <w:rPr>
          <w:sz w:val="24"/>
          <w:szCs w:val="24"/>
        </w:rPr>
        <w:t xml:space="preserve">2. </w:t>
      </w:r>
      <w:r>
        <w:rPr>
          <w:sz w:val="24"/>
          <w:szCs w:val="24"/>
        </w:rPr>
        <w:t>Με ποιο τρόπο ελέγχεται η αντίσταση του καναλιού; Τι αλλάζει στο κανάλι;</w:t>
      </w:r>
    </w:p>
    <w:p w:rsidR="00956ADC" w:rsidRDefault="00956ADC" w:rsidP="00760DE1">
      <w:pPr>
        <w:jc w:val="both"/>
        <w:rPr>
          <w:sz w:val="24"/>
          <w:szCs w:val="24"/>
        </w:rPr>
      </w:pPr>
    </w:p>
    <w:p w:rsidR="00956ADC" w:rsidRDefault="00956ADC" w:rsidP="00760DE1">
      <w:pPr>
        <w:jc w:val="both"/>
        <w:rPr>
          <w:sz w:val="24"/>
          <w:szCs w:val="24"/>
        </w:rPr>
      </w:pPr>
    </w:p>
    <w:p w:rsidR="00956ADC" w:rsidRPr="00B768C3" w:rsidRDefault="00956ADC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Το κύριο προσόν των </w:t>
      </w:r>
      <w:r>
        <w:rPr>
          <w:sz w:val="24"/>
          <w:szCs w:val="24"/>
          <w:lang w:val="en-US"/>
        </w:rPr>
        <w:t>FET</w:t>
      </w:r>
      <w:r w:rsidRPr="00956A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έναντι των </w:t>
      </w:r>
      <w:r>
        <w:rPr>
          <w:sz w:val="24"/>
          <w:szCs w:val="24"/>
          <w:lang w:val="en-US"/>
        </w:rPr>
        <w:t>BJT</w:t>
      </w:r>
    </w:p>
    <w:p w:rsidR="00956ADC" w:rsidRPr="00B768C3" w:rsidRDefault="00956ADC" w:rsidP="00760DE1">
      <w:pPr>
        <w:jc w:val="both"/>
        <w:rPr>
          <w:sz w:val="24"/>
          <w:szCs w:val="24"/>
        </w:rPr>
      </w:pPr>
    </w:p>
    <w:p w:rsidR="00956ADC" w:rsidRPr="00B768C3" w:rsidRDefault="00956ADC" w:rsidP="00760DE1">
      <w:pPr>
        <w:jc w:val="both"/>
        <w:rPr>
          <w:sz w:val="24"/>
          <w:szCs w:val="24"/>
        </w:rPr>
      </w:pPr>
    </w:p>
    <w:p w:rsidR="002568C1" w:rsidRDefault="002568C1" w:rsidP="002568C1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</w:t>
      </w:r>
      <w:r w:rsidRPr="002933BC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 xml:space="preserve">Doping density </w:t>
      </w:r>
      <w:r>
        <w:rPr>
          <w:sz w:val="24"/>
          <w:szCs w:val="24"/>
        </w:rPr>
        <w:t>των</w:t>
      </w:r>
      <w:r w:rsidRPr="002933B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source</w:t>
      </w:r>
      <w:r w:rsidRPr="002933B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&amp;</w:t>
      </w:r>
      <w:r w:rsidRPr="002933B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drain</w:t>
      </w:r>
    </w:p>
    <w:p w:rsidR="002568C1" w:rsidRDefault="002568C1" w:rsidP="002568C1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0558B156" wp14:editId="3697E4EB">
            <wp:extent cx="4705565" cy="1330031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464" cy="133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C1" w:rsidRPr="00452183" w:rsidRDefault="002568C1" w:rsidP="002568C1">
      <w:pPr>
        <w:jc w:val="both"/>
        <w:rPr>
          <w:sz w:val="18"/>
          <w:szCs w:val="18"/>
          <w:lang w:val="en-US"/>
        </w:rPr>
      </w:pPr>
      <w:r w:rsidRPr="00452183">
        <w:rPr>
          <w:sz w:val="18"/>
          <w:szCs w:val="18"/>
          <w:lang w:val="en-US"/>
        </w:rPr>
        <w:t>iue.tuwien.ac.at/</w:t>
      </w:r>
      <w:proofErr w:type="spellStart"/>
      <w:r w:rsidRPr="00452183">
        <w:rPr>
          <w:sz w:val="18"/>
          <w:szCs w:val="18"/>
          <w:lang w:val="en-US"/>
        </w:rPr>
        <w:t>phd</w:t>
      </w:r>
      <w:proofErr w:type="spellEnd"/>
      <w:r w:rsidRPr="00452183">
        <w:rPr>
          <w:sz w:val="18"/>
          <w:szCs w:val="18"/>
          <w:lang w:val="en-US"/>
        </w:rPr>
        <w:t xml:space="preserve">/stockinger/node21.html </w:t>
      </w:r>
    </w:p>
    <w:p w:rsidR="002568C1" w:rsidRDefault="002568C1" w:rsidP="002568C1">
      <w:pPr>
        <w:jc w:val="both"/>
        <w:rPr>
          <w:sz w:val="24"/>
          <w:szCs w:val="24"/>
          <w:lang w:val="en-US"/>
        </w:rPr>
      </w:pPr>
    </w:p>
    <w:p w:rsidR="004E0806" w:rsidRPr="00452183" w:rsidRDefault="004E0806" w:rsidP="002568C1">
      <w:pPr>
        <w:jc w:val="both"/>
        <w:rPr>
          <w:sz w:val="24"/>
          <w:szCs w:val="24"/>
          <w:lang w:val="en-US"/>
        </w:rPr>
      </w:pPr>
    </w:p>
    <w:p w:rsidR="002568C1" w:rsidRPr="00452183" w:rsidRDefault="002568C1" w:rsidP="002568C1">
      <w:pPr>
        <w:jc w:val="both"/>
        <w:rPr>
          <w:sz w:val="24"/>
          <w:szCs w:val="24"/>
          <w:lang w:val="en-US"/>
        </w:rPr>
      </w:pPr>
    </w:p>
    <w:p w:rsidR="002568C1" w:rsidRDefault="002568C1" w:rsidP="002568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Μπορούμε σε ένα κύκλωμα να ανταλλάξουμε την θέση το </w:t>
      </w:r>
      <w:r>
        <w:rPr>
          <w:sz w:val="24"/>
          <w:szCs w:val="24"/>
          <w:lang w:val="en-US"/>
        </w:rPr>
        <w:t>source</w:t>
      </w:r>
      <w:r w:rsidRPr="002933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με του </w:t>
      </w:r>
      <w:r>
        <w:rPr>
          <w:sz w:val="24"/>
          <w:szCs w:val="24"/>
          <w:lang w:val="en-US"/>
        </w:rPr>
        <w:t>drain</w:t>
      </w:r>
      <w:r>
        <w:rPr>
          <w:sz w:val="24"/>
          <w:szCs w:val="24"/>
        </w:rPr>
        <w:t>;</w:t>
      </w:r>
      <w:r w:rsidRPr="002933BC">
        <w:rPr>
          <w:sz w:val="24"/>
          <w:szCs w:val="24"/>
        </w:rPr>
        <w:t xml:space="preserve">  </w:t>
      </w:r>
    </w:p>
    <w:p w:rsidR="002568C1" w:rsidRDefault="002568C1" w:rsidP="002568C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 wp14:anchorId="7C35D971" wp14:editId="38E3CE98">
            <wp:extent cx="741135" cy="914400"/>
            <wp:effectExtent l="0" t="0" r="190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99" cy="92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4E" w:rsidRDefault="00CC2A4E" w:rsidP="00760DE1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5. </w:t>
      </w:r>
      <w:r w:rsidR="00466F3A">
        <w:rPr>
          <w:sz w:val="24"/>
          <w:szCs w:val="24"/>
        </w:rPr>
        <w:t xml:space="preserve">Σύγκριση </w:t>
      </w:r>
      <w:r w:rsidR="00466F3A">
        <w:rPr>
          <w:sz w:val="24"/>
          <w:szCs w:val="24"/>
          <w:lang w:val="en-US"/>
        </w:rPr>
        <w:t>BJT &amp; FET</w:t>
      </w: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466F3A" w:rsidTr="00466F3A">
        <w:tc>
          <w:tcPr>
            <w:tcW w:w="4148" w:type="dxa"/>
          </w:tcPr>
          <w:p w:rsidR="00466F3A" w:rsidRDefault="00466F3A" w:rsidP="00760DE1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 wp14:anchorId="156C513A">
                  <wp:extent cx="934053" cy="16967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253" cy="1724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466F3A" w:rsidRDefault="00466F3A" w:rsidP="00760DE1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 wp14:anchorId="5335FA1C">
                  <wp:extent cx="925633" cy="1696994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07" cy="1723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6F3A" w:rsidRDefault="00466F3A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t>β) Είδος φορέων</w:t>
      </w:r>
    </w:p>
    <w:p w:rsidR="00466F3A" w:rsidRDefault="00466F3A" w:rsidP="00760DE1">
      <w:pPr>
        <w:jc w:val="both"/>
        <w:rPr>
          <w:sz w:val="24"/>
          <w:szCs w:val="24"/>
        </w:rPr>
      </w:pPr>
    </w:p>
    <w:p w:rsidR="002568C1" w:rsidRDefault="002568C1" w:rsidP="00760DE1">
      <w:pPr>
        <w:jc w:val="both"/>
        <w:rPr>
          <w:sz w:val="24"/>
          <w:szCs w:val="24"/>
        </w:rPr>
      </w:pPr>
    </w:p>
    <w:p w:rsidR="002568C1" w:rsidRDefault="002568C1" w:rsidP="00760DE1">
      <w:pPr>
        <w:jc w:val="both"/>
        <w:rPr>
          <w:sz w:val="24"/>
          <w:szCs w:val="24"/>
        </w:rPr>
      </w:pPr>
    </w:p>
    <w:p w:rsidR="002568C1" w:rsidRDefault="002568C1" w:rsidP="00760DE1">
      <w:pPr>
        <w:jc w:val="both"/>
        <w:rPr>
          <w:sz w:val="24"/>
          <w:szCs w:val="24"/>
        </w:rPr>
      </w:pPr>
    </w:p>
    <w:p w:rsidR="00466F3A" w:rsidRDefault="00466F3A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t>γ) Αντίσταση εισόδου</w:t>
      </w:r>
    </w:p>
    <w:p w:rsidR="002568C1" w:rsidRDefault="002568C1" w:rsidP="00760DE1">
      <w:pPr>
        <w:jc w:val="both"/>
        <w:rPr>
          <w:sz w:val="24"/>
          <w:szCs w:val="24"/>
        </w:rPr>
      </w:pPr>
    </w:p>
    <w:p w:rsidR="002568C1" w:rsidRDefault="002568C1" w:rsidP="00760DE1">
      <w:pPr>
        <w:jc w:val="both"/>
        <w:rPr>
          <w:sz w:val="24"/>
          <w:szCs w:val="24"/>
        </w:rPr>
      </w:pPr>
    </w:p>
    <w:p w:rsidR="002568C1" w:rsidRDefault="002568C1" w:rsidP="00760DE1">
      <w:pPr>
        <w:jc w:val="both"/>
        <w:rPr>
          <w:sz w:val="24"/>
          <w:szCs w:val="24"/>
        </w:rPr>
      </w:pPr>
    </w:p>
    <w:p w:rsidR="00466F3A" w:rsidRDefault="00466F3A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t>δ) Μέγεθος</w:t>
      </w:r>
    </w:p>
    <w:p w:rsidR="00466F3A" w:rsidRPr="00466F3A" w:rsidRDefault="00466F3A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ε) Καταναλισκόμενη ισχύς</w:t>
      </w:r>
    </w:p>
    <w:p w:rsidR="00956ADC" w:rsidRDefault="00956ADC" w:rsidP="00760DE1">
      <w:pPr>
        <w:jc w:val="both"/>
        <w:rPr>
          <w:sz w:val="24"/>
          <w:szCs w:val="24"/>
        </w:rPr>
      </w:pPr>
    </w:p>
    <w:p w:rsidR="002568C1" w:rsidRDefault="002568C1" w:rsidP="00760DE1">
      <w:pPr>
        <w:jc w:val="both"/>
        <w:rPr>
          <w:sz w:val="24"/>
          <w:szCs w:val="24"/>
        </w:rPr>
      </w:pPr>
    </w:p>
    <w:p w:rsidR="002568C1" w:rsidRDefault="002568C1" w:rsidP="00760DE1">
      <w:pPr>
        <w:jc w:val="both"/>
        <w:rPr>
          <w:sz w:val="24"/>
          <w:szCs w:val="24"/>
        </w:rPr>
      </w:pPr>
    </w:p>
    <w:p w:rsidR="004E0806" w:rsidRDefault="004E0806" w:rsidP="00760DE1">
      <w:pPr>
        <w:jc w:val="both"/>
        <w:rPr>
          <w:sz w:val="24"/>
          <w:szCs w:val="24"/>
        </w:rPr>
      </w:pPr>
    </w:p>
    <w:p w:rsidR="00956ADC" w:rsidRPr="00956ADC" w:rsidRDefault="00466F3A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956ADC">
        <w:rPr>
          <w:sz w:val="24"/>
          <w:szCs w:val="24"/>
        </w:rPr>
        <w:t xml:space="preserve">. Τύποι των </w:t>
      </w:r>
      <w:r w:rsidR="00956ADC">
        <w:rPr>
          <w:sz w:val="24"/>
          <w:szCs w:val="24"/>
          <w:lang w:val="en-US"/>
        </w:rPr>
        <w:t>FET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559"/>
        <w:gridCol w:w="2693"/>
        <w:gridCol w:w="2694"/>
      </w:tblGrid>
      <w:tr w:rsidR="00956ADC" w:rsidTr="00CC2A4E">
        <w:trPr>
          <w:trHeight w:val="303"/>
        </w:trPr>
        <w:tc>
          <w:tcPr>
            <w:tcW w:w="846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956ADC" w:rsidRPr="00CC2A4E" w:rsidRDefault="00CC2A4E" w:rsidP="00CC2A4E">
            <w:pPr>
              <w:ind w:left="113" w:right="113"/>
              <w:jc w:val="center"/>
              <w:rPr>
                <w:b/>
                <w:sz w:val="20"/>
                <w:szCs w:val="20"/>
                <w:lang w:val="en-US"/>
              </w:rPr>
            </w:pPr>
            <w:r w:rsidRPr="00CC2A4E">
              <w:rPr>
                <w:b/>
                <w:sz w:val="20"/>
                <w:szCs w:val="20"/>
              </w:rPr>
              <w:t>Τρόπος κατασκευής της πύλης</w:t>
            </w:r>
          </w:p>
        </w:tc>
        <w:tc>
          <w:tcPr>
            <w:tcW w:w="1559" w:type="dxa"/>
            <w:vAlign w:val="center"/>
          </w:tcPr>
          <w:p w:rsidR="00956ADC" w:rsidRDefault="00956ADC" w:rsidP="00E20A2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tcMar>
              <w:left w:w="57" w:type="dxa"/>
              <w:right w:w="57" w:type="dxa"/>
            </w:tcMar>
            <w:vAlign w:val="center"/>
          </w:tcPr>
          <w:p w:rsidR="00956ADC" w:rsidRPr="00CC2A4E" w:rsidRDefault="00E20A2E" w:rsidP="00CC2A4E">
            <w:pPr>
              <w:jc w:val="center"/>
              <w:rPr>
                <w:b/>
                <w:sz w:val="20"/>
                <w:szCs w:val="20"/>
              </w:rPr>
            </w:pPr>
            <w:r w:rsidRPr="00CC2A4E">
              <w:rPr>
                <w:b/>
                <w:sz w:val="20"/>
                <w:szCs w:val="20"/>
              </w:rPr>
              <w:t>Ε</w:t>
            </w:r>
            <w:r w:rsidR="00956ADC" w:rsidRPr="00CC2A4E">
              <w:rPr>
                <w:b/>
                <w:sz w:val="20"/>
                <w:szCs w:val="20"/>
              </w:rPr>
              <w:t>ίδος ευκίνητων φορέων</w:t>
            </w:r>
          </w:p>
        </w:tc>
      </w:tr>
      <w:tr w:rsidR="00956ADC" w:rsidTr="00CC2A4E">
        <w:tc>
          <w:tcPr>
            <w:tcW w:w="846" w:type="dxa"/>
            <w:vMerge/>
            <w:tcMar>
              <w:left w:w="0" w:type="dxa"/>
              <w:right w:w="0" w:type="dxa"/>
            </w:tcMar>
            <w:vAlign w:val="center"/>
          </w:tcPr>
          <w:p w:rsidR="00956ADC" w:rsidRPr="00CC2A4E" w:rsidRDefault="00956ADC" w:rsidP="00CC2A4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956ADC" w:rsidRDefault="00956ADC" w:rsidP="00E20A2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956ADC" w:rsidRDefault="00956ADC" w:rsidP="00E20A2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956ADC" w:rsidRDefault="00956ADC" w:rsidP="00E20A2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56ADC" w:rsidTr="00CC2A4E">
        <w:tc>
          <w:tcPr>
            <w:tcW w:w="846" w:type="dxa"/>
            <w:vMerge/>
            <w:tcMar>
              <w:left w:w="0" w:type="dxa"/>
              <w:right w:w="0" w:type="dxa"/>
            </w:tcMar>
            <w:vAlign w:val="center"/>
          </w:tcPr>
          <w:p w:rsidR="00956ADC" w:rsidRPr="00CC2A4E" w:rsidRDefault="00956ADC" w:rsidP="00CC2A4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956ADC" w:rsidRDefault="00956ADC" w:rsidP="00E20A2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956ADC" w:rsidRDefault="00956ADC" w:rsidP="00E20A2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956ADC" w:rsidRDefault="00956ADC" w:rsidP="00E20A2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56ADC" w:rsidTr="00CC2A4E">
        <w:tc>
          <w:tcPr>
            <w:tcW w:w="846" w:type="dxa"/>
            <w:vMerge/>
            <w:tcMar>
              <w:left w:w="0" w:type="dxa"/>
              <w:right w:w="0" w:type="dxa"/>
            </w:tcMar>
            <w:vAlign w:val="center"/>
          </w:tcPr>
          <w:p w:rsidR="00956ADC" w:rsidRPr="00CC2A4E" w:rsidRDefault="00956ADC" w:rsidP="00CC2A4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956ADC" w:rsidRDefault="00956ADC" w:rsidP="00E20A2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956ADC" w:rsidRDefault="00956ADC" w:rsidP="00E20A2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956ADC" w:rsidRDefault="00956ADC" w:rsidP="00E20A2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956ADC" w:rsidRDefault="00956ADC" w:rsidP="00760DE1">
      <w:pPr>
        <w:jc w:val="both"/>
        <w:rPr>
          <w:sz w:val="24"/>
          <w:szCs w:val="24"/>
        </w:rPr>
      </w:pPr>
    </w:p>
    <w:p w:rsidR="004301BF" w:rsidRDefault="004301BF" w:rsidP="004301BF">
      <w:pPr>
        <w:jc w:val="both"/>
        <w:rPr>
          <w:sz w:val="24"/>
          <w:szCs w:val="24"/>
          <w:lang w:val="en-US"/>
        </w:rPr>
      </w:pPr>
      <w:r w:rsidRPr="00466F3A">
        <w:rPr>
          <w:sz w:val="24"/>
          <w:szCs w:val="24"/>
          <w:lang w:val="en-US"/>
        </w:rPr>
        <w:t xml:space="preserve">7. </w:t>
      </w:r>
      <w:r>
        <w:rPr>
          <w:sz w:val="24"/>
          <w:szCs w:val="24"/>
          <w:lang w:val="en-US"/>
        </w:rPr>
        <w:t xml:space="preserve">n-channel enhancement MOSFET (2N6760) </w:t>
      </w:r>
      <w:r>
        <w:rPr>
          <w:sz w:val="24"/>
          <w:szCs w:val="24"/>
        </w:rPr>
        <w:t>αντίστοιχο</w:t>
      </w:r>
      <w:r w:rsidRPr="00466F3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του</w:t>
      </w:r>
      <w:r w:rsidRPr="00466F3A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npn</w:t>
      </w:r>
      <w:proofErr w:type="spellEnd"/>
      <w:r>
        <w:rPr>
          <w:sz w:val="24"/>
          <w:szCs w:val="24"/>
          <w:lang w:val="en-US"/>
        </w:rPr>
        <w:t xml:space="preserve"> BJT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38"/>
        <w:gridCol w:w="4058"/>
      </w:tblGrid>
      <w:tr w:rsidR="004301BF" w:rsidTr="006A607C">
        <w:tc>
          <w:tcPr>
            <w:tcW w:w="4148" w:type="dxa"/>
          </w:tcPr>
          <w:p w:rsidR="004301BF" w:rsidRDefault="004301BF" w:rsidP="006A607C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 wp14:anchorId="5C13B5A0" wp14:editId="7B2BB15C">
                  <wp:extent cx="2578735" cy="2499360"/>
                  <wp:effectExtent l="0" t="0" r="0" b="0"/>
                  <wp:docPr id="8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2499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4301BF" w:rsidRDefault="004301BF" w:rsidP="006A607C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 wp14:anchorId="56400863" wp14:editId="718EA271">
                  <wp:extent cx="2463165" cy="1926590"/>
                  <wp:effectExtent l="0" t="0" r="0" b="0"/>
                  <wp:docPr id="8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1BF" w:rsidRDefault="004301BF" w:rsidP="004301BF">
      <w:pPr>
        <w:jc w:val="both"/>
        <w:rPr>
          <w:sz w:val="24"/>
          <w:szCs w:val="24"/>
          <w:lang w:val="en-US"/>
        </w:rPr>
      </w:pPr>
    </w:p>
    <w:p w:rsidR="004301BF" w:rsidRDefault="004301BF" w:rsidP="00760DE1">
      <w:pPr>
        <w:jc w:val="both"/>
        <w:rPr>
          <w:sz w:val="24"/>
          <w:szCs w:val="24"/>
        </w:rPr>
      </w:pPr>
    </w:p>
    <w:p w:rsidR="00011BEF" w:rsidRDefault="004F0339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8. </w:t>
      </w:r>
      <w:r w:rsidR="00E53CD9">
        <w:rPr>
          <w:sz w:val="24"/>
          <w:szCs w:val="24"/>
        </w:rPr>
        <w:t>Από το διάγραμμα που ακολουθεί συμπληρώστε τον πίνακα</w:t>
      </w:r>
      <w:r w:rsidR="00E53CD9" w:rsidRPr="00E53CD9">
        <w:rPr>
          <w:sz w:val="24"/>
          <w:szCs w:val="24"/>
        </w:rPr>
        <w:t xml:space="preserve"> (2</w:t>
      </w:r>
      <w:r w:rsidR="00E53CD9">
        <w:rPr>
          <w:sz w:val="24"/>
          <w:szCs w:val="24"/>
          <w:lang w:val="en-US"/>
        </w:rPr>
        <w:t>N</w:t>
      </w:r>
      <w:r w:rsidR="00E53CD9" w:rsidRPr="00E53CD9">
        <w:rPr>
          <w:sz w:val="24"/>
          <w:szCs w:val="24"/>
        </w:rPr>
        <w:t xml:space="preserve">5457, </w:t>
      </w:r>
      <w:r w:rsidR="00E53CD9">
        <w:rPr>
          <w:sz w:val="24"/>
          <w:szCs w:val="24"/>
          <w:lang w:val="en-US"/>
        </w:rPr>
        <w:t>n</w:t>
      </w:r>
      <w:r w:rsidR="00E53CD9" w:rsidRPr="00E53CD9">
        <w:rPr>
          <w:sz w:val="24"/>
          <w:szCs w:val="24"/>
        </w:rPr>
        <w:t>-</w:t>
      </w:r>
      <w:r w:rsidR="00E53CD9">
        <w:rPr>
          <w:sz w:val="24"/>
          <w:szCs w:val="24"/>
          <w:lang w:val="en-US"/>
        </w:rPr>
        <w:t>channel</w:t>
      </w:r>
      <w:r w:rsidR="00E53CD9" w:rsidRPr="00E53CD9">
        <w:rPr>
          <w:sz w:val="24"/>
          <w:szCs w:val="24"/>
        </w:rPr>
        <w:t xml:space="preserve"> </w:t>
      </w:r>
      <w:r w:rsidR="00E53CD9">
        <w:rPr>
          <w:sz w:val="24"/>
          <w:szCs w:val="24"/>
          <w:lang w:val="en-US"/>
        </w:rPr>
        <w:t>d</w:t>
      </w:r>
      <w:r w:rsidR="00E53CD9" w:rsidRPr="00E53CD9">
        <w:rPr>
          <w:sz w:val="24"/>
          <w:szCs w:val="24"/>
        </w:rPr>
        <w:t>-</w:t>
      </w:r>
      <w:r w:rsidR="00E53CD9">
        <w:rPr>
          <w:sz w:val="24"/>
          <w:szCs w:val="24"/>
          <w:lang w:val="en-US"/>
        </w:rPr>
        <w:t>MOSFET</w:t>
      </w:r>
      <w:r w:rsidR="00E53CD9" w:rsidRPr="00E53CD9">
        <w:rPr>
          <w:sz w:val="24"/>
          <w:szCs w:val="24"/>
        </w:rPr>
        <w:t>)</w:t>
      </w:r>
      <w:r w:rsidR="00011BEF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55CBB46" wp14:editId="6189448B">
            <wp:simplePos x="0" y="0"/>
            <wp:positionH relativeFrom="column">
              <wp:posOffset>205740</wp:posOffset>
            </wp:positionH>
            <wp:positionV relativeFrom="paragraph">
              <wp:posOffset>441960</wp:posOffset>
            </wp:positionV>
            <wp:extent cx="3467100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481" y="21500"/>
                <wp:lineTo x="21481" y="0"/>
                <wp:lineTo x="0" y="0"/>
              </wp:wrapPolygon>
            </wp:wrapTight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t="5264"/>
                    <a:stretch/>
                  </pic:blipFill>
                  <pic:spPr bwMode="auto">
                    <a:xfrm>
                      <a:off x="0" y="0"/>
                      <a:ext cx="34671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1134"/>
      </w:tblGrid>
      <w:tr w:rsidR="00011BEF" w:rsidRPr="00011BEF" w:rsidTr="006A607C">
        <w:tc>
          <w:tcPr>
            <w:tcW w:w="1129" w:type="dxa"/>
          </w:tcPr>
          <w:p w:rsidR="00011BEF" w:rsidRPr="00011BEF" w:rsidRDefault="00011BEF" w:rsidP="00011BEF">
            <w:pPr>
              <w:spacing w:after="160" w:line="259" w:lineRule="auto"/>
              <w:jc w:val="both"/>
              <w:rPr>
                <w:sz w:val="24"/>
                <w:szCs w:val="24"/>
                <w:lang w:val="en-US"/>
              </w:rPr>
            </w:pPr>
            <w:r w:rsidRPr="00011BEF">
              <w:rPr>
                <w:sz w:val="24"/>
                <w:szCs w:val="24"/>
                <w:lang w:val="en-US"/>
              </w:rPr>
              <w:t>V</w:t>
            </w:r>
            <w:r w:rsidRPr="00011BEF">
              <w:rPr>
                <w:sz w:val="24"/>
                <w:szCs w:val="24"/>
                <w:vertAlign w:val="subscript"/>
                <w:lang w:val="en-US"/>
              </w:rPr>
              <w:t>GS</w:t>
            </w:r>
            <w:r w:rsidRPr="00011BEF">
              <w:rPr>
                <w:sz w:val="24"/>
                <w:szCs w:val="24"/>
                <w:lang w:val="en-US"/>
              </w:rPr>
              <w:t>(V)</w:t>
            </w:r>
          </w:p>
        </w:tc>
        <w:tc>
          <w:tcPr>
            <w:tcW w:w="1134" w:type="dxa"/>
          </w:tcPr>
          <w:p w:rsidR="00011BEF" w:rsidRPr="00011BEF" w:rsidRDefault="00011BEF" w:rsidP="00011BEF">
            <w:pPr>
              <w:spacing w:after="160" w:line="259" w:lineRule="auto"/>
              <w:jc w:val="both"/>
              <w:rPr>
                <w:sz w:val="24"/>
                <w:szCs w:val="24"/>
                <w:lang w:val="en-US"/>
              </w:rPr>
            </w:pPr>
            <w:proofErr w:type="gramStart"/>
            <w:r w:rsidRPr="00011BEF">
              <w:rPr>
                <w:sz w:val="24"/>
                <w:szCs w:val="24"/>
                <w:lang w:val="en-US"/>
              </w:rPr>
              <w:t>I</w:t>
            </w:r>
            <w:r w:rsidRPr="00011BEF">
              <w:rPr>
                <w:sz w:val="24"/>
                <w:szCs w:val="24"/>
                <w:vertAlign w:val="subscript"/>
                <w:lang w:val="en-US"/>
              </w:rPr>
              <w:t>DS</w:t>
            </w:r>
            <w:r w:rsidRPr="00011BEF">
              <w:rPr>
                <w:sz w:val="24"/>
                <w:szCs w:val="24"/>
                <w:lang w:val="en-US"/>
              </w:rPr>
              <w:t>(</w:t>
            </w:r>
            <w:proofErr w:type="gramEnd"/>
            <w:r w:rsidRPr="00011BEF">
              <w:rPr>
                <w:sz w:val="24"/>
                <w:szCs w:val="24"/>
                <w:lang w:val="en-US"/>
              </w:rPr>
              <w:t>mA)</w:t>
            </w:r>
          </w:p>
        </w:tc>
      </w:tr>
      <w:tr w:rsidR="00011BEF" w:rsidRPr="00011BEF" w:rsidTr="006A607C">
        <w:tc>
          <w:tcPr>
            <w:tcW w:w="1129" w:type="dxa"/>
          </w:tcPr>
          <w:p w:rsidR="00011BEF" w:rsidRPr="00011BEF" w:rsidRDefault="00011BEF" w:rsidP="00011BEF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11BEF" w:rsidRPr="00011BEF" w:rsidRDefault="00011BEF" w:rsidP="00011BEF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</w:tr>
      <w:tr w:rsidR="00011BEF" w:rsidRPr="00011BEF" w:rsidTr="006A607C">
        <w:tc>
          <w:tcPr>
            <w:tcW w:w="1129" w:type="dxa"/>
          </w:tcPr>
          <w:p w:rsidR="00011BEF" w:rsidRPr="00011BEF" w:rsidRDefault="00011BEF" w:rsidP="00011BEF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11BEF" w:rsidRPr="00011BEF" w:rsidRDefault="00011BEF" w:rsidP="00011BEF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</w:tr>
      <w:tr w:rsidR="00011BEF" w:rsidRPr="00011BEF" w:rsidTr="006A607C">
        <w:tc>
          <w:tcPr>
            <w:tcW w:w="1129" w:type="dxa"/>
          </w:tcPr>
          <w:p w:rsidR="00011BEF" w:rsidRPr="00011BEF" w:rsidRDefault="00011BEF" w:rsidP="00011BEF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11BEF" w:rsidRPr="00011BEF" w:rsidRDefault="00011BEF" w:rsidP="00011BEF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</w:tr>
      <w:tr w:rsidR="00011BEF" w:rsidRPr="00011BEF" w:rsidTr="006A607C">
        <w:tc>
          <w:tcPr>
            <w:tcW w:w="1129" w:type="dxa"/>
          </w:tcPr>
          <w:p w:rsidR="00011BEF" w:rsidRPr="00011BEF" w:rsidRDefault="00011BEF" w:rsidP="00011BEF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11BEF" w:rsidRPr="00011BEF" w:rsidRDefault="00011BEF" w:rsidP="00011BEF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</w:tr>
      <w:tr w:rsidR="00011BEF" w:rsidRPr="00011BEF" w:rsidTr="006A607C">
        <w:tc>
          <w:tcPr>
            <w:tcW w:w="1129" w:type="dxa"/>
          </w:tcPr>
          <w:p w:rsidR="00011BEF" w:rsidRPr="00011BEF" w:rsidRDefault="00011BEF" w:rsidP="00011BEF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11BEF" w:rsidRPr="00011BEF" w:rsidRDefault="00011BEF" w:rsidP="00011BEF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</w:tr>
      <w:tr w:rsidR="00011BEF" w:rsidRPr="00011BEF" w:rsidTr="006A607C">
        <w:tc>
          <w:tcPr>
            <w:tcW w:w="1129" w:type="dxa"/>
          </w:tcPr>
          <w:p w:rsidR="00011BEF" w:rsidRPr="00011BEF" w:rsidRDefault="00011BEF" w:rsidP="00011BEF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11BEF" w:rsidRPr="00011BEF" w:rsidRDefault="00011BEF" w:rsidP="00011BEF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</w:tr>
    </w:tbl>
    <w:p w:rsidR="00011BEF" w:rsidRDefault="00011BEF" w:rsidP="00760DE1">
      <w:pPr>
        <w:jc w:val="both"/>
        <w:rPr>
          <w:sz w:val="24"/>
          <w:szCs w:val="24"/>
        </w:rPr>
      </w:pPr>
    </w:p>
    <w:p w:rsidR="00011BEF" w:rsidRDefault="00011BEF" w:rsidP="00760DE1">
      <w:pPr>
        <w:jc w:val="both"/>
        <w:rPr>
          <w:sz w:val="24"/>
          <w:szCs w:val="24"/>
        </w:rPr>
      </w:pPr>
    </w:p>
    <w:p w:rsidR="00683D48" w:rsidRDefault="00683D48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t>Σχεδιάστε την χαρακτηριστική μεταφοράς</w:t>
      </w:r>
    </w:p>
    <w:p w:rsidR="00683D48" w:rsidRPr="00683D48" w:rsidRDefault="00F82C68" w:rsidP="00760DE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621692D">
            <wp:extent cx="3710940" cy="3102678"/>
            <wp:effectExtent l="0" t="0" r="3810" b="2540"/>
            <wp:docPr id="65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949" cy="3111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CD9" w:rsidRDefault="00683D48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Περάστε τις τιμές στο </w:t>
      </w:r>
      <w:r>
        <w:rPr>
          <w:sz w:val="24"/>
          <w:szCs w:val="24"/>
          <w:lang w:val="en-US"/>
        </w:rPr>
        <w:t>excel</w:t>
      </w:r>
      <w:r w:rsidRPr="00683D4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και συμπληρώστε τη γραμμή τάσης μαζί με την εξίσωση. </w:t>
      </w:r>
    </w:p>
    <w:p w:rsidR="00683D48" w:rsidRDefault="00683D48" w:rsidP="00760DE1">
      <w:pPr>
        <w:jc w:val="both"/>
        <w:rPr>
          <w:sz w:val="24"/>
          <w:szCs w:val="24"/>
        </w:rPr>
      </w:pPr>
    </w:p>
    <w:p w:rsidR="00683D48" w:rsidRDefault="00683D48" w:rsidP="00760DE1">
      <w:pPr>
        <w:jc w:val="both"/>
        <w:rPr>
          <w:sz w:val="24"/>
          <w:szCs w:val="24"/>
        </w:rPr>
      </w:pPr>
    </w:p>
    <w:p w:rsidR="00683D48" w:rsidRDefault="00683D48" w:rsidP="00760DE1">
      <w:pPr>
        <w:jc w:val="both"/>
        <w:rPr>
          <w:sz w:val="24"/>
          <w:szCs w:val="24"/>
        </w:rPr>
      </w:pPr>
    </w:p>
    <w:p w:rsidR="00683D48" w:rsidRDefault="00683D48" w:rsidP="00760DE1">
      <w:pPr>
        <w:jc w:val="both"/>
        <w:rPr>
          <w:sz w:val="24"/>
          <w:szCs w:val="24"/>
        </w:rPr>
      </w:pPr>
    </w:p>
    <w:p w:rsidR="00683D48" w:rsidRDefault="00683D48" w:rsidP="00760DE1">
      <w:pPr>
        <w:jc w:val="both"/>
        <w:rPr>
          <w:sz w:val="24"/>
          <w:szCs w:val="24"/>
        </w:rPr>
      </w:pPr>
    </w:p>
    <w:p w:rsidR="004A6393" w:rsidRDefault="004A6393" w:rsidP="00760DE1">
      <w:pPr>
        <w:jc w:val="both"/>
        <w:rPr>
          <w:sz w:val="24"/>
          <w:szCs w:val="24"/>
        </w:rPr>
      </w:pPr>
    </w:p>
    <w:p w:rsidR="004A6393" w:rsidRDefault="004A6393" w:rsidP="00760DE1">
      <w:pPr>
        <w:jc w:val="both"/>
        <w:rPr>
          <w:sz w:val="24"/>
          <w:szCs w:val="24"/>
        </w:rPr>
      </w:pPr>
      <w:r w:rsidRPr="004A6393">
        <w:rPr>
          <w:sz w:val="24"/>
          <w:szCs w:val="24"/>
          <w:lang w:val="en-US"/>
        </w:rPr>
        <w:lastRenderedPageBreak/>
        <w:t xml:space="preserve">9. </w:t>
      </w:r>
      <w:r>
        <w:rPr>
          <w:sz w:val="24"/>
          <w:szCs w:val="24"/>
          <w:lang w:val="en-US"/>
        </w:rPr>
        <w:t>n</w:t>
      </w:r>
      <w:r w:rsidRPr="004A6393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channel</w:t>
      </w:r>
      <w:r w:rsidRPr="004A639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</w:t>
      </w:r>
      <w:r w:rsidRPr="004A6393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MOSFET</w:t>
      </w:r>
      <w:r w:rsidRPr="004A6393">
        <w:rPr>
          <w:sz w:val="24"/>
          <w:szCs w:val="24"/>
          <w:lang w:val="en-US"/>
        </w:rPr>
        <w:t xml:space="preserve"> 2</w:t>
      </w:r>
      <w:r>
        <w:rPr>
          <w:sz w:val="24"/>
          <w:szCs w:val="24"/>
          <w:lang w:val="en-US"/>
        </w:rPr>
        <w:t>N5457</w:t>
      </w:r>
      <w:r w:rsidRPr="004A6393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>Συμπληρώστε τον πίνακα.</w:t>
      </w:r>
      <w:r w:rsidRPr="004A639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Με βάση τα δεδομένα του </w:t>
      </w:r>
      <w:r>
        <w:rPr>
          <w:sz w:val="24"/>
          <w:szCs w:val="24"/>
          <w:lang w:val="en-US"/>
        </w:rPr>
        <w:t>spec</w:t>
      </w:r>
      <w:r w:rsidRPr="00683D48">
        <w:rPr>
          <w:sz w:val="24"/>
          <w:szCs w:val="24"/>
        </w:rPr>
        <w:t xml:space="preserve"> </w:t>
      </w:r>
      <w:r>
        <w:rPr>
          <w:sz w:val="24"/>
          <w:szCs w:val="24"/>
        </w:rPr>
        <w:t>σχεδιάστε την χαρακτηριστική</w:t>
      </w:r>
      <w:r w:rsidRPr="008D1B0F">
        <w:rPr>
          <w:sz w:val="24"/>
          <w:szCs w:val="24"/>
        </w:rPr>
        <w:t xml:space="preserve"> </w:t>
      </w:r>
      <w:r>
        <w:rPr>
          <w:sz w:val="24"/>
          <w:szCs w:val="24"/>
        </w:rPr>
        <w:t>μεταφοράς</w:t>
      </w:r>
    </w:p>
    <w:p w:rsidR="00E53CD9" w:rsidRDefault="00E53CD9" w:rsidP="00760DE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3040" cy="3886200"/>
            <wp:effectExtent l="0" t="0" r="381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2189"/>
        <w:gridCol w:w="1659"/>
        <w:gridCol w:w="1659"/>
        <w:gridCol w:w="1660"/>
      </w:tblGrid>
      <w:tr w:rsidR="00683D48" w:rsidTr="00683D48">
        <w:tc>
          <w:tcPr>
            <w:tcW w:w="1129" w:type="dxa"/>
            <w:vAlign w:val="center"/>
          </w:tcPr>
          <w:p w:rsidR="00683D48" w:rsidRPr="00683D48" w:rsidRDefault="00683D48" w:rsidP="00760DE1">
            <w:pPr>
              <w:jc w:val="both"/>
              <w:rPr>
                <w:sz w:val="24"/>
                <w:szCs w:val="24"/>
                <w:lang w:val="en-US"/>
              </w:rPr>
            </w:pPr>
            <w:bookmarkStart w:id="0" w:name="_Hlk71991339"/>
            <w:r>
              <w:rPr>
                <w:sz w:val="24"/>
                <w:szCs w:val="24"/>
                <w:lang w:val="en-US"/>
              </w:rPr>
              <w:t>V</w:t>
            </w:r>
            <w:r w:rsidRPr="00683D48">
              <w:rPr>
                <w:sz w:val="24"/>
                <w:szCs w:val="24"/>
                <w:vertAlign w:val="subscript"/>
                <w:lang w:val="en-US"/>
              </w:rPr>
              <w:t>GS</w:t>
            </w:r>
            <w:r>
              <w:rPr>
                <w:sz w:val="24"/>
                <w:szCs w:val="24"/>
                <w:lang w:val="en-US"/>
              </w:rPr>
              <w:t>(V)</w:t>
            </w:r>
          </w:p>
        </w:tc>
        <w:tc>
          <w:tcPr>
            <w:tcW w:w="2189" w:type="dxa"/>
          </w:tcPr>
          <w:p w:rsidR="00683D48" w:rsidRDefault="00683D48" w:rsidP="00760DE1">
            <w:pPr>
              <w:jc w:val="both"/>
              <w:rPr>
                <w:sz w:val="24"/>
                <w:szCs w:val="24"/>
              </w:rPr>
            </w:pPr>
          </w:p>
          <w:p w:rsidR="00683D48" w:rsidRDefault="00683D48" w:rsidP="00760DE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59" w:type="dxa"/>
          </w:tcPr>
          <w:p w:rsidR="00683D48" w:rsidRDefault="00683D48" w:rsidP="00760DE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59" w:type="dxa"/>
          </w:tcPr>
          <w:p w:rsidR="00683D48" w:rsidRDefault="00683D48" w:rsidP="00760DE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683D48" w:rsidRDefault="00683D48" w:rsidP="00760DE1">
            <w:pPr>
              <w:jc w:val="both"/>
              <w:rPr>
                <w:sz w:val="24"/>
                <w:szCs w:val="24"/>
              </w:rPr>
            </w:pPr>
          </w:p>
        </w:tc>
      </w:tr>
      <w:tr w:rsidR="00683D48" w:rsidTr="00683D48">
        <w:tc>
          <w:tcPr>
            <w:tcW w:w="1129" w:type="dxa"/>
            <w:vAlign w:val="center"/>
          </w:tcPr>
          <w:p w:rsidR="00683D48" w:rsidRPr="00683D48" w:rsidRDefault="00683D48" w:rsidP="00760DE1">
            <w:pPr>
              <w:jc w:val="both"/>
              <w:rPr>
                <w:sz w:val="24"/>
                <w:szCs w:val="24"/>
                <w:lang w:val="en-US"/>
              </w:rPr>
            </w:pPr>
            <w:proofErr w:type="gramStart"/>
            <w:r>
              <w:rPr>
                <w:sz w:val="24"/>
                <w:szCs w:val="24"/>
                <w:lang w:val="en-US"/>
              </w:rPr>
              <w:t>I</w:t>
            </w:r>
            <w:r w:rsidRPr="00683D48">
              <w:rPr>
                <w:sz w:val="24"/>
                <w:szCs w:val="24"/>
                <w:vertAlign w:val="subscript"/>
                <w:lang w:val="en-US"/>
              </w:rPr>
              <w:t>DS</w:t>
            </w:r>
            <w:r>
              <w:rPr>
                <w:sz w:val="24"/>
                <w:szCs w:val="24"/>
                <w:lang w:val="en-US"/>
              </w:rPr>
              <w:t>(</w:t>
            </w:r>
            <w:proofErr w:type="gramEnd"/>
            <w:r>
              <w:rPr>
                <w:sz w:val="24"/>
                <w:szCs w:val="24"/>
                <w:lang w:val="en-US"/>
              </w:rPr>
              <w:t>mA)</w:t>
            </w:r>
          </w:p>
        </w:tc>
        <w:tc>
          <w:tcPr>
            <w:tcW w:w="2189" w:type="dxa"/>
          </w:tcPr>
          <w:p w:rsidR="00683D48" w:rsidRDefault="00683D48" w:rsidP="00760DE1">
            <w:pPr>
              <w:jc w:val="both"/>
              <w:rPr>
                <w:sz w:val="24"/>
                <w:szCs w:val="24"/>
              </w:rPr>
            </w:pPr>
          </w:p>
          <w:p w:rsidR="00683D48" w:rsidRDefault="00683D48" w:rsidP="00760DE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59" w:type="dxa"/>
          </w:tcPr>
          <w:p w:rsidR="00683D48" w:rsidRDefault="00683D48" w:rsidP="00760DE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59" w:type="dxa"/>
          </w:tcPr>
          <w:p w:rsidR="00683D48" w:rsidRDefault="00683D48" w:rsidP="00760DE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683D48" w:rsidRDefault="00683D48" w:rsidP="00760DE1">
            <w:pPr>
              <w:jc w:val="both"/>
              <w:rPr>
                <w:sz w:val="24"/>
                <w:szCs w:val="24"/>
              </w:rPr>
            </w:pPr>
          </w:p>
        </w:tc>
      </w:tr>
      <w:bookmarkEnd w:id="0"/>
    </w:tbl>
    <w:p w:rsidR="00683D48" w:rsidRDefault="00683D48" w:rsidP="00760DE1">
      <w:pPr>
        <w:jc w:val="both"/>
        <w:rPr>
          <w:sz w:val="24"/>
          <w:szCs w:val="24"/>
        </w:rPr>
      </w:pPr>
    </w:p>
    <w:p w:rsidR="00683D48" w:rsidRDefault="00683D48" w:rsidP="00760DE1">
      <w:pPr>
        <w:jc w:val="both"/>
        <w:rPr>
          <w:sz w:val="24"/>
          <w:szCs w:val="24"/>
        </w:rPr>
      </w:pPr>
    </w:p>
    <w:p w:rsidR="00683D48" w:rsidRDefault="00683D48" w:rsidP="00760DE1">
      <w:pPr>
        <w:jc w:val="both"/>
        <w:rPr>
          <w:sz w:val="24"/>
          <w:szCs w:val="24"/>
        </w:rPr>
      </w:pPr>
    </w:p>
    <w:p w:rsidR="004A6393" w:rsidRDefault="004A6393" w:rsidP="00760DE1">
      <w:pPr>
        <w:jc w:val="both"/>
        <w:rPr>
          <w:sz w:val="24"/>
          <w:szCs w:val="24"/>
        </w:rPr>
      </w:pPr>
    </w:p>
    <w:p w:rsidR="004A6393" w:rsidRDefault="004A6393" w:rsidP="00760DE1">
      <w:pPr>
        <w:jc w:val="both"/>
        <w:rPr>
          <w:sz w:val="24"/>
          <w:szCs w:val="24"/>
        </w:rPr>
      </w:pPr>
    </w:p>
    <w:p w:rsidR="004A6393" w:rsidRDefault="004A6393" w:rsidP="00760DE1">
      <w:pPr>
        <w:jc w:val="both"/>
        <w:rPr>
          <w:sz w:val="24"/>
          <w:szCs w:val="24"/>
        </w:rPr>
      </w:pPr>
    </w:p>
    <w:p w:rsidR="004A6393" w:rsidRDefault="004A6393" w:rsidP="00760DE1">
      <w:pPr>
        <w:jc w:val="both"/>
        <w:rPr>
          <w:sz w:val="24"/>
          <w:szCs w:val="24"/>
        </w:rPr>
      </w:pPr>
    </w:p>
    <w:p w:rsidR="004A6393" w:rsidRDefault="004A6393" w:rsidP="00760DE1">
      <w:pPr>
        <w:jc w:val="both"/>
        <w:rPr>
          <w:sz w:val="24"/>
          <w:szCs w:val="24"/>
        </w:rPr>
      </w:pPr>
    </w:p>
    <w:p w:rsidR="004A6393" w:rsidRDefault="004A6393" w:rsidP="00760DE1">
      <w:pPr>
        <w:jc w:val="both"/>
        <w:rPr>
          <w:sz w:val="24"/>
          <w:szCs w:val="24"/>
        </w:rPr>
      </w:pPr>
    </w:p>
    <w:p w:rsidR="004A6393" w:rsidRDefault="004A6393" w:rsidP="00760DE1">
      <w:pPr>
        <w:jc w:val="both"/>
        <w:rPr>
          <w:sz w:val="24"/>
          <w:szCs w:val="24"/>
        </w:rPr>
      </w:pPr>
    </w:p>
    <w:p w:rsidR="004A6393" w:rsidRDefault="004A6393" w:rsidP="00760DE1">
      <w:pPr>
        <w:jc w:val="both"/>
        <w:rPr>
          <w:sz w:val="24"/>
          <w:szCs w:val="24"/>
        </w:rPr>
      </w:pPr>
    </w:p>
    <w:p w:rsidR="004A6393" w:rsidRDefault="004A6393" w:rsidP="00760DE1">
      <w:pPr>
        <w:jc w:val="both"/>
        <w:rPr>
          <w:sz w:val="24"/>
          <w:szCs w:val="24"/>
        </w:rPr>
      </w:pPr>
    </w:p>
    <w:p w:rsidR="004A6393" w:rsidRDefault="004A6393" w:rsidP="004A6393">
      <w:pPr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lastRenderedPageBreak/>
        <w:t>10</w:t>
      </w:r>
      <w:r w:rsidRPr="004A6393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n</w:t>
      </w:r>
      <w:r w:rsidRPr="004A6393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channel</w:t>
      </w:r>
      <w:r w:rsidRPr="004A639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</w:t>
      </w:r>
      <w:r w:rsidRPr="004A6393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MOSFET</w:t>
      </w:r>
      <w:r w:rsidRPr="004A6393">
        <w:rPr>
          <w:sz w:val="24"/>
          <w:szCs w:val="24"/>
          <w:lang w:val="en-US"/>
        </w:rPr>
        <w:t xml:space="preserve"> 2</w:t>
      </w:r>
      <w:r>
        <w:rPr>
          <w:sz w:val="24"/>
          <w:szCs w:val="24"/>
          <w:lang w:val="en-US"/>
        </w:rPr>
        <w:t>N</w:t>
      </w:r>
      <w:r w:rsidRPr="004A6393">
        <w:rPr>
          <w:sz w:val="24"/>
          <w:szCs w:val="24"/>
          <w:lang w:val="en-US"/>
        </w:rPr>
        <w:t xml:space="preserve">3797. </w:t>
      </w:r>
      <w:r>
        <w:rPr>
          <w:sz w:val="24"/>
          <w:szCs w:val="24"/>
        </w:rPr>
        <w:t>Συμπληρώστε τον πίνακα.</w:t>
      </w:r>
      <w:r w:rsidRPr="004A639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Με βάση τα δεδομένα του </w:t>
      </w:r>
      <w:r>
        <w:rPr>
          <w:sz w:val="24"/>
          <w:szCs w:val="24"/>
          <w:lang w:val="en-US"/>
        </w:rPr>
        <w:t>spec</w:t>
      </w:r>
      <w:r w:rsidRPr="00683D48">
        <w:rPr>
          <w:sz w:val="24"/>
          <w:szCs w:val="24"/>
        </w:rPr>
        <w:t xml:space="preserve"> </w:t>
      </w:r>
      <w:r>
        <w:rPr>
          <w:sz w:val="24"/>
          <w:szCs w:val="24"/>
        </w:rPr>
        <w:t>σχεδιάστε την χαρακτηριστική</w:t>
      </w:r>
      <w:r w:rsidRPr="008D1B0F">
        <w:rPr>
          <w:sz w:val="24"/>
          <w:szCs w:val="24"/>
        </w:rPr>
        <w:t xml:space="preserve"> </w:t>
      </w:r>
      <w:r>
        <w:rPr>
          <w:sz w:val="24"/>
          <w:szCs w:val="24"/>
        </w:rPr>
        <w:t>μεταφοράς</w:t>
      </w:r>
    </w:p>
    <w:p w:rsidR="00DA59D1" w:rsidRPr="004A6393" w:rsidRDefault="00C054D1" w:rsidP="00760DE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320801" cy="4785360"/>
            <wp:effectExtent l="0" t="0" r="0" b="0"/>
            <wp:wrapTight wrapText="bothSides">
              <wp:wrapPolygon edited="0">
                <wp:start x="0" y="0"/>
                <wp:lineTo x="0" y="21497"/>
                <wp:lineTo x="21439" y="21497"/>
                <wp:lineTo x="21439" y="0"/>
                <wp:lineTo x="0" y="0"/>
              </wp:wrapPolygon>
            </wp:wrapTight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01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3D48" w:rsidRDefault="00683D48" w:rsidP="00760DE1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1134"/>
      </w:tblGrid>
      <w:tr w:rsidR="00247B4F" w:rsidTr="006A607C">
        <w:tc>
          <w:tcPr>
            <w:tcW w:w="112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  <w:bookmarkStart w:id="1" w:name="_Hlk71991056"/>
            <w:r>
              <w:rPr>
                <w:sz w:val="24"/>
                <w:szCs w:val="24"/>
                <w:lang w:val="en-US"/>
              </w:rPr>
              <w:t>V</w:t>
            </w:r>
            <w:r w:rsidRPr="00247B4F">
              <w:rPr>
                <w:sz w:val="24"/>
                <w:szCs w:val="24"/>
                <w:vertAlign w:val="subscript"/>
                <w:lang w:val="en-US"/>
              </w:rPr>
              <w:t>GS</w:t>
            </w:r>
            <w:r>
              <w:rPr>
                <w:sz w:val="24"/>
                <w:szCs w:val="24"/>
                <w:lang w:val="en-US"/>
              </w:rPr>
              <w:t>(V)</w:t>
            </w:r>
          </w:p>
        </w:tc>
        <w:tc>
          <w:tcPr>
            <w:tcW w:w="1134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  <w:proofErr w:type="gramStart"/>
            <w:r>
              <w:rPr>
                <w:sz w:val="24"/>
                <w:szCs w:val="24"/>
                <w:lang w:val="en-US"/>
              </w:rPr>
              <w:t>I</w:t>
            </w:r>
            <w:r w:rsidRPr="00247B4F">
              <w:rPr>
                <w:sz w:val="24"/>
                <w:szCs w:val="24"/>
                <w:vertAlign w:val="subscript"/>
                <w:lang w:val="en-US"/>
              </w:rPr>
              <w:t>DS</w:t>
            </w:r>
            <w:r>
              <w:rPr>
                <w:sz w:val="24"/>
                <w:szCs w:val="24"/>
                <w:lang w:val="en-US"/>
              </w:rPr>
              <w:t>(</w:t>
            </w:r>
            <w:proofErr w:type="gramEnd"/>
            <w:r>
              <w:rPr>
                <w:sz w:val="24"/>
                <w:szCs w:val="24"/>
                <w:lang w:val="en-US"/>
              </w:rPr>
              <w:t>mA)</w:t>
            </w:r>
          </w:p>
        </w:tc>
      </w:tr>
      <w:tr w:rsidR="00247B4F" w:rsidTr="006A607C">
        <w:tc>
          <w:tcPr>
            <w:tcW w:w="112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247B4F" w:rsidTr="006A607C">
        <w:tc>
          <w:tcPr>
            <w:tcW w:w="112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247B4F" w:rsidTr="006A607C">
        <w:tc>
          <w:tcPr>
            <w:tcW w:w="112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247B4F" w:rsidTr="006A607C">
        <w:tc>
          <w:tcPr>
            <w:tcW w:w="112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247B4F" w:rsidTr="006A607C">
        <w:tc>
          <w:tcPr>
            <w:tcW w:w="112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247B4F" w:rsidTr="006A607C">
        <w:tc>
          <w:tcPr>
            <w:tcW w:w="112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247B4F" w:rsidTr="006A607C">
        <w:tc>
          <w:tcPr>
            <w:tcW w:w="112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247B4F" w:rsidTr="006A607C">
        <w:tc>
          <w:tcPr>
            <w:tcW w:w="112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247B4F" w:rsidTr="006A607C">
        <w:tc>
          <w:tcPr>
            <w:tcW w:w="112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247B4F" w:rsidTr="006A607C">
        <w:tc>
          <w:tcPr>
            <w:tcW w:w="112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247B4F" w:rsidTr="006A607C">
        <w:tc>
          <w:tcPr>
            <w:tcW w:w="112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247B4F" w:rsidTr="006A607C">
        <w:tc>
          <w:tcPr>
            <w:tcW w:w="112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247B4F" w:rsidTr="006A607C">
        <w:tc>
          <w:tcPr>
            <w:tcW w:w="112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bookmarkEnd w:id="1"/>
    </w:tbl>
    <w:p w:rsidR="00683D48" w:rsidRDefault="00683D48" w:rsidP="00760DE1">
      <w:pPr>
        <w:jc w:val="both"/>
        <w:rPr>
          <w:sz w:val="24"/>
          <w:szCs w:val="24"/>
        </w:rPr>
      </w:pPr>
    </w:p>
    <w:p w:rsidR="00683D48" w:rsidRDefault="00683D48" w:rsidP="00760DE1">
      <w:pPr>
        <w:jc w:val="both"/>
        <w:rPr>
          <w:sz w:val="24"/>
          <w:szCs w:val="24"/>
        </w:rPr>
      </w:pPr>
    </w:p>
    <w:p w:rsidR="00247B4F" w:rsidRDefault="00247B4F" w:rsidP="00760DE1">
      <w:pPr>
        <w:jc w:val="both"/>
        <w:rPr>
          <w:sz w:val="24"/>
          <w:szCs w:val="24"/>
        </w:rPr>
      </w:pPr>
    </w:p>
    <w:p w:rsidR="00683D48" w:rsidRDefault="00683D48" w:rsidP="00760DE1">
      <w:pPr>
        <w:jc w:val="both"/>
        <w:rPr>
          <w:sz w:val="24"/>
          <w:szCs w:val="24"/>
        </w:rPr>
      </w:pPr>
    </w:p>
    <w:p w:rsidR="00683D48" w:rsidRDefault="00683D48" w:rsidP="00760DE1">
      <w:pPr>
        <w:jc w:val="both"/>
        <w:rPr>
          <w:sz w:val="24"/>
          <w:szCs w:val="24"/>
        </w:rPr>
      </w:pPr>
    </w:p>
    <w:p w:rsidR="00247B4F" w:rsidRDefault="00247B4F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t>Σχεδιάστε τη χαρακτηριστική μεταφοράς</w:t>
      </w:r>
    </w:p>
    <w:p w:rsidR="00247B4F" w:rsidRDefault="00F82C68" w:rsidP="00760DE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198D67C">
            <wp:extent cx="3570269" cy="2985065"/>
            <wp:effectExtent l="0" t="0" r="0" b="6350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364" cy="299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055" w:rsidRDefault="003D6055" w:rsidP="003D6055">
      <w:pPr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lastRenderedPageBreak/>
        <w:t>1</w:t>
      </w:r>
      <w:r w:rsidRPr="003D6055">
        <w:rPr>
          <w:sz w:val="24"/>
          <w:szCs w:val="24"/>
          <w:lang w:val="en-US"/>
        </w:rPr>
        <w:t>1</w:t>
      </w:r>
      <w:r w:rsidRPr="004A6393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n</w:t>
      </w:r>
      <w:r w:rsidRPr="004A6393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channel</w:t>
      </w:r>
      <w:r w:rsidRPr="004A639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</w:t>
      </w:r>
      <w:r w:rsidRPr="004A6393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MOSFET</w:t>
      </w:r>
      <w:r w:rsidRPr="004A6393">
        <w:rPr>
          <w:sz w:val="24"/>
          <w:szCs w:val="24"/>
          <w:lang w:val="en-US"/>
        </w:rPr>
        <w:t xml:space="preserve"> 2</w:t>
      </w:r>
      <w:r>
        <w:rPr>
          <w:sz w:val="24"/>
          <w:szCs w:val="24"/>
          <w:lang w:val="en-US"/>
        </w:rPr>
        <w:t>N</w:t>
      </w:r>
      <w:r w:rsidRPr="004A6393">
        <w:rPr>
          <w:sz w:val="24"/>
          <w:szCs w:val="24"/>
          <w:lang w:val="en-US"/>
        </w:rPr>
        <w:t xml:space="preserve">3797. </w:t>
      </w:r>
      <w:r>
        <w:rPr>
          <w:sz w:val="24"/>
          <w:szCs w:val="24"/>
        </w:rPr>
        <w:t>Συμπληρώστε τον πίνακα.</w:t>
      </w:r>
      <w:r w:rsidRPr="004A639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Με βάση τα δεδομένα του </w:t>
      </w:r>
      <w:r>
        <w:rPr>
          <w:sz w:val="24"/>
          <w:szCs w:val="24"/>
          <w:lang w:val="en-US"/>
        </w:rPr>
        <w:t>spec</w:t>
      </w:r>
      <w:r w:rsidRPr="00683D48">
        <w:rPr>
          <w:sz w:val="24"/>
          <w:szCs w:val="24"/>
        </w:rPr>
        <w:t xml:space="preserve"> </w:t>
      </w:r>
      <w:r>
        <w:rPr>
          <w:sz w:val="24"/>
          <w:szCs w:val="24"/>
        </w:rPr>
        <w:t>σχεδιάστε την χαρακτηριστική</w:t>
      </w:r>
      <w:r w:rsidRPr="008D1B0F">
        <w:rPr>
          <w:sz w:val="24"/>
          <w:szCs w:val="24"/>
        </w:rPr>
        <w:t xml:space="preserve"> </w:t>
      </w:r>
      <w:r>
        <w:rPr>
          <w:sz w:val="24"/>
          <w:szCs w:val="24"/>
        </w:rPr>
        <w:t>μεταφοράς</w:t>
      </w:r>
    </w:p>
    <w:p w:rsidR="00247B4F" w:rsidRDefault="00247B4F" w:rsidP="00760DE1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273040" cy="4122420"/>
            <wp:effectExtent l="0" t="0" r="381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2189"/>
        <w:gridCol w:w="1659"/>
        <w:gridCol w:w="1659"/>
        <w:gridCol w:w="1660"/>
      </w:tblGrid>
      <w:tr w:rsidR="00247B4F" w:rsidTr="006A607C">
        <w:tc>
          <w:tcPr>
            <w:tcW w:w="1129" w:type="dxa"/>
            <w:vAlign w:val="center"/>
          </w:tcPr>
          <w:p w:rsidR="00247B4F" w:rsidRPr="00683D48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</w:t>
            </w:r>
            <w:r w:rsidRPr="00683D48">
              <w:rPr>
                <w:sz w:val="24"/>
                <w:szCs w:val="24"/>
                <w:vertAlign w:val="subscript"/>
                <w:lang w:val="en-US"/>
              </w:rPr>
              <w:t>GS</w:t>
            </w:r>
            <w:r>
              <w:rPr>
                <w:sz w:val="24"/>
                <w:szCs w:val="24"/>
                <w:lang w:val="en-US"/>
              </w:rPr>
              <w:t>(V)</w:t>
            </w:r>
          </w:p>
        </w:tc>
        <w:tc>
          <w:tcPr>
            <w:tcW w:w="218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</w:rPr>
            </w:pPr>
          </w:p>
          <w:p w:rsidR="00247B4F" w:rsidRDefault="00247B4F" w:rsidP="006A607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5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5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</w:rPr>
            </w:pPr>
          </w:p>
        </w:tc>
      </w:tr>
      <w:tr w:rsidR="00247B4F" w:rsidTr="006A607C">
        <w:tc>
          <w:tcPr>
            <w:tcW w:w="1129" w:type="dxa"/>
            <w:vAlign w:val="center"/>
          </w:tcPr>
          <w:p w:rsidR="00247B4F" w:rsidRPr="00683D48" w:rsidRDefault="00247B4F" w:rsidP="006A607C">
            <w:pPr>
              <w:jc w:val="both"/>
              <w:rPr>
                <w:sz w:val="24"/>
                <w:szCs w:val="24"/>
                <w:lang w:val="en-US"/>
              </w:rPr>
            </w:pPr>
            <w:proofErr w:type="gramStart"/>
            <w:r>
              <w:rPr>
                <w:sz w:val="24"/>
                <w:szCs w:val="24"/>
                <w:lang w:val="en-US"/>
              </w:rPr>
              <w:t>I</w:t>
            </w:r>
            <w:r w:rsidRPr="00683D48">
              <w:rPr>
                <w:sz w:val="24"/>
                <w:szCs w:val="24"/>
                <w:vertAlign w:val="subscript"/>
                <w:lang w:val="en-US"/>
              </w:rPr>
              <w:t>DS</w:t>
            </w:r>
            <w:r>
              <w:rPr>
                <w:sz w:val="24"/>
                <w:szCs w:val="24"/>
                <w:lang w:val="en-US"/>
              </w:rPr>
              <w:t>(</w:t>
            </w:r>
            <w:proofErr w:type="gramEnd"/>
            <w:r>
              <w:rPr>
                <w:sz w:val="24"/>
                <w:szCs w:val="24"/>
                <w:lang w:val="en-US"/>
              </w:rPr>
              <w:t>mA)</w:t>
            </w:r>
          </w:p>
        </w:tc>
        <w:tc>
          <w:tcPr>
            <w:tcW w:w="218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</w:rPr>
            </w:pPr>
          </w:p>
          <w:p w:rsidR="00247B4F" w:rsidRDefault="00247B4F" w:rsidP="006A607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5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59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247B4F" w:rsidRDefault="00247B4F" w:rsidP="006A607C">
            <w:pPr>
              <w:jc w:val="both"/>
              <w:rPr>
                <w:sz w:val="24"/>
                <w:szCs w:val="24"/>
              </w:rPr>
            </w:pPr>
          </w:p>
        </w:tc>
      </w:tr>
    </w:tbl>
    <w:p w:rsidR="00247B4F" w:rsidRDefault="003D6055" w:rsidP="00760DE1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1171F440" wp14:editId="5BB3E38F">
            <wp:extent cx="3570269" cy="2985065"/>
            <wp:effectExtent l="0" t="0" r="0" b="635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364" cy="299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B4F" w:rsidRDefault="00247B4F" w:rsidP="00760DE1">
      <w:pPr>
        <w:jc w:val="both"/>
        <w:rPr>
          <w:sz w:val="24"/>
          <w:szCs w:val="24"/>
          <w:lang w:val="en-US"/>
        </w:rPr>
      </w:pPr>
    </w:p>
    <w:p w:rsidR="001D60F3" w:rsidRPr="0009511A" w:rsidRDefault="003D6055" w:rsidP="001D60F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12</w:t>
      </w:r>
      <w:r w:rsidR="001D60F3">
        <w:rPr>
          <w:sz w:val="24"/>
          <w:szCs w:val="24"/>
        </w:rPr>
        <w:t xml:space="preserve">. Η εξίσωση </w:t>
      </w:r>
      <w:r w:rsidR="001D60F3">
        <w:rPr>
          <w:sz w:val="24"/>
          <w:szCs w:val="24"/>
          <w:lang w:val="en-US"/>
        </w:rPr>
        <w:t>Shockley</w:t>
      </w:r>
      <w:r w:rsidR="001D60F3" w:rsidRPr="0009511A">
        <w:rPr>
          <w:sz w:val="24"/>
          <w:szCs w:val="24"/>
        </w:rPr>
        <w:t>:</w:t>
      </w:r>
    </w:p>
    <w:p w:rsidR="001D60F3" w:rsidRDefault="001D60F3" w:rsidP="001D60F3">
      <w:pPr>
        <w:jc w:val="both"/>
        <w:rPr>
          <w:sz w:val="24"/>
          <w:szCs w:val="24"/>
        </w:rPr>
      </w:pPr>
    </w:p>
    <w:p w:rsidR="00F82C68" w:rsidRDefault="00F82C68" w:rsidP="001D60F3">
      <w:pPr>
        <w:jc w:val="both"/>
        <w:rPr>
          <w:sz w:val="24"/>
          <w:szCs w:val="24"/>
        </w:rPr>
      </w:pPr>
    </w:p>
    <w:p w:rsidR="003D6055" w:rsidRDefault="003D6055" w:rsidP="001D60F3">
      <w:pPr>
        <w:jc w:val="both"/>
        <w:rPr>
          <w:sz w:val="24"/>
          <w:szCs w:val="24"/>
        </w:rPr>
      </w:pPr>
    </w:p>
    <w:p w:rsidR="00F82C68" w:rsidRPr="0062292D" w:rsidRDefault="004A559D" w:rsidP="001D60F3">
      <w:pPr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gm</w:t>
      </w:r>
    </w:p>
    <w:p w:rsidR="00F82C68" w:rsidRPr="0062292D" w:rsidRDefault="00F82C68" w:rsidP="001D60F3">
      <w:pPr>
        <w:jc w:val="both"/>
        <w:rPr>
          <w:sz w:val="24"/>
          <w:szCs w:val="24"/>
        </w:rPr>
      </w:pPr>
    </w:p>
    <w:p w:rsidR="00F82C68" w:rsidRPr="0062292D" w:rsidRDefault="00F82C68" w:rsidP="001D60F3">
      <w:pPr>
        <w:jc w:val="both"/>
        <w:rPr>
          <w:sz w:val="24"/>
          <w:szCs w:val="24"/>
        </w:rPr>
      </w:pPr>
    </w:p>
    <w:p w:rsidR="003D6055" w:rsidRPr="0062292D" w:rsidRDefault="003D6055" w:rsidP="001D60F3">
      <w:pPr>
        <w:jc w:val="both"/>
        <w:rPr>
          <w:sz w:val="24"/>
          <w:szCs w:val="24"/>
        </w:rPr>
      </w:pPr>
    </w:p>
    <w:p w:rsidR="001D60F3" w:rsidRDefault="001D60F3" w:rsidP="001D60F3">
      <w:pPr>
        <w:jc w:val="both"/>
        <w:rPr>
          <w:sz w:val="24"/>
          <w:szCs w:val="24"/>
        </w:rPr>
      </w:pPr>
    </w:p>
    <w:p w:rsidR="001D60F3" w:rsidRDefault="001D60F3" w:rsidP="001D60F3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3D6055">
        <w:rPr>
          <w:sz w:val="24"/>
          <w:szCs w:val="24"/>
        </w:rPr>
        <w:t>3</w:t>
      </w:r>
      <w:r>
        <w:rPr>
          <w:sz w:val="24"/>
          <w:szCs w:val="24"/>
        </w:rPr>
        <w:t>. Κύκλωμα σταθερής πόλωσης:</w:t>
      </w:r>
    </w:p>
    <w:p w:rsidR="001D60F3" w:rsidRPr="001312FF" w:rsidRDefault="001D60F3" w:rsidP="001D60F3">
      <w:pPr>
        <w:jc w:val="both"/>
        <w:rPr>
          <w:sz w:val="24"/>
          <w:szCs w:val="24"/>
        </w:rPr>
      </w:pPr>
      <w:r>
        <w:rPr>
          <w:sz w:val="24"/>
          <w:szCs w:val="24"/>
        </w:rPr>
        <w:t>Βρείτε το σημείο λειτουργίας του κυκλώματος</w:t>
      </w:r>
      <w:r w:rsidR="003D6055" w:rsidRPr="003D6055">
        <w:rPr>
          <w:sz w:val="24"/>
          <w:szCs w:val="24"/>
        </w:rPr>
        <w:t xml:space="preserve"> </w:t>
      </w:r>
      <w:r w:rsidR="003D6055">
        <w:rPr>
          <w:sz w:val="24"/>
          <w:szCs w:val="24"/>
        </w:rPr>
        <w:t>και το κέρδος τάσης</w:t>
      </w:r>
      <w:r w:rsidR="001312FF" w:rsidRPr="001312FF">
        <w:rPr>
          <w:sz w:val="24"/>
          <w:szCs w:val="24"/>
        </w:rPr>
        <w:t xml:space="preserve">. </w:t>
      </w:r>
      <w:r w:rsidR="001312FF">
        <w:rPr>
          <w:sz w:val="24"/>
          <w:szCs w:val="24"/>
        </w:rPr>
        <w:t xml:space="preserve">Πληροφορίες από το </w:t>
      </w:r>
      <w:r w:rsidR="001312FF">
        <w:rPr>
          <w:sz w:val="24"/>
          <w:szCs w:val="24"/>
          <w:lang w:val="en-US"/>
        </w:rPr>
        <w:t>spec</w:t>
      </w:r>
      <w:r w:rsidR="001312FF" w:rsidRPr="001312FF">
        <w:rPr>
          <w:sz w:val="24"/>
          <w:szCs w:val="24"/>
        </w:rPr>
        <w:t xml:space="preserve"> </w:t>
      </w:r>
      <w:r w:rsidR="001312FF">
        <w:rPr>
          <w:sz w:val="24"/>
          <w:szCs w:val="24"/>
        </w:rPr>
        <w:t>που ακολουθεί</w:t>
      </w:r>
    </w:p>
    <w:p w:rsidR="001D60F3" w:rsidRDefault="001D60F3" w:rsidP="001D60F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 wp14:anchorId="763D7F6A" wp14:editId="304DEB90">
            <wp:extent cx="2026920" cy="3534410"/>
            <wp:effectExtent l="0" t="0" r="0" b="8890"/>
            <wp:docPr id="3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74"/>
                    <a:stretch/>
                  </pic:blipFill>
                  <pic:spPr bwMode="auto">
                    <a:xfrm>
                      <a:off x="0" y="0"/>
                      <a:ext cx="202692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0F3" w:rsidRDefault="001D60F3" w:rsidP="001D60F3">
      <w:pPr>
        <w:jc w:val="both"/>
        <w:rPr>
          <w:sz w:val="24"/>
          <w:szCs w:val="24"/>
        </w:rPr>
      </w:pPr>
    </w:p>
    <w:p w:rsidR="001D60F3" w:rsidRPr="005704F7" w:rsidRDefault="001312FF" w:rsidP="001D60F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3040" cy="3048000"/>
            <wp:effectExtent l="0" t="0" r="3810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F3" w:rsidRDefault="00F82C68" w:rsidP="001D60F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031F33">
            <wp:extent cx="3589020" cy="3000742"/>
            <wp:effectExtent l="0" t="0" r="0" b="9525"/>
            <wp:docPr id="68" name="Εικόνα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61" cy="3004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A30A12" w:rsidRPr="008379E7" w:rsidRDefault="00A30A12" w:rsidP="00A30A12">
      <w:pPr>
        <w:jc w:val="center"/>
        <w:rPr>
          <w:b/>
          <w:sz w:val="28"/>
          <w:szCs w:val="28"/>
          <w:lang w:val="en-US"/>
        </w:rPr>
      </w:pPr>
      <w:r w:rsidRPr="008379E7">
        <w:rPr>
          <w:b/>
          <w:sz w:val="28"/>
          <w:szCs w:val="28"/>
          <w:lang w:val="en-US"/>
        </w:rPr>
        <w:lastRenderedPageBreak/>
        <w:t>JFET &amp;depletion MOSFET</w:t>
      </w:r>
    </w:p>
    <w:tbl>
      <w:tblPr>
        <w:tblStyle w:val="a3"/>
        <w:tblW w:w="8500" w:type="dxa"/>
        <w:tblLayout w:type="fixed"/>
        <w:tblLook w:val="04A0" w:firstRow="1" w:lastRow="0" w:firstColumn="1" w:lastColumn="0" w:noHBand="0" w:noVBand="1"/>
      </w:tblPr>
      <w:tblGrid>
        <w:gridCol w:w="2053"/>
        <w:gridCol w:w="2053"/>
        <w:gridCol w:w="2197"/>
        <w:gridCol w:w="2197"/>
      </w:tblGrid>
      <w:tr w:rsidR="00A30A12" w:rsidTr="006A607C">
        <w:tc>
          <w:tcPr>
            <w:tcW w:w="2053" w:type="dxa"/>
          </w:tcPr>
          <w:p w:rsidR="00A30A12" w:rsidRDefault="00A30A12" w:rsidP="006A607C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3998411C" wp14:editId="2106A498">
                  <wp:extent cx="615950" cy="554990"/>
                  <wp:effectExtent l="0" t="7620" r="5080" b="5080"/>
                  <wp:docPr id="7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595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gridSpan w:val="2"/>
          </w:tcPr>
          <w:p w:rsidR="00A30A12" w:rsidRDefault="00A30A12" w:rsidP="006A607C">
            <w:pPr>
              <w:jc w:val="center"/>
            </w:pPr>
            <w:r>
              <w:object w:dxaOrig="4230" w:dyaOrig="2235">
                <v:shape id="_x0000_i1027" type="#_x0000_t75" style="width:159.1pt;height:84.9pt" o:ole="">
                  <v:imagedata r:id="rId28" o:title=""/>
                </v:shape>
                <o:OLEObject Type="Embed" ProgID="PBrush" ShapeID="_x0000_i1027" DrawAspect="Content" ObjectID="_1709544571" r:id="rId29"/>
              </w:object>
            </w:r>
          </w:p>
        </w:tc>
        <w:tc>
          <w:tcPr>
            <w:tcW w:w="2197" w:type="dxa"/>
          </w:tcPr>
          <w:p w:rsidR="00A30A12" w:rsidRDefault="00A30A12" w:rsidP="006A607C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16E51165" wp14:editId="6CD90FAE">
                  <wp:extent cx="572770" cy="6159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A12" w:rsidTr="006A607C">
        <w:trPr>
          <w:trHeight w:val="2453"/>
        </w:trPr>
        <w:tc>
          <w:tcPr>
            <w:tcW w:w="4106" w:type="dxa"/>
            <w:gridSpan w:val="2"/>
          </w:tcPr>
          <w:p w:rsidR="00A30A12" w:rsidRDefault="00A30A12" w:rsidP="006A607C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5E3B64B2" wp14:editId="2792DC74">
                  <wp:extent cx="1200785" cy="1298575"/>
                  <wp:effectExtent l="8255" t="0" r="7620" b="7620"/>
                  <wp:docPr id="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078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</w:tcPr>
          <w:p w:rsidR="00A30A12" w:rsidRDefault="00A30A12" w:rsidP="006A607C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4820152C" wp14:editId="11D91A52">
                  <wp:extent cx="1472759" cy="1326515"/>
                  <wp:effectExtent l="0" t="3175" r="0" b="0"/>
                  <wp:docPr id="7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1183" cy="1334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A12" w:rsidTr="006A607C">
        <w:tc>
          <w:tcPr>
            <w:tcW w:w="8500" w:type="dxa"/>
            <w:gridSpan w:val="4"/>
          </w:tcPr>
          <w:p w:rsidR="00A30A12" w:rsidRDefault="00A30A12" w:rsidP="006A607C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50D36D64" wp14:editId="5A18789B">
                  <wp:extent cx="1082119" cy="1326524"/>
                  <wp:effectExtent l="0" t="7938" r="0" b="0"/>
                  <wp:docPr id="7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91606" cy="1338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A12" w:rsidTr="006A607C">
        <w:tc>
          <w:tcPr>
            <w:tcW w:w="4106" w:type="dxa"/>
            <w:gridSpan w:val="2"/>
          </w:tcPr>
          <w:p w:rsidR="00A30A12" w:rsidRDefault="00A30A12" w:rsidP="006A607C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77D7C5FF" wp14:editId="2BD3B2DC">
                  <wp:extent cx="1408430" cy="1804670"/>
                  <wp:effectExtent l="0" t="7620" r="0" b="0"/>
                  <wp:docPr id="7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8430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</w:tcPr>
          <w:p w:rsidR="00A30A12" w:rsidRDefault="00A30A12" w:rsidP="006A607C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73817910" wp14:editId="490E3E2B">
                  <wp:extent cx="1417321" cy="1590951"/>
                  <wp:effectExtent l="8572" t="0" r="953" b="952"/>
                  <wp:docPr id="7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7774" cy="1602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A12" w:rsidTr="006A607C">
        <w:tc>
          <w:tcPr>
            <w:tcW w:w="4106" w:type="dxa"/>
            <w:gridSpan w:val="2"/>
          </w:tcPr>
          <w:p w:rsidR="00A30A12" w:rsidRDefault="00A30A12" w:rsidP="006A607C">
            <w:r>
              <w:object w:dxaOrig="3030" w:dyaOrig="4365">
                <v:shape id="_x0000_i1028" type="#_x0000_t75" style="width:169.35pt;height:246.65pt" o:ole="">
                  <v:imagedata r:id="rId36" o:title=""/>
                </v:shape>
                <o:OLEObject Type="Embed" ProgID="PBrush" ShapeID="_x0000_i1028" DrawAspect="Content" ObjectID="_1709544572" r:id="rId37"/>
              </w:object>
            </w:r>
          </w:p>
        </w:tc>
        <w:tc>
          <w:tcPr>
            <w:tcW w:w="4394" w:type="dxa"/>
            <w:gridSpan w:val="2"/>
          </w:tcPr>
          <w:p w:rsidR="00A30A12" w:rsidRDefault="00A30A12" w:rsidP="006A607C">
            <w:r>
              <w:object w:dxaOrig="3915" w:dyaOrig="4995">
                <v:shape id="_x0000_i1029" type="#_x0000_t75" style="width:195.55pt;height:250.65pt" o:ole="">
                  <v:imagedata r:id="rId38" o:title=""/>
                </v:shape>
                <o:OLEObject Type="Embed" ProgID="PBrush" ShapeID="_x0000_i1029" DrawAspect="Content" ObjectID="_1709544573" r:id="rId39"/>
              </w:object>
            </w:r>
          </w:p>
        </w:tc>
      </w:tr>
    </w:tbl>
    <w:p w:rsidR="004F0339" w:rsidRDefault="004F0339" w:rsidP="001D60F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</w:t>
      </w:r>
      <w:r w:rsidR="003D6055">
        <w:rPr>
          <w:sz w:val="24"/>
          <w:szCs w:val="24"/>
        </w:rPr>
        <w:t>4</w:t>
      </w:r>
      <w:r>
        <w:rPr>
          <w:sz w:val="24"/>
          <w:szCs w:val="24"/>
        </w:rPr>
        <w:t xml:space="preserve">. Κύκλωμα </w:t>
      </w:r>
      <w:proofErr w:type="spellStart"/>
      <w:r>
        <w:rPr>
          <w:sz w:val="24"/>
          <w:szCs w:val="24"/>
        </w:rPr>
        <w:t>αυτοπόλωσης</w:t>
      </w:r>
      <w:proofErr w:type="spellEnd"/>
    </w:p>
    <w:p w:rsidR="004F0339" w:rsidRDefault="004F0339" w:rsidP="001D60F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81157" cy="2346960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35" cy="23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56FC79" wp14:editId="39206C39">
            <wp:extent cx="4076700" cy="3408487"/>
            <wp:effectExtent l="0" t="0" r="0" b="190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48" cy="3415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4F0339" w:rsidRDefault="004F0339" w:rsidP="001D60F3">
      <w:pPr>
        <w:jc w:val="both"/>
        <w:rPr>
          <w:sz w:val="24"/>
          <w:szCs w:val="24"/>
        </w:rPr>
      </w:pPr>
    </w:p>
    <w:p w:rsidR="001D60F3" w:rsidRDefault="001D60F3" w:rsidP="001D60F3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3D6055">
        <w:rPr>
          <w:sz w:val="24"/>
          <w:szCs w:val="24"/>
        </w:rPr>
        <w:t>5</w:t>
      </w:r>
      <w:r>
        <w:rPr>
          <w:sz w:val="24"/>
          <w:szCs w:val="24"/>
        </w:rPr>
        <w:t>. Κύκλωμα αυτό-πόλωσης</w:t>
      </w:r>
    </w:p>
    <w:p w:rsidR="001D60F3" w:rsidRDefault="001312FF" w:rsidP="001D60F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43100" cy="2750820"/>
            <wp:effectExtent l="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F3" w:rsidRDefault="001312FF" w:rsidP="001D60F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3040" cy="4160520"/>
            <wp:effectExtent l="0" t="0" r="3810" b="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2FF" w:rsidRDefault="00F82C68" w:rsidP="001D60F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D1BF5F">
            <wp:extent cx="4076700" cy="3408487"/>
            <wp:effectExtent l="0" t="0" r="0" b="1905"/>
            <wp:docPr id="69" name="Εικόνα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48" cy="3415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4A559D" w:rsidRDefault="004A559D" w:rsidP="001D60F3">
      <w:pPr>
        <w:jc w:val="both"/>
        <w:rPr>
          <w:sz w:val="24"/>
          <w:szCs w:val="24"/>
        </w:rPr>
      </w:pPr>
    </w:p>
    <w:p w:rsidR="004A559D" w:rsidRDefault="004A559D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2D6163" w:rsidRDefault="004F0339" w:rsidP="001D60F3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3D6055">
        <w:rPr>
          <w:sz w:val="24"/>
          <w:szCs w:val="24"/>
        </w:rPr>
        <w:t>6</w:t>
      </w:r>
      <w:r>
        <w:rPr>
          <w:sz w:val="24"/>
          <w:szCs w:val="24"/>
        </w:rPr>
        <w:t xml:space="preserve">. </w:t>
      </w:r>
      <w:r w:rsidR="002D6163">
        <w:rPr>
          <w:sz w:val="24"/>
          <w:szCs w:val="24"/>
        </w:rPr>
        <w:t xml:space="preserve">Κύκλωμα </w:t>
      </w:r>
      <w:proofErr w:type="spellStart"/>
      <w:r w:rsidR="002D6163">
        <w:rPr>
          <w:sz w:val="24"/>
          <w:szCs w:val="24"/>
        </w:rPr>
        <w:t>αυτοπόλωσης</w:t>
      </w:r>
      <w:proofErr w:type="spellEnd"/>
    </w:p>
    <w:p w:rsidR="002D6163" w:rsidRPr="002D6163" w:rsidRDefault="002D6163" w:rsidP="001D60F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18215" cy="2270760"/>
            <wp:effectExtent l="0" t="0" r="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3" cy="227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2FF" w:rsidRDefault="001312FF" w:rsidP="001D60F3">
      <w:pPr>
        <w:jc w:val="both"/>
        <w:rPr>
          <w:sz w:val="24"/>
          <w:szCs w:val="24"/>
        </w:rPr>
      </w:pPr>
    </w:p>
    <w:p w:rsidR="001312FF" w:rsidRDefault="001312FF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0BB5D31">
            <wp:extent cx="3611880" cy="3019855"/>
            <wp:effectExtent l="0" t="0" r="7620" b="9525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97" cy="302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4A559D" w:rsidRDefault="004A559D" w:rsidP="001D60F3">
      <w:pPr>
        <w:jc w:val="both"/>
        <w:rPr>
          <w:sz w:val="24"/>
          <w:szCs w:val="24"/>
        </w:rPr>
      </w:pPr>
    </w:p>
    <w:p w:rsidR="004A559D" w:rsidRDefault="004A559D" w:rsidP="001D60F3">
      <w:pPr>
        <w:jc w:val="both"/>
        <w:rPr>
          <w:sz w:val="24"/>
          <w:szCs w:val="24"/>
        </w:rPr>
      </w:pPr>
    </w:p>
    <w:p w:rsidR="004A559D" w:rsidRDefault="004A559D" w:rsidP="001D60F3">
      <w:pPr>
        <w:jc w:val="both"/>
        <w:rPr>
          <w:sz w:val="24"/>
          <w:szCs w:val="24"/>
        </w:rPr>
      </w:pPr>
    </w:p>
    <w:p w:rsidR="004A559D" w:rsidRDefault="004A559D" w:rsidP="001D60F3">
      <w:pPr>
        <w:jc w:val="both"/>
        <w:rPr>
          <w:sz w:val="24"/>
          <w:szCs w:val="24"/>
        </w:rPr>
      </w:pPr>
    </w:p>
    <w:p w:rsidR="004A559D" w:rsidRDefault="004A559D" w:rsidP="001D60F3">
      <w:pPr>
        <w:jc w:val="both"/>
        <w:rPr>
          <w:sz w:val="24"/>
          <w:szCs w:val="24"/>
        </w:rPr>
      </w:pPr>
    </w:p>
    <w:p w:rsidR="002D6163" w:rsidRDefault="002D6163" w:rsidP="001D60F3">
      <w:pPr>
        <w:jc w:val="both"/>
        <w:rPr>
          <w:sz w:val="24"/>
          <w:szCs w:val="24"/>
        </w:rPr>
      </w:pPr>
    </w:p>
    <w:p w:rsidR="001D60F3" w:rsidRDefault="001D60F3" w:rsidP="001D60F3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3D6055">
        <w:rPr>
          <w:sz w:val="24"/>
          <w:szCs w:val="24"/>
        </w:rPr>
        <w:t>7</w:t>
      </w:r>
      <w:r>
        <w:rPr>
          <w:sz w:val="24"/>
          <w:szCs w:val="24"/>
        </w:rPr>
        <w:t>. Κύκλωμα με διαιρέτη τάσης</w:t>
      </w:r>
    </w:p>
    <w:p w:rsidR="00247B4F" w:rsidRDefault="000010D6" w:rsidP="00760DE1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 wp14:anchorId="136636EA" wp14:editId="53555EE3">
            <wp:extent cx="4024101" cy="3036013"/>
            <wp:effectExtent l="0" t="0" r="0" b="0"/>
            <wp:docPr id="3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893" cy="30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163" w:rsidRDefault="002D6163" w:rsidP="00760DE1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DCA1CA1">
            <wp:extent cx="4221480" cy="3529536"/>
            <wp:effectExtent l="0" t="0" r="7620" b="0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381" cy="353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2D6163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3D6055">
        <w:rPr>
          <w:sz w:val="24"/>
          <w:szCs w:val="24"/>
        </w:rPr>
        <w:t>8</w:t>
      </w:r>
      <w:r>
        <w:rPr>
          <w:sz w:val="24"/>
          <w:szCs w:val="24"/>
        </w:rPr>
        <w:t>. Κύκλωμα με διαιρέτη τάσης</w:t>
      </w:r>
    </w:p>
    <w:p w:rsidR="002D6163" w:rsidRDefault="004D58F4" w:rsidP="00760DE1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2802309" cy="2440112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29" cy="245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5AF97387">
            <wp:extent cx="3939540" cy="3293809"/>
            <wp:effectExtent l="0" t="0" r="3810" b="1905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019" cy="3299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B4F" w:rsidRDefault="00247B4F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2D6163" w:rsidRDefault="002D6163" w:rsidP="00760DE1">
      <w:pPr>
        <w:jc w:val="both"/>
        <w:rPr>
          <w:sz w:val="24"/>
          <w:szCs w:val="24"/>
          <w:lang w:val="en-US"/>
        </w:rPr>
      </w:pPr>
    </w:p>
    <w:p w:rsidR="006D160E" w:rsidRDefault="006D160E" w:rsidP="00760DE1">
      <w:pPr>
        <w:jc w:val="both"/>
        <w:rPr>
          <w:sz w:val="24"/>
          <w:szCs w:val="24"/>
          <w:lang w:val="en-US"/>
        </w:rPr>
      </w:pPr>
    </w:p>
    <w:p w:rsidR="006D160E" w:rsidRDefault="006D160E" w:rsidP="00760DE1">
      <w:pPr>
        <w:jc w:val="both"/>
        <w:rPr>
          <w:sz w:val="24"/>
          <w:szCs w:val="24"/>
          <w:lang w:val="en-US"/>
        </w:rPr>
      </w:pPr>
    </w:p>
    <w:p w:rsidR="006D160E" w:rsidRDefault="006D160E" w:rsidP="00760DE1">
      <w:pPr>
        <w:jc w:val="both"/>
        <w:rPr>
          <w:sz w:val="24"/>
          <w:szCs w:val="24"/>
          <w:lang w:val="en-US"/>
        </w:rPr>
      </w:pPr>
    </w:p>
    <w:p w:rsidR="006D160E" w:rsidRDefault="006D160E" w:rsidP="00760DE1">
      <w:pPr>
        <w:jc w:val="both"/>
        <w:rPr>
          <w:sz w:val="24"/>
          <w:szCs w:val="24"/>
          <w:lang w:val="en-US"/>
        </w:rPr>
      </w:pPr>
    </w:p>
    <w:p w:rsidR="004A559D" w:rsidRPr="006D160E" w:rsidRDefault="006D160E" w:rsidP="00760DE1">
      <w:pPr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lastRenderedPageBreak/>
        <w:t>1</w:t>
      </w:r>
      <w:r w:rsidR="003D6055">
        <w:rPr>
          <w:sz w:val="24"/>
          <w:szCs w:val="24"/>
        </w:rPr>
        <w:t>9</w:t>
      </w:r>
      <w:r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>Κ</w:t>
      </w:r>
      <w:r w:rsidR="003D6055">
        <w:rPr>
          <w:sz w:val="24"/>
          <w:szCs w:val="24"/>
        </w:rPr>
        <w:t>υ</w:t>
      </w:r>
      <w:r>
        <w:rPr>
          <w:sz w:val="24"/>
          <w:szCs w:val="24"/>
        </w:rPr>
        <w:t>κλ</w:t>
      </w:r>
      <w:r w:rsidR="003D6055">
        <w:rPr>
          <w:sz w:val="24"/>
          <w:szCs w:val="24"/>
        </w:rPr>
        <w:t>ώ</w:t>
      </w:r>
      <w:r>
        <w:rPr>
          <w:sz w:val="24"/>
          <w:szCs w:val="24"/>
        </w:rPr>
        <w:t>μα</w:t>
      </w:r>
      <w:r w:rsidR="003D6055">
        <w:rPr>
          <w:sz w:val="24"/>
          <w:szCs w:val="24"/>
        </w:rPr>
        <w:t>τα</w:t>
      </w:r>
      <w:r>
        <w:rPr>
          <w:sz w:val="24"/>
          <w:szCs w:val="24"/>
        </w:rPr>
        <w:t xml:space="preserve"> εισόδου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5324"/>
      </w:tblGrid>
      <w:tr w:rsidR="006D160E" w:rsidTr="00B667DF">
        <w:tc>
          <w:tcPr>
            <w:tcW w:w="2972" w:type="dxa"/>
          </w:tcPr>
          <w:p w:rsidR="006D160E" w:rsidRDefault="006D160E" w:rsidP="00B667DF">
            <w:r>
              <w:object w:dxaOrig="2790" w:dyaOrig="2955">
                <v:shape id="_x0000_i1030" type="#_x0000_t75" style="width:96pt;height:102.2pt" o:ole="">
                  <v:imagedata r:id="rId46" o:title=""/>
                </v:shape>
                <o:OLEObject Type="Embed" ProgID="PBrush" ShapeID="_x0000_i1030" DrawAspect="Content" ObjectID="_1709544574" r:id="rId47"/>
              </w:object>
            </w:r>
          </w:p>
        </w:tc>
        <w:tc>
          <w:tcPr>
            <w:tcW w:w="5324" w:type="dxa"/>
          </w:tcPr>
          <w:p w:rsidR="006D160E" w:rsidRDefault="006D160E" w:rsidP="00B667DF"/>
        </w:tc>
      </w:tr>
      <w:tr w:rsidR="006D160E" w:rsidTr="00B667DF">
        <w:tc>
          <w:tcPr>
            <w:tcW w:w="2972" w:type="dxa"/>
          </w:tcPr>
          <w:p w:rsidR="006D160E" w:rsidRDefault="006D160E" w:rsidP="00B667DF">
            <w:r>
              <w:object w:dxaOrig="3555" w:dyaOrig="2685">
                <v:shape id="_x0000_i1031" type="#_x0000_t75" style="width:118.65pt;height:89.8pt" o:ole="">
                  <v:imagedata r:id="rId48" o:title=""/>
                </v:shape>
                <o:OLEObject Type="Embed" ProgID="PBrush" ShapeID="_x0000_i1031" DrawAspect="Content" ObjectID="_1709544575" r:id="rId49"/>
              </w:object>
            </w:r>
          </w:p>
        </w:tc>
        <w:tc>
          <w:tcPr>
            <w:tcW w:w="5324" w:type="dxa"/>
          </w:tcPr>
          <w:p w:rsidR="006D160E" w:rsidRDefault="006D160E" w:rsidP="00B667DF"/>
        </w:tc>
      </w:tr>
      <w:tr w:rsidR="006D160E" w:rsidTr="00B667DF">
        <w:tc>
          <w:tcPr>
            <w:tcW w:w="2972" w:type="dxa"/>
          </w:tcPr>
          <w:p w:rsidR="006D160E" w:rsidRDefault="006D160E" w:rsidP="00B667DF">
            <w:r>
              <w:object w:dxaOrig="4020" w:dyaOrig="5280">
                <v:shape id="_x0000_i1032" type="#_x0000_t75" style="width:127.1pt;height:166.2pt" o:ole="">
                  <v:imagedata r:id="rId50" o:title=""/>
                </v:shape>
                <o:OLEObject Type="Embed" ProgID="PBrush" ShapeID="_x0000_i1032" DrawAspect="Content" ObjectID="_1709544576" r:id="rId51"/>
              </w:object>
            </w:r>
          </w:p>
        </w:tc>
        <w:tc>
          <w:tcPr>
            <w:tcW w:w="5324" w:type="dxa"/>
          </w:tcPr>
          <w:p w:rsidR="006D160E" w:rsidRDefault="006D160E" w:rsidP="00B667DF"/>
        </w:tc>
      </w:tr>
    </w:tbl>
    <w:p w:rsidR="004A559D" w:rsidRDefault="004A559D" w:rsidP="00760DE1">
      <w:pPr>
        <w:jc w:val="both"/>
        <w:rPr>
          <w:sz w:val="24"/>
          <w:szCs w:val="24"/>
          <w:lang w:val="en-US"/>
        </w:rPr>
      </w:pPr>
    </w:p>
    <w:p w:rsidR="004A559D" w:rsidRDefault="004A559D" w:rsidP="00760DE1">
      <w:pPr>
        <w:jc w:val="both"/>
        <w:rPr>
          <w:sz w:val="24"/>
          <w:szCs w:val="24"/>
          <w:lang w:val="en-US"/>
        </w:rPr>
      </w:pPr>
    </w:p>
    <w:p w:rsidR="002D6163" w:rsidRDefault="003D6055" w:rsidP="00760DE1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20</w:t>
      </w:r>
      <w:r w:rsidR="004F0339">
        <w:rPr>
          <w:sz w:val="24"/>
          <w:szCs w:val="24"/>
        </w:rPr>
        <w:t xml:space="preserve">. </w:t>
      </w:r>
      <w:r w:rsidR="00B8076F">
        <w:rPr>
          <w:sz w:val="24"/>
          <w:szCs w:val="24"/>
          <w:lang w:val="en-US"/>
        </w:rPr>
        <w:t>Cascade</w:t>
      </w:r>
    </w:p>
    <w:p w:rsidR="00DC2387" w:rsidRDefault="00B20281" w:rsidP="00760DE1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4283242" cy="2751502"/>
            <wp:effectExtent l="0" t="0" r="3175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49000"/>
                              </a14:imgEffect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746" cy="275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DC0DB8" w:rsidRDefault="00DC0DB8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51652B" w:rsidRDefault="0051652B" w:rsidP="00760DE1">
      <w:pPr>
        <w:jc w:val="both"/>
        <w:rPr>
          <w:sz w:val="24"/>
          <w:szCs w:val="24"/>
          <w:lang w:val="en-US"/>
        </w:rPr>
      </w:pPr>
    </w:p>
    <w:p w:rsidR="0051652B" w:rsidRDefault="0051652B" w:rsidP="00760DE1">
      <w:pPr>
        <w:jc w:val="both"/>
        <w:rPr>
          <w:sz w:val="24"/>
          <w:szCs w:val="24"/>
          <w:lang w:val="en-US"/>
        </w:rPr>
      </w:pPr>
    </w:p>
    <w:p w:rsidR="0051652B" w:rsidRDefault="0051652B" w:rsidP="00760DE1">
      <w:pPr>
        <w:jc w:val="both"/>
        <w:rPr>
          <w:sz w:val="24"/>
          <w:szCs w:val="24"/>
          <w:lang w:val="en-US"/>
        </w:rPr>
      </w:pPr>
    </w:p>
    <w:p w:rsidR="0051652B" w:rsidRDefault="0051652B" w:rsidP="00760DE1">
      <w:pPr>
        <w:jc w:val="both"/>
        <w:rPr>
          <w:sz w:val="24"/>
          <w:szCs w:val="24"/>
          <w:lang w:val="en-US"/>
        </w:rPr>
      </w:pPr>
    </w:p>
    <w:p w:rsidR="0051652B" w:rsidRDefault="0051652B" w:rsidP="00760DE1">
      <w:pPr>
        <w:jc w:val="both"/>
        <w:rPr>
          <w:sz w:val="24"/>
          <w:szCs w:val="24"/>
          <w:lang w:val="en-US"/>
        </w:rPr>
      </w:pPr>
    </w:p>
    <w:p w:rsidR="0051652B" w:rsidRDefault="0051652B" w:rsidP="00760DE1">
      <w:pPr>
        <w:jc w:val="both"/>
        <w:rPr>
          <w:sz w:val="24"/>
          <w:szCs w:val="24"/>
          <w:lang w:val="en-US"/>
        </w:rPr>
      </w:pPr>
    </w:p>
    <w:p w:rsidR="0051652B" w:rsidRDefault="0051652B" w:rsidP="00760DE1">
      <w:pPr>
        <w:jc w:val="both"/>
        <w:rPr>
          <w:sz w:val="24"/>
          <w:szCs w:val="24"/>
          <w:lang w:val="en-US"/>
        </w:rPr>
      </w:pPr>
    </w:p>
    <w:p w:rsidR="0051652B" w:rsidRDefault="0051652B" w:rsidP="00760DE1">
      <w:pPr>
        <w:jc w:val="both"/>
        <w:rPr>
          <w:sz w:val="24"/>
          <w:szCs w:val="24"/>
          <w:lang w:val="en-US"/>
        </w:rPr>
      </w:pPr>
    </w:p>
    <w:p w:rsidR="0051652B" w:rsidRDefault="0051652B" w:rsidP="00760DE1">
      <w:pPr>
        <w:jc w:val="both"/>
        <w:rPr>
          <w:sz w:val="24"/>
          <w:szCs w:val="24"/>
          <w:lang w:val="en-US"/>
        </w:rPr>
      </w:pPr>
    </w:p>
    <w:p w:rsidR="0051652B" w:rsidRDefault="0051652B" w:rsidP="00760DE1">
      <w:pPr>
        <w:jc w:val="both"/>
        <w:rPr>
          <w:sz w:val="24"/>
          <w:szCs w:val="24"/>
          <w:lang w:val="en-US"/>
        </w:rPr>
      </w:pPr>
    </w:p>
    <w:p w:rsidR="00DC2387" w:rsidRDefault="00DC2387" w:rsidP="00760DE1">
      <w:pPr>
        <w:jc w:val="both"/>
        <w:rPr>
          <w:sz w:val="24"/>
          <w:szCs w:val="24"/>
          <w:lang w:val="en-US"/>
        </w:rPr>
      </w:pPr>
    </w:p>
    <w:p w:rsidR="0051652B" w:rsidRDefault="0051652B" w:rsidP="00760DE1">
      <w:pPr>
        <w:jc w:val="both"/>
        <w:rPr>
          <w:sz w:val="24"/>
          <w:szCs w:val="24"/>
          <w:lang w:val="en-US"/>
        </w:rPr>
      </w:pPr>
    </w:p>
    <w:p w:rsidR="00DC2387" w:rsidRDefault="003D6055" w:rsidP="00760DE1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>21</w:t>
      </w:r>
      <w:r w:rsidR="00DC2387">
        <w:rPr>
          <w:sz w:val="24"/>
          <w:szCs w:val="24"/>
          <w:lang w:val="en-US"/>
        </w:rPr>
        <w:t>. Cascade</w:t>
      </w:r>
    </w:p>
    <w:p w:rsidR="00B8076F" w:rsidRDefault="00B8076F" w:rsidP="00760DE1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4390832" cy="2296938"/>
            <wp:effectExtent l="0" t="0" r="0" b="8255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901" cy="230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D5" w:rsidRPr="00FA07D5" w:rsidRDefault="00FA07D5" w:rsidP="00FA07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Τι να κάνω αν δεν ξέρω το </w:t>
      </w:r>
      <w:proofErr w:type="spellStart"/>
      <w:r>
        <w:rPr>
          <w:sz w:val="24"/>
          <w:szCs w:val="24"/>
          <w:lang w:val="en-US"/>
        </w:rPr>
        <w:t>h</w:t>
      </w:r>
      <w:r w:rsidRPr="00FA07D5">
        <w:rPr>
          <w:sz w:val="24"/>
          <w:szCs w:val="24"/>
          <w:vertAlign w:val="subscript"/>
          <w:lang w:val="en-US"/>
        </w:rPr>
        <w:t>ie</w:t>
      </w:r>
      <w:proofErr w:type="spellEnd"/>
      <w:r>
        <w:rPr>
          <w:sz w:val="24"/>
          <w:szCs w:val="24"/>
        </w:rPr>
        <w:t>;</w:t>
      </w:r>
    </w:p>
    <w:p w:rsidR="00B8076F" w:rsidRPr="00FA07D5" w:rsidRDefault="00B8076F" w:rsidP="00760DE1">
      <w:pPr>
        <w:jc w:val="both"/>
        <w:rPr>
          <w:sz w:val="24"/>
          <w:szCs w:val="24"/>
        </w:rPr>
      </w:pPr>
    </w:p>
    <w:p w:rsidR="00B8076F" w:rsidRPr="00FA07D5" w:rsidRDefault="00B8076F" w:rsidP="00760DE1">
      <w:pPr>
        <w:jc w:val="both"/>
        <w:rPr>
          <w:sz w:val="24"/>
          <w:szCs w:val="24"/>
        </w:rPr>
      </w:pPr>
    </w:p>
    <w:p w:rsidR="00B8076F" w:rsidRPr="00FA07D5" w:rsidRDefault="00B8076F" w:rsidP="00760DE1">
      <w:pPr>
        <w:jc w:val="both"/>
        <w:rPr>
          <w:sz w:val="24"/>
          <w:szCs w:val="24"/>
        </w:rPr>
      </w:pPr>
    </w:p>
    <w:p w:rsidR="00B8076F" w:rsidRPr="00FA07D5" w:rsidRDefault="00B8076F" w:rsidP="00760DE1">
      <w:pPr>
        <w:jc w:val="both"/>
        <w:rPr>
          <w:sz w:val="24"/>
          <w:szCs w:val="24"/>
        </w:rPr>
      </w:pPr>
    </w:p>
    <w:p w:rsidR="00B8076F" w:rsidRPr="00FA07D5" w:rsidRDefault="00B8076F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4A559D" w:rsidRPr="00FA07D5" w:rsidRDefault="004A559D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A30A12" w:rsidRDefault="003D6055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22</w:t>
      </w:r>
      <w:r w:rsidR="004F0339">
        <w:rPr>
          <w:sz w:val="24"/>
          <w:szCs w:val="24"/>
        </w:rPr>
        <w:t xml:space="preserve">. </w:t>
      </w:r>
      <w:proofErr w:type="spellStart"/>
      <w:r w:rsidR="00A30A12">
        <w:rPr>
          <w:sz w:val="24"/>
          <w:szCs w:val="24"/>
        </w:rPr>
        <w:t>Προενισχυτής</w:t>
      </w:r>
      <w:proofErr w:type="spellEnd"/>
      <w:r w:rsidR="00A30A12">
        <w:rPr>
          <w:sz w:val="24"/>
          <w:szCs w:val="24"/>
        </w:rPr>
        <w:t xml:space="preserve"> με τρείς εισόδους</w:t>
      </w:r>
    </w:p>
    <w:p w:rsidR="0059612C" w:rsidRDefault="0059612C" w:rsidP="00760DE1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4602287" cy="4462622"/>
            <wp:effectExtent l="0" t="0" r="8255" b="0"/>
            <wp:docPr id="60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834" cy="44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2C" w:rsidRDefault="0059612C" w:rsidP="00760DE1">
      <w:pPr>
        <w:jc w:val="both"/>
        <w:rPr>
          <w:sz w:val="24"/>
          <w:szCs w:val="24"/>
          <w:lang w:val="en-US"/>
        </w:rPr>
      </w:pPr>
    </w:p>
    <w:p w:rsidR="0059612C" w:rsidRDefault="0059612C" w:rsidP="00760DE1">
      <w:pPr>
        <w:jc w:val="both"/>
        <w:rPr>
          <w:sz w:val="24"/>
          <w:szCs w:val="24"/>
          <w:lang w:val="en-US"/>
        </w:rPr>
      </w:pPr>
    </w:p>
    <w:p w:rsidR="0059612C" w:rsidRDefault="0059612C" w:rsidP="00760DE1">
      <w:pPr>
        <w:jc w:val="both"/>
        <w:rPr>
          <w:sz w:val="24"/>
          <w:szCs w:val="24"/>
          <w:lang w:val="en-US"/>
        </w:rPr>
      </w:pPr>
    </w:p>
    <w:p w:rsidR="0059612C" w:rsidRDefault="0059612C" w:rsidP="00760DE1">
      <w:pPr>
        <w:jc w:val="both"/>
        <w:rPr>
          <w:sz w:val="24"/>
          <w:szCs w:val="24"/>
          <w:lang w:val="en-US"/>
        </w:rPr>
      </w:pPr>
    </w:p>
    <w:p w:rsidR="0059612C" w:rsidRDefault="0059612C" w:rsidP="00760DE1">
      <w:pPr>
        <w:jc w:val="both"/>
        <w:rPr>
          <w:sz w:val="24"/>
          <w:szCs w:val="24"/>
          <w:lang w:val="en-US"/>
        </w:rPr>
      </w:pPr>
    </w:p>
    <w:p w:rsidR="0059612C" w:rsidRDefault="0059612C" w:rsidP="00760DE1">
      <w:pPr>
        <w:jc w:val="both"/>
        <w:rPr>
          <w:sz w:val="24"/>
          <w:szCs w:val="24"/>
          <w:lang w:val="en-US"/>
        </w:rPr>
      </w:pPr>
    </w:p>
    <w:p w:rsidR="0059612C" w:rsidRDefault="0059612C" w:rsidP="00760DE1">
      <w:pPr>
        <w:jc w:val="both"/>
        <w:rPr>
          <w:sz w:val="24"/>
          <w:szCs w:val="24"/>
          <w:lang w:val="en-US"/>
        </w:rPr>
      </w:pPr>
    </w:p>
    <w:p w:rsidR="0059612C" w:rsidRDefault="0059612C" w:rsidP="00760DE1">
      <w:pPr>
        <w:jc w:val="both"/>
        <w:rPr>
          <w:sz w:val="24"/>
          <w:szCs w:val="24"/>
          <w:lang w:val="en-US"/>
        </w:rPr>
      </w:pPr>
    </w:p>
    <w:p w:rsidR="0059612C" w:rsidRDefault="0059612C" w:rsidP="00760DE1">
      <w:pPr>
        <w:jc w:val="both"/>
        <w:rPr>
          <w:sz w:val="24"/>
          <w:szCs w:val="24"/>
          <w:lang w:val="en-US"/>
        </w:rPr>
      </w:pPr>
    </w:p>
    <w:p w:rsidR="0059612C" w:rsidRDefault="0059612C" w:rsidP="00760DE1">
      <w:pPr>
        <w:jc w:val="both"/>
        <w:rPr>
          <w:sz w:val="24"/>
          <w:szCs w:val="24"/>
          <w:lang w:val="en-US"/>
        </w:rPr>
      </w:pPr>
    </w:p>
    <w:p w:rsidR="0051652B" w:rsidRDefault="0051652B" w:rsidP="00760DE1">
      <w:pPr>
        <w:jc w:val="both"/>
        <w:rPr>
          <w:sz w:val="24"/>
          <w:szCs w:val="24"/>
          <w:lang w:val="en-US"/>
        </w:rPr>
      </w:pPr>
    </w:p>
    <w:p w:rsidR="0051652B" w:rsidRDefault="0051652B" w:rsidP="00760DE1">
      <w:pPr>
        <w:jc w:val="both"/>
        <w:rPr>
          <w:sz w:val="24"/>
          <w:szCs w:val="24"/>
          <w:lang w:val="en-US"/>
        </w:rPr>
      </w:pPr>
    </w:p>
    <w:p w:rsidR="0059612C" w:rsidRDefault="0059612C" w:rsidP="00760DE1">
      <w:pPr>
        <w:jc w:val="both"/>
        <w:rPr>
          <w:sz w:val="24"/>
          <w:szCs w:val="24"/>
          <w:lang w:val="en-US"/>
        </w:rPr>
      </w:pPr>
    </w:p>
    <w:p w:rsidR="0059612C" w:rsidRDefault="00A001C5" w:rsidP="00760DE1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>2</w:t>
      </w:r>
      <w:r w:rsidR="003D6055">
        <w:rPr>
          <w:sz w:val="24"/>
          <w:szCs w:val="24"/>
        </w:rPr>
        <w:t>3</w:t>
      </w:r>
      <w:r w:rsidR="004F0339">
        <w:rPr>
          <w:sz w:val="24"/>
          <w:szCs w:val="24"/>
        </w:rPr>
        <w:t xml:space="preserve">. </w:t>
      </w:r>
      <w:r w:rsidR="00CE5CEA">
        <w:rPr>
          <w:sz w:val="24"/>
          <w:szCs w:val="24"/>
          <w:lang w:val="en-US"/>
        </w:rPr>
        <w:t>Source follower</w:t>
      </w:r>
    </w:p>
    <w:p w:rsidR="00CE5CEA" w:rsidRDefault="00CE5CEA" w:rsidP="00760DE1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433469" cy="2270760"/>
            <wp:effectExtent l="0" t="0" r="0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47" cy="227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59612C" w:rsidRPr="00FA07D5" w:rsidRDefault="0059612C" w:rsidP="00760DE1">
      <w:pPr>
        <w:jc w:val="both"/>
        <w:rPr>
          <w:sz w:val="24"/>
          <w:szCs w:val="24"/>
        </w:rPr>
      </w:pPr>
    </w:p>
    <w:p w:rsidR="00A30A12" w:rsidRPr="00FA07D5" w:rsidRDefault="00A30A12" w:rsidP="00760DE1">
      <w:pPr>
        <w:jc w:val="both"/>
        <w:rPr>
          <w:sz w:val="24"/>
          <w:szCs w:val="24"/>
        </w:rPr>
      </w:pPr>
    </w:p>
    <w:p w:rsidR="00A30A12" w:rsidRPr="00FA07D5" w:rsidRDefault="00A30A12" w:rsidP="00760DE1">
      <w:pPr>
        <w:jc w:val="both"/>
        <w:rPr>
          <w:sz w:val="24"/>
          <w:szCs w:val="24"/>
        </w:rPr>
      </w:pPr>
    </w:p>
    <w:p w:rsidR="00A30A12" w:rsidRPr="00FA07D5" w:rsidRDefault="00A30A12" w:rsidP="00760DE1">
      <w:pPr>
        <w:jc w:val="both"/>
        <w:rPr>
          <w:sz w:val="24"/>
          <w:szCs w:val="24"/>
        </w:rPr>
      </w:pPr>
    </w:p>
    <w:p w:rsidR="00A30A12" w:rsidRPr="00FA07D5" w:rsidRDefault="00A30A12" w:rsidP="00760DE1">
      <w:pPr>
        <w:jc w:val="both"/>
        <w:rPr>
          <w:sz w:val="24"/>
          <w:szCs w:val="24"/>
        </w:rPr>
      </w:pPr>
    </w:p>
    <w:p w:rsidR="00A30A12" w:rsidRPr="00FA07D5" w:rsidRDefault="00A30A12" w:rsidP="00760DE1">
      <w:pPr>
        <w:jc w:val="both"/>
        <w:rPr>
          <w:sz w:val="24"/>
          <w:szCs w:val="24"/>
        </w:rPr>
      </w:pPr>
    </w:p>
    <w:p w:rsidR="00A30A12" w:rsidRPr="00FA07D5" w:rsidRDefault="00A30A12" w:rsidP="00760DE1">
      <w:pPr>
        <w:jc w:val="both"/>
        <w:rPr>
          <w:sz w:val="24"/>
          <w:szCs w:val="24"/>
        </w:rPr>
      </w:pPr>
    </w:p>
    <w:p w:rsidR="00A30A12" w:rsidRPr="00FA07D5" w:rsidRDefault="00A30A12" w:rsidP="00760DE1">
      <w:pPr>
        <w:jc w:val="both"/>
        <w:rPr>
          <w:sz w:val="24"/>
          <w:szCs w:val="24"/>
        </w:rPr>
      </w:pPr>
    </w:p>
    <w:p w:rsidR="00A30A12" w:rsidRPr="00FA07D5" w:rsidRDefault="00A30A12" w:rsidP="00760DE1">
      <w:pPr>
        <w:jc w:val="both"/>
        <w:rPr>
          <w:sz w:val="24"/>
          <w:szCs w:val="24"/>
        </w:rPr>
      </w:pPr>
    </w:p>
    <w:p w:rsidR="00A30A12" w:rsidRPr="00FA07D5" w:rsidRDefault="00A30A12" w:rsidP="00760DE1">
      <w:pPr>
        <w:jc w:val="both"/>
        <w:rPr>
          <w:sz w:val="24"/>
          <w:szCs w:val="24"/>
        </w:rPr>
      </w:pPr>
    </w:p>
    <w:p w:rsidR="004A559D" w:rsidRPr="00FA07D5" w:rsidRDefault="004A559D" w:rsidP="00760DE1">
      <w:pPr>
        <w:jc w:val="both"/>
        <w:rPr>
          <w:sz w:val="24"/>
          <w:szCs w:val="24"/>
        </w:rPr>
      </w:pPr>
    </w:p>
    <w:p w:rsidR="002D6163" w:rsidRPr="00FA07D5" w:rsidRDefault="002D6163" w:rsidP="00760DE1">
      <w:pPr>
        <w:jc w:val="both"/>
        <w:rPr>
          <w:sz w:val="24"/>
          <w:szCs w:val="24"/>
        </w:rPr>
      </w:pPr>
    </w:p>
    <w:p w:rsidR="002D6163" w:rsidRPr="00FA07D5" w:rsidRDefault="002D6163" w:rsidP="00760DE1">
      <w:pPr>
        <w:jc w:val="both"/>
        <w:rPr>
          <w:sz w:val="24"/>
          <w:szCs w:val="24"/>
        </w:rPr>
      </w:pPr>
    </w:p>
    <w:p w:rsidR="0071573F" w:rsidRDefault="003D6055" w:rsidP="0071573F">
      <w:r>
        <w:lastRenderedPageBreak/>
        <w:t xml:space="preserve">24. </w:t>
      </w:r>
      <w:r w:rsidR="0071573F">
        <w:t>Σχεδιάστε ένα ενισχυτή</w:t>
      </w:r>
      <w:r w:rsidR="00CD564A">
        <w:t xml:space="preserve"> κοινής πηγής</w:t>
      </w:r>
      <w:r w:rsidR="0071573F">
        <w:t xml:space="preserve"> </w:t>
      </w:r>
      <w:r w:rsidR="0071573F">
        <w:rPr>
          <w:lang w:val="en-US"/>
        </w:rPr>
        <w:t>JFET</w:t>
      </w:r>
      <w:r w:rsidR="0071573F">
        <w:t xml:space="preserve"> με </w:t>
      </w:r>
      <w:r w:rsidR="0071573F">
        <w:rPr>
          <w:lang w:val="en-US"/>
        </w:rPr>
        <w:t>I</w:t>
      </w:r>
      <w:r w:rsidR="0071573F" w:rsidRPr="00E92BD6">
        <w:rPr>
          <w:vertAlign w:val="subscript"/>
          <w:lang w:val="en-US"/>
        </w:rPr>
        <w:t>DSS</w:t>
      </w:r>
      <w:r w:rsidR="0071573F" w:rsidRPr="009869F4">
        <w:t>=8</w:t>
      </w:r>
      <w:r w:rsidR="0071573F">
        <w:rPr>
          <w:lang w:val="en-US"/>
        </w:rPr>
        <w:t>mA</w:t>
      </w:r>
      <w:r w:rsidR="0071573F" w:rsidRPr="009869F4">
        <w:t xml:space="preserve">, </w:t>
      </w:r>
      <w:r w:rsidR="0071573F">
        <w:rPr>
          <w:lang w:val="en-US"/>
        </w:rPr>
        <w:t>V</w:t>
      </w:r>
      <w:r w:rsidR="0071573F" w:rsidRPr="00E92BD6">
        <w:rPr>
          <w:vertAlign w:val="subscript"/>
          <w:lang w:val="en-US"/>
        </w:rPr>
        <w:t>P</w:t>
      </w:r>
      <w:r w:rsidR="0071573F" w:rsidRPr="009869F4">
        <w:t>=-6</w:t>
      </w:r>
      <w:r w:rsidR="0071573F">
        <w:rPr>
          <w:lang w:val="en-US"/>
        </w:rPr>
        <w:t>V</w:t>
      </w:r>
      <w:r w:rsidR="0071573F" w:rsidRPr="009869F4">
        <w:t xml:space="preserve">, </w:t>
      </w:r>
      <w:r w:rsidR="0071573F">
        <w:rPr>
          <w:lang w:val="en-US"/>
        </w:rPr>
        <w:t>I</w:t>
      </w:r>
      <w:r w:rsidR="0071573F" w:rsidRPr="00E92BD6">
        <w:rPr>
          <w:vertAlign w:val="subscript"/>
          <w:lang w:val="en-US"/>
        </w:rPr>
        <w:t>DQ</w:t>
      </w:r>
      <w:r w:rsidR="0071573F" w:rsidRPr="009869F4">
        <w:t>=4</w:t>
      </w:r>
      <w:r w:rsidR="0071573F">
        <w:rPr>
          <w:lang w:val="en-US"/>
        </w:rPr>
        <w:t>mA</w:t>
      </w:r>
      <w:r w:rsidR="0071573F" w:rsidRPr="009869F4">
        <w:t>,</w:t>
      </w:r>
      <w:r w:rsidR="0071573F">
        <w:t xml:space="preserve"> τάση τροφοδοσίας 1</w:t>
      </w:r>
      <w:r w:rsidR="0071573F" w:rsidRPr="009869F4">
        <w:t>4</w:t>
      </w:r>
      <w:r w:rsidR="0071573F">
        <w:rPr>
          <w:lang w:val="en-US"/>
        </w:rPr>
        <w:t>V</w:t>
      </w:r>
      <w:r w:rsidR="0071573F">
        <w:t xml:space="preserve">, </w:t>
      </w:r>
      <w:r w:rsidR="0071573F">
        <w:rPr>
          <w:lang w:val="en-US"/>
        </w:rPr>
        <w:t>V</w:t>
      </w:r>
      <w:r w:rsidR="0071573F" w:rsidRPr="00E92BD6">
        <w:rPr>
          <w:vertAlign w:val="subscript"/>
          <w:lang w:val="en-US"/>
        </w:rPr>
        <w:t>RD</w:t>
      </w:r>
      <w:r w:rsidR="0071573F" w:rsidRPr="009869F4">
        <w:t>=3</w:t>
      </w:r>
      <w:proofErr w:type="spellStart"/>
      <w:r w:rsidR="0071573F">
        <w:rPr>
          <w:lang w:val="en-US"/>
        </w:rPr>
        <w:t>xV</w:t>
      </w:r>
      <w:r w:rsidR="0071573F" w:rsidRPr="00E92BD6">
        <w:rPr>
          <w:vertAlign w:val="subscript"/>
          <w:lang w:val="en-US"/>
        </w:rPr>
        <w:t>RS</w:t>
      </w:r>
      <w:proofErr w:type="spellEnd"/>
      <w:r w:rsidR="0071573F">
        <w:t xml:space="preserve"> και </w:t>
      </w:r>
      <w:r w:rsidR="0071573F">
        <w:rPr>
          <w:lang w:val="en-US"/>
        </w:rPr>
        <w:t>R</w:t>
      </w:r>
      <w:r w:rsidR="0071573F" w:rsidRPr="00E92BD6">
        <w:rPr>
          <w:vertAlign w:val="subscript"/>
          <w:lang w:val="en-US"/>
        </w:rPr>
        <w:t>G</w:t>
      </w:r>
      <w:r w:rsidR="0071573F" w:rsidRPr="009869F4">
        <w:t>=1</w:t>
      </w:r>
      <w:r w:rsidR="0071573F">
        <w:t xml:space="preserve">ΜΩ. Υπολογίστε τις αντιστάσεις </w:t>
      </w:r>
      <w:r w:rsidR="0071573F">
        <w:rPr>
          <w:lang w:val="en-US"/>
        </w:rPr>
        <w:t>RS</w:t>
      </w:r>
      <w:r w:rsidR="0071573F" w:rsidRPr="009869F4">
        <w:t xml:space="preserve"> </w:t>
      </w:r>
      <w:r w:rsidR="0071573F">
        <w:t xml:space="preserve">και </w:t>
      </w:r>
      <w:r w:rsidR="0071573F">
        <w:rPr>
          <w:lang w:val="en-US"/>
        </w:rPr>
        <w:t>RD</w:t>
      </w:r>
      <w:r w:rsidR="0071573F" w:rsidRPr="009869F4">
        <w:t xml:space="preserve">. </w:t>
      </w:r>
      <w:r w:rsidR="0071573F">
        <w:t xml:space="preserve">Υπολογίστε το κέρδος τάσης. </w:t>
      </w:r>
    </w:p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DC0DB8" w:rsidRDefault="00DC0DB8" w:rsidP="0071573F"/>
    <w:p w:rsidR="00DC0DB8" w:rsidRDefault="00DC0DB8" w:rsidP="0071573F"/>
    <w:p w:rsidR="00DC0DB8" w:rsidRDefault="00DC0DB8" w:rsidP="0071573F"/>
    <w:p w:rsidR="0071573F" w:rsidRDefault="003D6055" w:rsidP="0071573F">
      <w:r>
        <w:lastRenderedPageBreak/>
        <w:t xml:space="preserve">25. </w:t>
      </w:r>
      <w:r w:rsidR="0071573F">
        <w:t xml:space="preserve">Σχεδιάστε ένα ενισχυτή </w:t>
      </w:r>
      <w:r w:rsidR="00CD564A">
        <w:t xml:space="preserve">κοινής πηγής με </w:t>
      </w:r>
      <w:r w:rsidR="0071573F">
        <w:t xml:space="preserve">διαιρέτη τάσης </w:t>
      </w:r>
      <w:r w:rsidR="0071573F">
        <w:rPr>
          <w:lang w:val="en-US"/>
        </w:rPr>
        <w:t>depletion</w:t>
      </w:r>
      <w:r w:rsidR="0071573F" w:rsidRPr="009869F4">
        <w:t xml:space="preserve"> </w:t>
      </w:r>
      <w:r w:rsidR="0071573F">
        <w:rPr>
          <w:lang w:val="en-US"/>
        </w:rPr>
        <w:t>MOSFET</w:t>
      </w:r>
      <w:r w:rsidR="0071573F">
        <w:t xml:space="preserve"> με </w:t>
      </w:r>
      <w:r w:rsidR="0071573F">
        <w:rPr>
          <w:lang w:val="en-US"/>
        </w:rPr>
        <w:t>I</w:t>
      </w:r>
      <w:r w:rsidR="0071573F" w:rsidRPr="00E92BD6">
        <w:rPr>
          <w:vertAlign w:val="subscript"/>
          <w:lang w:val="en-US"/>
        </w:rPr>
        <w:t>DSS</w:t>
      </w:r>
      <w:r w:rsidR="0071573F" w:rsidRPr="009869F4">
        <w:t>=10</w:t>
      </w:r>
      <w:r w:rsidR="0071573F">
        <w:rPr>
          <w:lang w:val="en-US"/>
        </w:rPr>
        <w:t>mA</w:t>
      </w:r>
      <w:r w:rsidR="0071573F" w:rsidRPr="009869F4">
        <w:t xml:space="preserve">, </w:t>
      </w:r>
      <w:r w:rsidR="0071573F">
        <w:rPr>
          <w:lang w:val="en-US"/>
        </w:rPr>
        <w:t>V</w:t>
      </w:r>
      <w:r w:rsidR="0071573F" w:rsidRPr="00E92BD6">
        <w:rPr>
          <w:vertAlign w:val="subscript"/>
          <w:lang w:val="en-US"/>
        </w:rPr>
        <w:t>P</w:t>
      </w:r>
      <w:r w:rsidR="0071573F" w:rsidRPr="009869F4">
        <w:t>=-4</w:t>
      </w:r>
      <w:r w:rsidR="0071573F">
        <w:rPr>
          <w:lang w:val="en-US"/>
        </w:rPr>
        <w:t>V</w:t>
      </w:r>
      <w:r w:rsidR="0071573F" w:rsidRPr="009869F4">
        <w:t xml:space="preserve">, </w:t>
      </w:r>
      <w:r w:rsidR="0071573F">
        <w:rPr>
          <w:lang w:val="en-US"/>
        </w:rPr>
        <w:t>I</w:t>
      </w:r>
      <w:r w:rsidR="0071573F" w:rsidRPr="00E92BD6">
        <w:rPr>
          <w:vertAlign w:val="subscript"/>
          <w:lang w:val="en-US"/>
        </w:rPr>
        <w:t>DQ</w:t>
      </w:r>
      <w:r w:rsidR="0071573F" w:rsidRPr="009869F4">
        <w:t>=2,5</w:t>
      </w:r>
      <w:r w:rsidR="0071573F">
        <w:rPr>
          <w:lang w:val="en-US"/>
        </w:rPr>
        <w:t>mA</w:t>
      </w:r>
      <w:r w:rsidR="0071573F" w:rsidRPr="009869F4">
        <w:t>,</w:t>
      </w:r>
      <w:r w:rsidR="0071573F">
        <w:t xml:space="preserve"> τάση τροφοδοσίας </w:t>
      </w:r>
      <w:r w:rsidR="0071573F" w:rsidRPr="009869F4">
        <w:t>24</w:t>
      </w:r>
      <w:r w:rsidR="0071573F">
        <w:rPr>
          <w:lang w:val="en-US"/>
        </w:rPr>
        <w:t>V</w:t>
      </w:r>
      <w:r w:rsidR="0071573F">
        <w:t xml:space="preserve">, </w:t>
      </w:r>
      <w:r w:rsidR="0071573F">
        <w:rPr>
          <w:lang w:val="en-US"/>
        </w:rPr>
        <w:t>V</w:t>
      </w:r>
      <w:r w:rsidR="0071573F" w:rsidRPr="00E92BD6">
        <w:rPr>
          <w:vertAlign w:val="subscript"/>
          <w:lang w:val="en-US"/>
        </w:rPr>
        <w:t>RD</w:t>
      </w:r>
      <w:r w:rsidR="0071573F" w:rsidRPr="009869F4">
        <w:t>=2,5</w:t>
      </w:r>
      <w:proofErr w:type="spellStart"/>
      <w:r w:rsidR="0071573F">
        <w:rPr>
          <w:lang w:val="en-US"/>
        </w:rPr>
        <w:t>xV</w:t>
      </w:r>
      <w:r w:rsidR="0071573F" w:rsidRPr="00E92BD6">
        <w:rPr>
          <w:vertAlign w:val="subscript"/>
          <w:lang w:val="en-US"/>
        </w:rPr>
        <w:t>RS</w:t>
      </w:r>
      <w:proofErr w:type="spellEnd"/>
      <w:r w:rsidR="0071573F">
        <w:t xml:space="preserve"> και </w:t>
      </w:r>
      <w:r w:rsidR="0071573F">
        <w:rPr>
          <w:lang w:val="en-US"/>
        </w:rPr>
        <w:t>V</w:t>
      </w:r>
      <w:r w:rsidR="0071573F" w:rsidRPr="00E92BD6">
        <w:rPr>
          <w:vertAlign w:val="subscript"/>
          <w:lang w:val="en-US"/>
        </w:rPr>
        <w:t>G</w:t>
      </w:r>
      <w:r w:rsidR="0071573F" w:rsidRPr="009869F4">
        <w:t>=4</w:t>
      </w:r>
      <w:r w:rsidR="0071573F">
        <w:rPr>
          <w:lang w:val="en-US"/>
        </w:rPr>
        <w:t>V</w:t>
      </w:r>
      <w:r w:rsidR="0071573F" w:rsidRPr="009869F4">
        <w:t xml:space="preserve"> </w:t>
      </w:r>
      <w:r w:rsidR="0071573F">
        <w:t xml:space="preserve">και αντίσταση εισόδου 10ΜΩ. Υπολογίστε τις αντιστάσεις </w:t>
      </w:r>
      <w:r w:rsidR="0071573F">
        <w:rPr>
          <w:lang w:val="en-US"/>
        </w:rPr>
        <w:t>R</w:t>
      </w:r>
      <w:r w:rsidR="0071573F" w:rsidRPr="00E92BD6">
        <w:rPr>
          <w:vertAlign w:val="subscript"/>
        </w:rPr>
        <w:t>1</w:t>
      </w:r>
      <w:r w:rsidR="0071573F" w:rsidRPr="0071573F">
        <w:t>,</w:t>
      </w:r>
      <w:r w:rsidR="0071573F">
        <w:rPr>
          <w:lang w:val="en-US"/>
        </w:rPr>
        <w:t>R</w:t>
      </w:r>
      <w:r w:rsidR="0071573F" w:rsidRPr="00E92BD6">
        <w:rPr>
          <w:vertAlign w:val="subscript"/>
        </w:rPr>
        <w:t>2</w:t>
      </w:r>
      <w:r w:rsidR="0071573F" w:rsidRPr="0071573F">
        <w:t>,</w:t>
      </w:r>
      <w:r w:rsidR="0071573F">
        <w:t xml:space="preserve"> </w:t>
      </w:r>
      <w:r w:rsidR="0071573F">
        <w:rPr>
          <w:lang w:val="en-US"/>
        </w:rPr>
        <w:t>R</w:t>
      </w:r>
      <w:r w:rsidR="0071573F" w:rsidRPr="00E92BD6">
        <w:rPr>
          <w:vertAlign w:val="subscript"/>
          <w:lang w:val="en-US"/>
        </w:rPr>
        <w:t>S</w:t>
      </w:r>
      <w:r w:rsidR="0071573F" w:rsidRPr="009869F4">
        <w:t xml:space="preserve"> </w:t>
      </w:r>
      <w:r w:rsidR="0071573F">
        <w:t xml:space="preserve">και </w:t>
      </w:r>
      <w:r w:rsidR="0071573F">
        <w:rPr>
          <w:lang w:val="en-US"/>
        </w:rPr>
        <w:t>R</w:t>
      </w:r>
      <w:r w:rsidR="0071573F" w:rsidRPr="00E92BD6">
        <w:rPr>
          <w:vertAlign w:val="subscript"/>
          <w:lang w:val="en-US"/>
        </w:rPr>
        <w:t>D</w:t>
      </w:r>
      <w:r w:rsidR="0071573F" w:rsidRPr="009869F4">
        <w:t xml:space="preserve">. </w:t>
      </w:r>
      <w:r w:rsidR="0071573F">
        <w:t xml:space="preserve">Υπολογίστε το κέρδος τάσης. </w:t>
      </w:r>
    </w:p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DC0DB8" w:rsidRDefault="00DC0DB8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3D6055" w:rsidRDefault="003D6055" w:rsidP="0071573F"/>
    <w:p w:rsidR="0071573F" w:rsidRDefault="003D6055" w:rsidP="0071573F">
      <w:r>
        <w:lastRenderedPageBreak/>
        <w:t xml:space="preserve">26. </w:t>
      </w:r>
      <w:r w:rsidR="0071573F">
        <w:t>Σχεδιάστε ένα ενισχυτή</w:t>
      </w:r>
      <w:r w:rsidR="00CD564A">
        <w:t xml:space="preserve"> κοινής πηγής</w:t>
      </w:r>
      <w:r w:rsidR="0071573F">
        <w:t xml:space="preserve"> </w:t>
      </w:r>
      <w:r w:rsidR="0071573F">
        <w:rPr>
          <w:lang w:val="en-US"/>
        </w:rPr>
        <w:t>FET</w:t>
      </w:r>
      <w:r w:rsidR="0071573F" w:rsidRPr="009869F4">
        <w:t xml:space="preserve"> </w:t>
      </w:r>
      <w:r w:rsidR="0071573F">
        <w:t xml:space="preserve">κοινής πηγής με </w:t>
      </w:r>
      <w:r w:rsidR="0071573F">
        <w:rPr>
          <w:lang w:val="en-US"/>
        </w:rPr>
        <w:t>R</w:t>
      </w:r>
      <w:r w:rsidR="0071573F" w:rsidRPr="00E92BD6">
        <w:rPr>
          <w:vertAlign w:val="subscript"/>
          <w:lang w:val="en-US"/>
        </w:rPr>
        <w:t>G</w:t>
      </w:r>
      <w:r w:rsidR="0071573F" w:rsidRPr="009869F4">
        <w:t>=1</w:t>
      </w:r>
      <w:r w:rsidR="0071573F">
        <w:t>0</w:t>
      </w:r>
      <w:r w:rsidR="0071573F">
        <w:rPr>
          <w:lang w:val="en-US"/>
        </w:rPr>
        <w:t>M</w:t>
      </w:r>
      <w:r w:rsidR="0071573F">
        <w:t xml:space="preserve">Ω. Υπολογίστε τις αντιστάσεις </w:t>
      </w:r>
      <w:r w:rsidR="0071573F">
        <w:rPr>
          <w:lang w:val="en-US"/>
        </w:rPr>
        <w:t>R</w:t>
      </w:r>
      <w:r w:rsidR="0071573F" w:rsidRPr="00E92BD6">
        <w:rPr>
          <w:vertAlign w:val="subscript"/>
          <w:lang w:val="en-US"/>
        </w:rPr>
        <w:t>D</w:t>
      </w:r>
      <w:r w:rsidR="0071573F" w:rsidRPr="009869F4">
        <w:t xml:space="preserve"> &amp; </w:t>
      </w:r>
      <w:r w:rsidR="0071573F">
        <w:rPr>
          <w:lang w:val="en-US"/>
        </w:rPr>
        <w:t>R</w:t>
      </w:r>
      <w:r w:rsidR="0071573F" w:rsidRPr="00E92BD6">
        <w:rPr>
          <w:vertAlign w:val="subscript"/>
          <w:lang w:val="en-US"/>
        </w:rPr>
        <w:t>S</w:t>
      </w:r>
      <w:r w:rsidR="0071573F" w:rsidRPr="009869F4">
        <w:t xml:space="preserve"> </w:t>
      </w:r>
      <w:r w:rsidR="0071573F">
        <w:t xml:space="preserve">όταν </w:t>
      </w:r>
      <w:r w:rsidR="0071573F">
        <w:rPr>
          <w:lang w:val="en-US"/>
        </w:rPr>
        <w:t>I</w:t>
      </w:r>
      <w:r w:rsidR="0071573F" w:rsidRPr="00E92BD6">
        <w:rPr>
          <w:vertAlign w:val="subscript"/>
          <w:lang w:val="en-US"/>
        </w:rPr>
        <w:t>DSS</w:t>
      </w:r>
      <w:r w:rsidR="0071573F" w:rsidRPr="009869F4">
        <w:t>=</w:t>
      </w:r>
      <w:r w:rsidR="0071573F">
        <w:t>14</w:t>
      </w:r>
      <w:r w:rsidR="0071573F">
        <w:rPr>
          <w:lang w:val="en-US"/>
        </w:rPr>
        <w:t>mA</w:t>
      </w:r>
      <w:r w:rsidR="0071573F" w:rsidRPr="009869F4">
        <w:t xml:space="preserve">, </w:t>
      </w:r>
      <w:r w:rsidR="0071573F">
        <w:rPr>
          <w:lang w:val="en-US"/>
        </w:rPr>
        <w:t>V</w:t>
      </w:r>
      <w:r w:rsidR="0071573F" w:rsidRPr="00E92BD6">
        <w:rPr>
          <w:vertAlign w:val="subscript"/>
          <w:lang w:val="en-US"/>
        </w:rPr>
        <w:t>P</w:t>
      </w:r>
      <w:r w:rsidR="0071573F" w:rsidRPr="009869F4">
        <w:t>=-</w:t>
      </w:r>
      <w:r w:rsidR="0071573F">
        <w:t>3</w:t>
      </w:r>
      <w:r w:rsidR="0071573F">
        <w:rPr>
          <w:lang w:val="en-US"/>
        </w:rPr>
        <w:t>V</w:t>
      </w:r>
      <w:r w:rsidR="0071573F" w:rsidRPr="009869F4">
        <w:t>,</w:t>
      </w:r>
      <w:r w:rsidR="0071573F">
        <w:t xml:space="preserve"> τάση τροφοδοσίας 20</w:t>
      </w:r>
      <w:r w:rsidR="0071573F">
        <w:rPr>
          <w:lang w:val="en-US"/>
        </w:rPr>
        <w:t>V</w:t>
      </w:r>
      <w:r w:rsidR="0071573F">
        <w:t xml:space="preserve">, </w:t>
      </w:r>
      <w:r w:rsidR="0071573F">
        <w:rPr>
          <w:lang w:val="en-US"/>
        </w:rPr>
        <w:t>V</w:t>
      </w:r>
      <w:r w:rsidR="0071573F" w:rsidRPr="00E92BD6">
        <w:rPr>
          <w:vertAlign w:val="subscript"/>
          <w:lang w:val="en-US"/>
        </w:rPr>
        <w:t>GSQ</w:t>
      </w:r>
      <w:r w:rsidR="0071573F" w:rsidRPr="009869F4">
        <w:t>=</w:t>
      </w:r>
      <w:r w:rsidR="0071573F">
        <w:rPr>
          <w:lang w:val="en-US"/>
        </w:rPr>
        <w:t>V</w:t>
      </w:r>
      <w:r w:rsidR="0071573F" w:rsidRPr="00E92BD6">
        <w:rPr>
          <w:vertAlign w:val="subscript"/>
          <w:lang w:val="en-US"/>
        </w:rPr>
        <w:t>P</w:t>
      </w:r>
      <w:r w:rsidR="0071573F" w:rsidRPr="009869F4">
        <w:t>/3</w:t>
      </w:r>
      <w:r w:rsidR="0071573F">
        <w:t xml:space="preserve"> και</w:t>
      </w:r>
      <w:r w:rsidR="00CD564A">
        <w:t xml:space="preserve"> το</w:t>
      </w:r>
      <w:r w:rsidR="0071573F">
        <w:t xml:space="preserve"> κέρδος τάσης -10.</w:t>
      </w:r>
    </w:p>
    <w:p w:rsidR="0071573F" w:rsidRDefault="0071573F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4A559D" w:rsidRDefault="004A559D" w:rsidP="00760DE1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5706BB74" wp14:editId="3852461B">
            <wp:extent cx="5266055" cy="2985770"/>
            <wp:effectExtent l="0" t="0" r="0" b="5080"/>
            <wp:docPr id="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9D" w:rsidRDefault="004A559D" w:rsidP="00760DE1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 wp14:anchorId="3A979057" wp14:editId="63891C71">
            <wp:extent cx="5255260" cy="3173095"/>
            <wp:effectExtent l="0" t="0" r="2540" b="8255"/>
            <wp:docPr id="7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9D" w:rsidRDefault="004A559D" w:rsidP="00760DE1">
      <w:pPr>
        <w:jc w:val="both"/>
        <w:rPr>
          <w:sz w:val="24"/>
          <w:szCs w:val="24"/>
          <w:lang w:val="en-US"/>
        </w:rPr>
      </w:pPr>
    </w:p>
    <w:p w:rsidR="004A559D" w:rsidRDefault="004A559D" w:rsidP="00760DE1">
      <w:pPr>
        <w:jc w:val="both"/>
        <w:rPr>
          <w:sz w:val="24"/>
          <w:szCs w:val="24"/>
          <w:lang w:val="en-US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05"/>
        <w:gridCol w:w="4991"/>
      </w:tblGrid>
      <w:tr w:rsidR="00784B26" w:rsidRPr="00F77D66" w:rsidTr="00152BE9">
        <w:tc>
          <w:tcPr>
            <w:tcW w:w="3305" w:type="dxa"/>
          </w:tcPr>
          <w:p w:rsidR="00784B26" w:rsidRDefault="00784B26" w:rsidP="00760DE1">
            <w:pPr>
              <w:jc w:val="both"/>
              <w:rPr>
                <w:sz w:val="24"/>
                <w:szCs w:val="24"/>
                <w:lang w:val="en-US"/>
              </w:rPr>
            </w:pPr>
            <w:r>
              <w:object w:dxaOrig="4356" w:dyaOrig="4668">
                <v:shape id="_x0000_i1033" type="#_x0000_t75" style="width:154.2pt;height:166.2pt" o:ole="">
                  <v:imagedata r:id="rId59" o:title=""/>
                </v:shape>
                <o:OLEObject Type="Embed" ProgID="PBrush" ShapeID="_x0000_i1033" DrawAspect="Content" ObjectID="_1709544577" r:id="rId60"/>
              </w:object>
            </w:r>
          </w:p>
        </w:tc>
        <w:tc>
          <w:tcPr>
            <w:tcW w:w="4991" w:type="dxa"/>
          </w:tcPr>
          <w:p w:rsidR="00784B26" w:rsidRPr="00F77D66" w:rsidRDefault="00152BE9" w:rsidP="00760D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 </w:t>
            </w:r>
            <w:r w:rsidR="00F77D66">
              <w:rPr>
                <w:sz w:val="24"/>
                <w:szCs w:val="24"/>
              </w:rPr>
              <w:t xml:space="preserve">Υπολογίστε την αντίσταση </w:t>
            </w:r>
            <w:r w:rsidR="00F77D66">
              <w:rPr>
                <w:sz w:val="24"/>
                <w:szCs w:val="24"/>
                <w:lang w:val="en-US"/>
              </w:rPr>
              <w:t>R</w:t>
            </w:r>
            <w:r w:rsidR="00F77D66" w:rsidRPr="00F77D66">
              <w:rPr>
                <w:sz w:val="24"/>
                <w:szCs w:val="24"/>
                <w:vertAlign w:val="subscript"/>
                <w:lang w:val="en-US"/>
              </w:rPr>
              <w:t>D</w:t>
            </w:r>
            <w:r w:rsidR="00F77D66" w:rsidRPr="00F77D66">
              <w:rPr>
                <w:sz w:val="24"/>
                <w:szCs w:val="24"/>
                <w:vertAlign w:val="subscript"/>
              </w:rPr>
              <w:t xml:space="preserve"> </w:t>
            </w:r>
            <w:r w:rsidR="00F77D66">
              <w:rPr>
                <w:sz w:val="24"/>
                <w:szCs w:val="24"/>
              </w:rPr>
              <w:t xml:space="preserve">και το κέρδος της τάσης </w:t>
            </w:r>
            <w:r w:rsidR="00F77D66">
              <w:rPr>
                <w:sz w:val="24"/>
                <w:szCs w:val="24"/>
                <w:lang w:val="en-US"/>
              </w:rPr>
              <w:t>A</w:t>
            </w:r>
            <w:r w:rsidR="00F77D66" w:rsidRPr="00F77D66">
              <w:rPr>
                <w:sz w:val="24"/>
                <w:szCs w:val="24"/>
                <w:vertAlign w:val="subscript"/>
                <w:lang w:val="en-US"/>
              </w:rPr>
              <w:t>V</w:t>
            </w:r>
            <w:r w:rsidR="00F77D66" w:rsidRPr="00F77D66">
              <w:rPr>
                <w:sz w:val="24"/>
                <w:szCs w:val="24"/>
              </w:rPr>
              <w:t xml:space="preserve">, </w:t>
            </w:r>
            <w:r w:rsidR="00F77D66">
              <w:rPr>
                <w:sz w:val="24"/>
                <w:szCs w:val="24"/>
              </w:rPr>
              <w:t xml:space="preserve">όταν </w:t>
            </w:r>
            <w:r w:rsidR="00F77D66">
              <w:rPr>
                <w:sz w:val="24"/>
                <w:szCs w:val="24"/>
                <w:lang w:val="en-US"/>
              </w:rPr>
              <w:t>V</w:t>
            </w:r>
            <w:r w:rsidR="00F77D66" w:rsidRPr="00F77D66">
              <w:rPr>
                <w:sz w:val="24"/>
                <w:szCs w:val="24"/>
                <w:vertAlign w:val="subscript"/>
                <w:lang w:val="en-US"/>
              </w:rPr>
              <w:t>GS</w:t>
            </w:r>
            <w:r w:rsidR="00F77D66" w:rsidRPr="00F77D66">
              <w:rPr>
                <w:sz w:val="24"/>
                <w:szCs w:val="24"/>
              </w:rPr>
              <w:t>=-1</w:t>
            </w:r>
            <w:r w:rsidR="00F77D66">
              <w:rPr>
                <w:sz w:val="24"/>
                <w:szCs w:val="24"/>
                <w:lang w:val="en-US"/>
              </w:rPr>
              <w:t>V</w:t>
            </w:r>
            <w:r w:rsidR="00F77D66" w:rsidRPr="00F77D66">
              <w:rPr>
                <w:sz w:val="24"/>
                <w:szCs w:val="24"/>
              </w:rPr>
              <w:t xml:space="preserve">, </w:t>
            </w:r>
            <w:r w:rsidR="00F77D66">
              <w:rPr>
                <w:sz w:val="24"/>
                <w:szCs w:val="24"/>
                <w:lang w:val="en-US"/>
              </w:rPr>
              <w:t>R</w:t>
            </w:r>
            <w:r w:rsidR="00F77D66" w:rsidRPr="00F77D66">
              <w:rPr>
                <w:sz w:val="24"/>
                <w:szCs w:val="24"/>
                <w:vertAlign w:val="subscript"/>
                <w:lang w:val="en-US"/>
              </w:rPr>
              <w:t>S</w:t>
            </w:r>
            <w:r w:rsidR="00F77D66" w:rsidRPr="00F77D66">
              <w:rPr>
                <w:sz w:val="24"/>
                <w:szCs w:val="24"/>
              </w:rPr>
              <w:t>=0,5</w:t>
            </w:r>
            <w:r w:rsidR="00F77D66">
              <w:rPr>
                <w:sz w:val="24"/>
                <w:szCs w:val="24"/>
                <w:lang w:val="en-US"/>
              </w:rPr>
              <w:t>k</w:t>
            </w:r>
            <w:r w:rsidR="00F77D66">
              <w:rPr>
                <w:sz w:val="24"/>
                <w:szCs w:val="24"/>
              </w:rPr>
              <w:t xml:space="preserve">Ω, </w:t>
            </w:r>
            <w:r w:rsidR="00F77D66">
              <w:rPr>
                <w:sz w:val="24"/>
                <w:szCs w:val="24"/>
                <w:lang w:val="en-US"/>
              </w:rPr>
              <w:t>g</w:t>
            </w:r>
            <w:r w:rsidR="00F77D66" w:rsidRPr="00F77D66">
              <w:rPr>
                <w:sz w:val="24"/>
                <w:szCs w:val="24"/>
                <w:vertAlign w:val="subscript"/>
                <w:lang w:val="en-US"/>
              </w:rPr>
              <w:t>m</w:t>
            </w:r>
            <w:r w:rsidR="00F77D66" w:rsidRPr="00F77D66">
              <w:rPr>
                <w:sz w:val="24"/>
                <w:szCs w:val="24"/>
              </w:rPr>
              <w:t>=1</w:t>
            </w:r>
            <w:r w:rsidR="00F77D66">
              <w:rPr>
                <w:sz w:val="24"/>
                <w:szCs w:val="24"/>
                <w:lang w:val="en-US"/>
              </w:rPr>
              <w:t>mS</w:t>
            </w:r>
            <w:r w:rsidR="00F77D66" w:rsidRPr="00F77D66">
              <w:rPr>
                <w:sz w:val="24"/>
                <w:szCs w:val="24"/>
              </w:rPr>
              <w:t xml:space="preserve">, </w:t>
            </w:r>
            <w:proofErr w:type="spellStart"/>
            <w:r w:rsidR="00F77D66">
              <w:rPr>
                <w:sz w:val="24"/>
                <w:szCs w:val="24"/>
                <w:lang w:val="en-US"/>
              </w:rPr>
              <w:t>r</w:t>
            </w:r>
            <w:r w:rsidR="00F77D66" w:rsidRPr="00F77D66">
              <w:rPr>
                <w:sz w:val="24"/>
                <w:szCs w:val="24"/>
                <w:vertAlign w:val="subscript"/>
                <w:lang w:val="en-US"/>
              </w:rPr>
              <w:t>d</w:t>
            </w:r>
            <w:proofErr w:type="spellEnd"/>
            <w:r w:rsidR="00F77D66" w:rsidRPr="00F77D66">
              <w:rPr>
                <w:sz w:val="24"/>
                <w:szCs w:val="24"/>
              </w:rPr>
              <w:t>=50</w:t>
            </w:r>
            <w:r w:rsidR="00F77D66">
              <w:rPr>
                <w:sz w:val="24"/>
                <w:szCs w:val="24"/>
                <w:lang w:val="en-US"/>
              </w:rPr>
              <w:t>k</w:t>
            </w:r>
            <w:r w:rsidR="00F77D66">
              <w:rPr>
                <w:sz w:val="24"/>
                <w:szCs w:val="24"/>
              </w:rPr>
              <w:t>Ω. (</w:t>
            </w:r>
            <w:proofErr w:type="spellStart"/>
            <w:r w:rsidR="00F77D66">
              <w:rPr>
                <w:sz w:val="24"/>
                <w:szCs w:val="24"/>
              </w:rPr>
              <w:t>Απ</w:t>
            </w:r>
            <w:proofErr w:type="spellEnd"/>
            <w:r w:rsidR="00F77D66">
              <w:rPr>
                <w:sz w:val="24"/>
                <w:szCs w:val="24"/>
              </w:rPr>
              <w:t>. 3,5</w:t>
            </w:r>
            <w:r w:rsidR="00F77D66">
              <w:rPr>
                <w:sz w:val="24"/>
                <w:szCs w:val="24"/>
                <w:lang w:val="en-US"/>
              </w:rPr>
              <w:t>k</w:t>
            </w:r>
            <w:r w:rsidR="00F77D66">
              <w:rPr>
                <w:sz w:val="24"/>
                <w:szCs w:val="24"/>
              </w:rPr>
              <w:t>Ω, -3,3)</w:t>
            </w:r>
          </w:p>
        </w:tc>
      </w:tr>
    </w:tbl>
    <w:p w:rsidR="004A559D" w:rsidRDefault="004A559D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74727C" w:rsidRPr="0074727C" w:rsidRDefault="00152BE9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28. </w:t>
      </w:r>
      <w:r w:rsidR="0074727C">
        <w:rPr>
          <w:sz w:val="24"/>
          <w:szCs w:val="24"/>
        </w:rPr>
        <w:t>Στο κύκλωμα που ακολουθεί</w:t>
      </w:r>
      <w:r w:rsidR="0074727C" w:rsidRPr="0074727C">
        <w:rPr>
          <w:sz w:val="24"/>
          <w:szCs w:val="24"/>
        </w:rPr>
        <w:t xml:space="preserve"> </w:t>
      </w:r>
      <w:r w:rsidR="0074727C">
        <w:rPr>
          <w:sz w:val="24"/>
          <w:szCs w:val="24"/>
        </w:rPr>
        <w:t xml:space="preserve">η τάση </w:t>
      </w:r>
      <w:r w:rsidR="0074727C">
        <w:rPr>
          <w:sz w:val="24"/>
          <w:szCs w:val="24"/>
          <w:lang w:val="en-US"/>
        </w:rPr>
        <w:t>V</w:t>
      </w:r>
      <w:r w:rsidR="0074727C" w:rsidRPr="0074727C">
        <w:rPr>
          <w:sz w:val="24"/>
          <w:szCs w:val="24"/>
          <w:vertAlign w:val="subscript"/>
          <w:lang w:val="en-US"/>
        </w:rPr>
        <w:t>GS</w:t>
      </w:r>
      <w:r w:rsidR="0074727C">
        <w:rPr>
          <w:sz w:val="24"/>
          <w:szCs w:val="24"/>
        </w:rPr>
        <w:t xml:space="preserve"> στο σημείο λειτουργίας είναι </w:t>
      </w:r>
      <w:r w:rsidR="0074727C" w:rsidRPr="0074727C">
        <w:rPr>
          <w:sz w:val="24"/>
          <w:szCs w:val="24"/>
        </w:rPr>
        <w:t>-1</w:t>
      </w:r>
      <w:r w:rsidR="0074727C">
        <w:rPr>
          <w:sz w:val="24"/>
          <w:szCs w:val="24"/>
          <w:lang w:val="en-US"/>
        </w:rPr>
        <w:t>V</w:t>
      </w:r>
      <w:r w:rsidR="0074727C">
        <w:rPr>
          <w:sz w:val="24"/>
          <w:szCs w:val="24"/>
        </w:rPr>
        <w:t xml:space="preserve"> και η τάση </w:t>
      </w:r>
      <w:r w:rsidR="0074727C">
        <w:rPr>
          <w:sz w:val="24"/>
          <w:szCs w:val="24"/>
          <w:lang w:val="en-US"/>
        </w:rPr>
        <w:t>V</w:t>
      </w:r>
      <w:r w:rsidR="0074727C" w:rsidRPr="0074727C">
        <w:rPr>
          <w:sz w:val="24"/>
          <w:szCs w:val="24"/>
          <w:vertAlign w:val="subscript"/>
          <w:lang w:val="en-US"/>
        </w:rPr>
        <w:t>DSQ</w:t>
      </w:r>
      <w:r w:rsidR="0074727C" w:rsidRPr="0074727C">
        <w:rPr>
          <w:sz w:val="24"/>
          <w:szCs w:val="24"/>
        </w:rPr>
        <w:t>=</w:t>
      </w:r>
      <w:r w:rsidR="00CD564A">
        <w:rPr>
          <w:sz w:val="24"/>
          <w:szCs w:val="24"/>
        </w:rPr>
        <w:t>5</w:t>
      </w:r>
      <w:r w:rsidR="0074727C">
        <w:rPr>
          <w:sz w:val="24"/>
          <w:szCs w:val="24"/>
          <w:lang w:val="en-US"/>
        </w:rPr>
        <w:t>V</w:t>
      </w:r>
      <w:r w:rsidR="0074727C" w:rsidRPr="0074727C">
        <w:rPr>
          <w:sz w:val="24"/>
          <w:szCs w:val="24"/>
        </w:rPr>
        <w:t xml:space="preserve">. </w:t>
      </w:r>
      <w:r w:rsidR="0074727C">
        <w:rPr>
          <w:sz w:val="24"/>
          <w:szCs w:val="24"/>
        </w:rPr>
        <w:t xml:space="preserve">Δίνεται ότι </w:t>
      </w:r>
      <w:r w:rsidR="0074727C">
        <w:rPr>
          <w:sz w:val="24"/>
          <w:szCs w:val="24"/>
          <w:lang w:val="en-US"/>
        </w:rPr>
        <w:t>gm</w:t>
      </w:r>
      <w:r w:rsidR="0074727C" w:rsidRPr="0074727C">
        <w:rPr>
          <w:sz w:val="24"/>
          <w:szCs w:val="24"/>
        </w:rPr>
        <w:t>=930</w:t>
      </w:r>
      <w:r w:rsidR="0074727C">
        <w:rPr>
          <w:sz w:val="24"/>
          <w:szCs w:val="24"/>
        </w:rPr>
        <w:t>μ</w:t>
      </w:r>
      <w:r w:rsidR="0074727C">
        <w:rPr>
          <w:sz w:val="24"/>
          <w:szCs w:val="24"/>
          <w:lang w:val="en-US"/>
        </w:rPr>
        <w:t>S</w:t>
      </w:r>
      <w:r w:rsidR="0074727C" w:rsidRPr="0074727C">
        <w:rPr>
          <w:sz w:val="24"/>
          <w:szCs w:val="24"/>
        </w:rPr>
        <w:t xml:space="preserve"> </w:t>
      </w:r>
      <w:r w:rsidR="0074727C">
        <w:rPr>
          <w:sz w:val="24"/>
          <w:szCs w:val="24"/>
        </w:rPr>
        <w:t xml:space="preserve">και </w:t>
      </w:r>
      <w:proofErr w:type="spellStart"/>
      <w:r w:rsidR="0074727C">
        <w:rPr>
          <w:sz w:val="24"/>
          <w:szCs w:val="24"/>
          <w:lang w:val="en-US"/>
        </w:rPr>
        <w:t>r</w:t>
      </w:r>
      <w:r w:rsidR="0074727C" w:rsidRPr="0074727C">
        <w:rPr>
          <w:sz w:val="24"/>
          <w:szCs w:val="24"/>
          <w:vertAlign w:val="subscript"/>
          <w:lang w:val="en-US"/>
        </w:rPr>
        <w:t>d</w:t>
      </w:r>
      <w:proofErr w:type="spellEnd"/>
      <w:r w:rsidR="0074727C" w:rsidRPr="0074727C">
        <w:rPr>
          <w:sz w:val="24"/>
          <w:szCs w:val="24"/>
        </w:rPr>
        <w:t>=40</w:t>
      </w:r>
      <w:r w:rsidR="0074727C">
        <w:rPr>
          <w:sz w:val="24"/>
          <w:szCs w:val="24"/>
          <w:lang w:val="en-US"/>
        </w:rPr>
        <w:t>k</w:t>
      </w:r>
      <w:r w:rsidR="0074727C">
        <w:rPr>
          <w:sz w:val="24"/>
          <w:szCs w:val="24"/>
        </w:rPr>
        <w:t xml:space="preserve">Ω. Υπολογίστε τις αντιστάσεις </w:t>
      </w:r>
      <w:r w:rsidR="0074727C">
        <w:rPr>
          <w:sz w:val="24"/>
          <w:szCs w:val="24"/>
          <w:lang w:val="en-US"/>
        </w:rPr>
        <w:t>R</w:t>
      </w:r>
      <w:r w:rsidR="0074727C" w:rsidRPr="0074727C">
        <w:rPr>
          <w:sz w:val="24"/>
          <w:szCs w:val="24"/>
          <w:vertAlign w:val="subscript"/>
          <w:lang w:val="en-US"/>
        </w:rPr>
        <w:t>S</w:t>
      </w:r>
      <w:r w:rsidR="0074727C" w:rsidRPr="0074727C">
        <w:rPr>
          <w:sz w:val="24"/>
          <w:szCs w:val="24"/>
        </w:rPr>
        <w:t xml:space="preserve"> </w:t>
      </w:r>
      <w:r w:rsidR="0074727C">
        <w:rPr>
          <w:sz w:val="24"/>
          <w:szCs w:val="24"/>
        </w:rPr>
        <w:t xml:space="preserve">και </w:t>
      </w:r>
      <w:r w:rsidR="0074727C">
        <w:rPr>
          <w:sz w:val="24"/>
          <w:szCs w:val="24"/>
          <w:lang w:val="en-US"/>
        </w:rPr>
        <w:t>R</w:t>
      </w:r>
      <w:r w:rsidR="0074727C" w:rsidRPr="0074727C">
        <w:rPr>
          <w:sz w:val="24"/>
          <w:szCs w:val="24"/>
          <w:vertAlign w:val="subscript"/>
          <w:lang w:val="en-US"/>
        </w:rPr>
        <w:t>D</w:t>
      </w:r>
      <w:r w:rsidR="0074727C" w:rsidRPr="0074727C">
        <w:rPr>
          <w:sz w:val="24"/>
          <w:szCs w:val="24"/>
        </w:rPr>
        <w:t xml:space="preserve">, </w:t>
      </w:r>
      <w:r w:rsidR="0074727C">
        <w:rPr>
          <w:sz w:val="24"/>
          <w:szCs w:val="24"/>
        </w:rPr>
        <w:t xml:space="preserve">το κέρδος τάσης </w:t>
      </w:r>
      <w:r w:rsidR="0074727C">
        <w:rPr>
          <w:sz w:val="24"/>
          <w:szCs w:val="24"/>
          <w:lang w:val="en-US"/>
        </w:rPr>
        <w:t>A</w:t>
      </w:r>
      <w:r w:rsidR="0074727C" w:rsidRPr="0074727C">
        <w:rPr>
          <w:sz w:val="24"/>
          <w:szCs w:val="24"/>
          <w:vertAlign w:val="subscript"/>
          <w:lang w:val="en-US"/>
        </w:rPr>
        <w:t>V</w:t>
      </w:r>
      <w:r w:rsidR="0074727C" w:rsidRPr="0074727C">
        <w:rPr>
          <w:sz w:val="24"/>
          <w:szCs w:val="24"/>
        </w:rPr>
        <w:t>.</w:t>
      </w:r>
    </w:p>
    <w:tbl>
      <w:tblPr>
        <w:tblStyle w:val="a3"/>
        <w:tblW w:w="835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04"/>
        <w:gridCol w:w="5555"/>
      </w:tblGrid>
      <w:tr w:rsidR="00CF7714" w:rsidTr="00152BE9">
        <w:trPr>
          <w:trHeight w:val="3115"/>
        </w:trPr>
        <w:tc>
          <w:tcPr>
            <w:tcW w:w="2789" w:type="dxa"/>
          </w:tcPr>
          <w:p w:rsidR="00CF7714" w:rsidRDefault="0074727C" w:rsidP="00760DE1">
            <w:pPr>
              <w:jc w:val="both"/>
              <w:rPr>
                <w:sz w:val="24"/>
                <w:szCs w:val="24"/>
              </w:rPr>
            </w:pPr>
            <w:r>
              <w:object w:dxaOrig="3660" w:dyaOrig="4704">
                <v:shape id="_x0000_i1034" type="#_x0000_t75" style="width:129.35pt;height:164.9pt" o:ole="">
                  <v:imagedata r:id="rId61" o:title=""/>
                </v:shape>
                <o:OLEObject Type="Embed" ProgID="PBrush" ShapeID="_x0000_i1034" DrawAspect="Content" ObjectID="_1709544578" r:id="rId62"/>
              </w:object>
            </w:r>
          </w:p>
        </w:tc>
        <w:tc>
          <w:tcPr>
            <w:tcW w:w="5570" w:type="dxa"/>
          </w:tcPr>
          <w:p w:rsidR="00CF7714" w:rsidRDefault="00CF7714" w:rsidP="00760DE1">
            <w:pPr>
              <w:jc w:val="both"/>
              <w:rPr>
                <w:sz w:val="24"/>
                <w:szCs w:val="24"/>
              </w:rPr>
            </w:pPr>
            <w:r>
              <w:object w:dxaOrig="7512" w:dyaOrig="4872">
                <v:shape id="_x0000_i1035" type="#_x0000_t75" style="width:242.65pt;height:156.45pt" o:ole="">
                  <v:imagedata r:id="rId63" o:title=""/>
                </v:shape>
                <o:OLEObject Type="Embed" ProgID="PBrush" ShapeID="_x0000_i1035" DrawAspect="Content" ObjectID="_1709544579" r:id="rId64"/>
              </w:object>
            </w:r>
          </w:p>
        </w:tc>
      </w:tr>
    </w:tbl>
    <w:p w:rsidR="004A559D" w:rsidRPr="00F77D66" w:rsidRDefault="004A559D" w:rsidP="00760DE1">
      <w:pPr>
        <w:jc w:val="both"/>
        <w:rPr>
          <w:sz w:val="24"/>
          <w:szCs w:val="24"/>
        </w:rPr>
      </w:pPr>
    </w:p>
    <w:p w:rsidR="004A559D" w:rsidRDefault="004A559D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p w:rsidR="00DC0DB8" w:rsidRDefault="00DC0DB8" w:rsidP="00760DE1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05"/>
        <w:gridCol w:w="4991"/>
      </w:tblGrid>
      <w:tr w:rsidR="003831F3" w:rsidRPr="00F77D66" w:rsidTr="00152BE9">
        <w:tc>
          <w:tcPr>
            <w:tcW w:w="3305" w:type="dxa"/>
          </w:tcPr>
          <w:p w:rsidR="003831F3" w:rsidRDefault="003831F3" w:rsidP="006E1657">
            <w:pPr>
              <w:jc w:val="both"/>
              <w:rPr>
                <w:sz w:val="24"/>
                <w:szCs w:val="24"/>
                <w:lang w:val="en-US"/>
              </w:rPr>
            </w:pPr>
            <w:r>
              <w:object w:dxaOrig="4356" w:dyaOrig="4668">
                <v:shape id="_x0000_i1036" type="#_x0000_t75" style="width:154.2pt;height:166.2pt" o:ole="">
                  <v:imagedata r:id="rId59" o:title=""/>
                </v:shape>
                <o:OLEObject Type="Embed" ProgID="PBrush" ShapeID="_x0000_i1036" DrawAspect="Content" ObjectID="_1709544580" r:id="rId65"/>
              </w:object>
            </w:r>
          </w:p>
        </w:tc>
        <w:tc>
          <w:tcPr>
            <w:tcW w:w="4991" w:type="dxa"/>
          </w:tcPr>
          <w:p w:rsidR="003831F3" w:rsidRPr="00154B7D" w:rsidRDefault="00152BE9" w:rsidP="006E16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29. </w:t>
            </w:r>
            <w:r w:rsidR="003831F3">
              <w:rPr>
                <w:sz w:val="24"/>
                <w:szCs w:val="24"/>
              </w:rPr>
              <w:t xml:space="preserve">Υπολογίστε τις αντιστάσεις </w:t>
            </w:r>
            <w:r w:rsidR="003831F3">
              <w:rPr>
                <w:sz w:val="24"/>
                <w:szCs w:val="24"/>
                <w:lang w:val="en-US"/>
              </w:rPr>
              <w:t>R</w:t>
            </w:r>
            <w:r w:rsidR="003831F3" w:rsidRPr="00F77D66">
              <w:rPr>
                <w:sz w:val="24"/>
                <w:szCs w:val="24"/>
                <w:vertAlign w:val="subscript"/>
                <w:lang w:val="en-US"/>
              </w:rPr>
              <w:t>D</w:t>
            </w:r>
            <w:r w:rsidR="003831F3" w:rsidRPr="00F77D66">
              <w:rPr>
                <w:sz w:val="24"/>
                <w:szCs w:val="24"/>
                <w:vertAlign w:val="subscript"/>
              </w:rPr>
              <w:t xml:space="preserve"> </w:t>
            </w:r>
            <w:r w:rsidR="003831F3">
              <w:rPr>
                <w:sz w:val="24"/>
                <w:szCs w:val="24"/>
              </w:rPr>
              <w:t xml:space="preserve">και </w:t>
            </w:r>
            <w:r w:rsidR="003831F3">
              <w:rPr>
                <w:sz w:val="24"/>
                <w:szCs w:val="24"/>
                <w:lang w:val="en-US"/>
              </w:rPr>
              <w:t>R</w:t>
            </w:r>
            <w:r w:rsidR="003831F3" w:rsidRPr="00CD564A">
              <w:rPr>
                <w:sz w:val="24"/>
                <w:szCs w:val="24"/>
                <w:vertAlign w:val="subscript"/>
                <w:lang w:val="en-US"/>
              </w:rPr>
              <w:t>S</w:t>
            </w:r>
            <w:r w:rsidR="003831F3" w:rsidRPr="003831F3">
              <w:rPr>
                <w:sz w:val="24"/>
                <w:szCs w:val="24"/>
              </w:rPr>
              <w:t xml:space="preserve"> </w:t>
            </w:r>
            <w:r w:rsidR="003831F3">
              <w:rPr>
                <w:sz w:val="24"/>
                <w:szCs w:val="24"/>
              </w:rPr>
              <w:t xml:space="preserve">και το κέρδος της τάσης </w:t>
            </w:r>
            <w:r w:rsidR="003831F3">
              <w:rPr>
                <w:sz w:val="24"/>
                <w:szCs w:val="24"/>
                <w:lang w:val="en-US"/>
              </w:rPr>
              <w:t>A</w:t>
            </w:r>
            <w:r w:rsidR="003831F3" w:rsidRPr="00F77D66">
              <w:rPr>
                <w:sz w:val="24"/>
                <w:szCs w:val="24"/>
                <w:vertAlign w:val="subscript"/>
                <w:lang w:val="en-US"/>
              </w:rPr>
              <w:t>V</w:t>
            </w:r>
            <w:r w:rsidR="003831F3" w:rsidRPr="00F77D66">
              <w:rPr>
                <w:sz w:val="24"/>
                <w:szCs w:val="24"/>
              </w:rPr>
              <w:t xml:space="preserve">, </w:t>
            </w:r>
            <w:r w:rsidR="003831F3">
              <w:rPr>
                <w:sz w:val="24"/>
                <w:szCs w:val="24"/>
              </w:rPr>
              <w:t xml:space="preserve">όταν </w:t>
            </w:r>
            <w:r w:rsidR="003831F3">
              <w:rPr>
                <w:sz w:val="24"/>
                <w:szCs w:val="24"/>
                <w:lang w:val="en-US"/>
              </w:rPr>
              <w:t>V</w:t>
            </w:r>
            <w:r w:rsidR="003831F3" w:rsidRPr="00F77D66">
              <w:rPr>
                <w:sz w:val="24"/>
                <w:szCs w:val="24"/>
                <w:vertAlign w:val="subscript"/>
                <w:lang w:val="en-US"/>
              </w:rPr>
              <w:t>GS</w:t>
            </w:r>
            <w:r w:rsidR="003831F3" w:rsidRPr="00F77D66">
              <w:rPr>
                <w:sz w:val="24"/>
                <w:szCs w:val="24"/>
              </w:rPr>
              <w:t>=-1</w:t>
            </w:r>
            <w:r w:rsidR="003831F3">
              <w:rPr>
                <w:sz w:val="24"/>
                <w:szCs w:val="24"/>
                <w:lang w:val="en-US"/>
              </w:rPr>
              <w:t>V</w:t>
            </w:r>
            <w:r w:rsidR="003831F3" w:rsidRPr="00F77D66">
              <w:rPr>
                <w:sz w:val="24"/>
                <w:szCs w:val="24"/>
              </w:rPr>
              <w:t xml:space="preserve">, </w:t>
            </w:r>
            <w:r w:rsidR="003831F3">
              <w:rPr>
                <w:sz w:val="24"/>
                <w:szCs w:val="24"/>
                <w:lang w:val="en-US"/>
              </w:rPr>
              <w:t>V</w:t>
            </w:r>
            <w:r w:rsidR="003831F3">
              <w:rPr>
                <w:sz w:val="24"/>
                <w:szCs w:val="24"/>
                <w:vertAlign w:val="subscript"/>
                <w:lang w:val="en-US"/>
              </w:rPr>
              <w:t>DS</w:t>
            </w:r>
            <w:r w:rsidR="003831F3" w:rsidRPr="00F77D66">
              <w:rPr>
                <w:sz w:val="24"/>
                <w:szCs w:val="24"/>
              </w:rPr>
              <w:t>=</w:t>
            </w:r>
            <w:r w:rsidR="003831F3" w:rsidRPr="003831F3">
              <w:rPr>
                <w:sz w:val="24"/>
                <w:szCs w:val="24"/>
              </w:rPr>
              <w:t>2</w:t>
            </w:r>
            <w:r w:rsidR="003831F3">
              <w:rPr>
                <w:sz w:val="24"/>
                <w:szCs w:val="24"/>
                <w:lang w:val="en-US"/>
              </w:rPr>
              <w:t>V</w:t>
            </w:r>
            <w:r w:rsidR="003831F3">
              <w:rPr>
                <w:sz w:val="24"/>
                <w:szCs w:val="24"/>
              </w:rPr>
              <w:t>,</w:t>
            </w:r>
            <w:r w:rsidR="003831F3" w:rsidRPr="003831F3">
              <w:rPr>
                <w:sz w:val="24"/>
                <w:szCs w:val="24"/>
              </w:rPr>
              <w:t xml:space="preserve"> </w:t>
            </w:r>
            <w:r w:rsidR="003831F3">
              <w:rPr>
                <w:sz w:val="24"/>
                <w:szCs w:val="24"/>
                <w:lang w:val="en-US"/>
              </w:rPr>
              <w:t>I</w:t>
            </w:r>
            <w:r w:rsidR="003831F3" w:rsidRPr="003831F3">
              <w:rPr>
                <w:sz w:val="24"/>
                <w:szCs w:val="24"/>
                <w:vertAlign w:val="subscript"/>
                <w:lang w:val="en-US"/>
              </w:rPr>
              <w:t>D</w:t>
            </w:r>
            <w:r w:rsidR="003831F3" w:rsidRPr="003831F3">
              <w:rPr>
                <w:sz w:val="24"/>
                <w:szCs w:val="24"/>
              </w:rPr>
              <w:t>=0,1</w:t>
            </w:r>
            <w:r w:rsidR="003831F3">
              <w:rPr>
                <w:sz w:val="24"/>
                <w:szCs w:val="24"/>
                <w:lang w:val="en-US"/>
              </w:rPr>
              <w:t>mA</w:t>
            </w:r>
            <w:r w:rsidR="003831F3" w:rsidRPr="003831F3">
              <w:rPr>
                <w:sz w:val="24"/>
                <w:szCs w:val="24"/>
              </w:rPr>
              <w:t>,</w:t>
            </w:r>
            <w:r w:rsidR="003831F3">
              <w:rPr>
                <w:sz w:val="24"/>
                <w:szCs w:val="24"/>
              </w:rPr>
              <w:t xml:space="preserve"> </w:t>
            </w:r>
            <w:r w:rsidR="003831F3">
              <w:rPr>
                <w:sz w:val="24"/>
                <w:szCs w:val="24"/>
                <w:lang w:val="en-US"/>
              </w:rPr>
              <w:t>g</w:t>
            </w:r>
            <w:r w:rsidR="003831F3" w:rsidRPr="00F77D66">
              <w:rPr>
                <w:sz w:val="24"/>
                <w:szCs w:val="24"/>
                <w:vertAlign w:val="subscript"/>
                <w:lang w:val="en-US"/>
              </w:rPr>
              <w:t>m</w:t>
            </w:r>
            <w:r w:rsidR="003831F3" w:rsidRPr="00F77D66">
              <w:rPr>
                <w:sz w:val="24"/>
                <w:szCs w:val="24"/>
              </w:rPr>
              <w:t>=1</w:t>
            </w:r>
            <w:r w:rsidR="003831F3">
              <w:rPr>
                <w:sz w:val="24"/>
                <w:szCs w:val="24"/>
                <w:lang w:val="en-US"/>
              </w:rPr>
              <w:t>mS</w:t>
            </w:r>
            <w:r w:rsidR="003831F3" w:rsidRPr="00F77D66">
              <w:rPr>
                <w:sz w:val="24"/>
                <w:szCs w:val="24"/>
              </w:rPr>
              <w:t xml:space="preserve">, </w:t>
            </w:r>
            <w:proofErr w:type="spellStart"/>
            <w:r w:rsidR="003831F3">
              <w:rPr>
                <w:sz w:val="24"/>
                <w:szCs w:val="24"/>
                <w:lang w:val="en-US"/>
              </w:rPr>
              <w:t>r</w:t>
            </w:r>
            <w:r w:rsidR="003831F3" w:rsidRPr="00F77D66">
              <w:rPr>
                <w:sz w:val="24"/>
                <w:szCs w:val="24"/>
                <w:vertAlign w:val="subscript"/>
                <w:lang w:val="en-US"/>
              </w:rPr>
              <w:t>d</w:t>
            </w:r>
            <w:proofErr w:type="spellEnd"/>
            <w:r w:rsidR="003831F3" w:rsidRPr="00F77D66">
              <w:rPr>
                <w:sz w:val="24"/>
                <w:szCs w:val="24"/>
              </w:rPr>
              <w:t>=</w:t>
            </w:r>
            <w:r w:rsidR="003831F3" w:rsidRPr="003831F3">
              <w:rPr>
                <w:sz w:val="24"/>
                <w:szCs w:val="24"/>
              </w:rPr>
              <w:t>20</w:t>
            </w:r>
            <w:r w:rsidR="003831F3" w:rsidRPr="00F77D66">
              <w:rPr>
                <w:sz w:val="24"/>
                <w:szCs w:val="24"/>
              </w:rPr>
              <w:t>0</w:t>
            </w:r>
            <w:r w:rsidR="003831F3">
              <w:rPr>
                <w:sz w:val="24"/>
                <w:szCs w:val="24"/>
                <w:lang w:val="en-US"/>
              </w:rPr>
              <w:t>k</w:t>
            </w:r>
            <w:r w:rsidR="003831F3">
              <w:rPr>
                <w:sz w:val="24"/>
                <w:szCs w:val="24"/>
              </w:rPr>
              <w:t>Ω. (</w:t>
            </w:r>
            <w:r w:rsidR="003831F3">
              <w:rPr>
                <w:sz w:val="24"/>
                <w:szCs w:val="24"/>
                <w:lang w:val="en-US"/>
              </w:rPr>
              <w:t>R</w:t>
            </w:r>
            <w:r w:rsidR="003831F3" w:rsidRPr="00CD564A">
              <w:rPr>
                <w:sz w:val="24"/>
                <w:szCs w:val="24"/>
                <w:vertAlign w:val="subscript"/>
                <w:lang w:val="en-US"/>
              </w:rPr>
              <w:t>S</w:t>
            </w:r>
            <w:r w:rsidR="003831F3" w:rsidRPr="003831F3">
              <w:rPr>
                <w:sz w:val="24"/>
                <w:szCs w:val="24"/>
              </w:rPr>
              <w:t>=10</w:t>
            </w:r>
            <w:r w:rsidR="003831F3">
              <w:rPr>
                <w:sz w:val="24"/>
                <w:szCs w:val="24"/>
                <w:lang w:val="en-US"/>
              </w:rPr>
              <w:t>k</w:t>
            </w:r>
            <w:r w:rsidR="003831F3">
              <w:rPr>
                <w:sz w:val="24"/>
                <w:szCs w:val="24"/>
              </w:rPr>
              <w:t xml:space="preserve">Ω, </w:t>
            </w:r>
            <w:r w:rsidR="003831F3">
              <w:rPr>
                <w:sz w:val="24"/>
                <w:szCs w:val="24"/>
                <w:lang w:val="en-US"/>
              </w:rPr>
              <w:t>R</w:t>
            </w:r>
            <w:r w:rsidR="003831F3" w:rsidRPr="00CD564A">
              <w:rPr>
                <w:sz w:val="24"/>
                <w:szCs w:val="24"/>
                <w:vertAlign w:val="subscript"/>
                <w:lang w:val="en-US"/>
              </w:rPr>
              <w:t>D</w:t>
            </w:r>
            <w:r w:rsidR="003831F3" w:rsidRPr="003831F3">
              <w:rPr>
                <w:sz w:val="24"/>
                <w:szCs w:val="24"/>
              </w:rPr>
              <w:t>=90</w:t>
            </w:r>
            <w:r w:rsidR="003831F3">
              <w:rPr>
                <w:sz w:val="24"/>
                <w:szCs w:val="24"/>
                <w:lang w:val="en-US"/>
              </w:rPr>
              <w:t>k</w:t>
            </w:r>
            <w:r w:rsidR="003831F3">
              <w:rPr>
                <w:sz w:val="24"/>
                <w:szCs w:val="24"/>
              </w:rPr>
              <w:t>Ω, -62). Η έ</w:t>
            </w:r>
            <w:r w:rsidR="00154B7D">
              <w:rPr>
                <w:sz w:val="24"/>
                <w:szCs w:val="24"/>
              </w:rPr>
              <w:t>ξ</w:t>
            </w:r>
            <w:r w:rsidR="003831F3">
              <w:rPr>
                <w:sz w:val="24"/>
                <w:szCs w:val="24"/>
              </w:rPr>
              <w:t>οδος του ενισχυτή συνδέεται με άλλο ενισχυτή που έχει αντίσταση εισόδου 50</w:t>
            </w:r>
            <w:r w:rsidR="003831F3">
              <w:rPr>
                <w:sz w:val="24"/>
                <w:szCs w:val="24"/>
                <w:lang w:val="en-US"/>
              </w:rPr>
              <w:t>k</w:t>
            </w:r>
            <w:r w:rsidR="003831F3">
              <w:rPr>
                <w:sz w:val="24"/>
                <w:szCs w:val="24"/>
              </w:rPr>
              <w:t xml:space="preserve">Ω. Υπολογίστε το νέο κέρδος τάσης </w:t>
            </w:r>
            <w:r w:rsidR="00154B7D">
              <w:rPr>
                <w:sz w:val="24"/>
                <w:szCs w:val="24"/>
              </w:rPr>
              <w:t>(-28).</w:t>
            </w:r>
          </w:p>
        </w:tc>
      </w:tr>
    </w:tbl>
    <w:p w:rsidR="004A559D" w:rsidRPr="00F77D66" w:rsidRDefault="004A559D" w:rsidP="00760DE1">
      <w:pPr>
        <w:jc w:val="both"/>
        <w:rPr>
          <w:sz w:val="24"/>
          <w:szCs w:val="24"/>
        </w:rPr>
      </w:pPr>
    </w:p>
    <w:p w:rsidR="004F0339" w:rsidRDefault="004F0339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972"/>
        <w:gridCol w:w="5324"/>
      </w:tblGrid>
      <w:tr w:rsidR="0062292D" w:rsidRPr="00640896" w:rsidTr="00E72EDB">
        <w:tc>
          <w:tcPr>
            <w:tcW w:w="2972" w:type="dxa"/>
          </w:tcPr>
          <w:p w:rsidR="0062292D" w:rsidRPr="00640896" w:rsidRDefault="0062292D" w:rsidP="00E72EDB">
            <w:pPr>
              <w:rPr>
                <w:sz w:val="24"/>
                <w:szCs w:val="24"/>
              </w:rPr>
            </w:pPr>
            <w:r w:rsidRPr="00640896">
              <w:rPr>
                <w:sz w:val="24"/>
                <w:szCs w:val="24"/>
              </w:rPr>
              <w:object w:dxaOrig="3864" w:dyaOrig="4800">
                <v:shape id="_x0000_i1037" type="#_x0000_t75" style="width:123.1pt;height:152pt" o:ole="">
                  <v:imagedata r:id="rId66" o:title=""/>
                </v:shape>
                <o:OLEObject Type="Embed" ProgID="PBrush" ShapeID="_x0000_i1037" DrawAspect="Content" ObjectID="_1709544581" r:id="rId67"/>
              </w:object>
            </w:r>
          </w:p>
        </w:tc>
        <w:tc>
          <w:tcPr>
            <w:tcW w:w="5324" w:type="dxa"/>
            <w:vAlign w:val="center"/>
          </w:tcPr>
          <w:p w:rsidR="0062292D" w:rsidRPr="00640896" w:rsidRDefault="0051652B" w:rsidP="00E72EDB">
            <w:pPr>
              <w:jc w:val="both"/>
              <w:rPr>
                <w:sz w:val="24"/>
                <w:szCs w:val="24"/>
              </w:rPr>
            </w:pPr>
            <w:r w:rsidRPr="0051652B">
              <w:rPr>
                <w:sz w:val="24"/>
                <w:szCs w:val="24"/>
              </w:rPr>
              <w:t xml:space="preserve">30. </w:t>
            </w:r>
            <w:r w:rsidR="0062292D" w:rsidRPr="00640896">
              <w:rPr>
                <w:sz w:val="24"/>
                <w:szCs w:val="24"/>
              </w:rPr>
              <w:t xml:space="preserve">Στον ενισχυτή του διπλανού σχήματος δίνεται ότι 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DD</w:t>
            </w:r>
            <w:r w:rsidR="0062292D" w:rsidRPr="00640896">
              <w:rPr>
                <w:sz w:val="24"/>
                <w:szCs w:val="24"/>
              </w:rPr>
              <w:t>=1</w:t>
            </w:r>
            <w:r w:rsidR="0062292D" w:rsidRPr="000C4994">
              <w:rPr>
                <w:sz w:val="24"/>
                <w:szCs w:val="24"/>
              </w:rPr>
              <w:t>8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</w:rPr>
              <w:t xml:space="preserve">, 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G</w:t>
            </w:r>
            <w:r w:rsidR="0062292D" w:rsidRPr="00640896">
              <w:rPr>
                <w:sz w:val="24"/>
                <w:szCs w:val="24"/>
              </w:rPr>
              <w:t>=</w:t>
            </w:r>
            <w:r w:rsidR="0062292D" w:rsidRPr="00FD25D7">
              <w:rPr>
                <w:sz w:val="24"/>
                <w:szCs w:val="24"/>
              </w:rPr>
              <w:t>6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</w:rPr>
              <w:t xml:space="preserve"> και </w:t>
            </w:r>
            <w:r w:rsidR="0062292D" w:rsidRPr="00640896">
              <w:rPr>
                <w:sz w:val="24"/>
                <w:szCs w:val="24"/>
                <w:lang w:val="en-US"/>
              </w:rPr>
              <w:t>Zin</w:t>
            </w:r>
            <w:r w:rsidR="0062292D" w:rsidRPr="00640896">
              <w:rPr>
                <w:sz w:val="24"/>
                <w:szCs w:val="24"/>
              </w:rPr>
              <w:t>=</w:t>
            </w:r>
            <w:r w:rsidR="0062292D" w:rsidRPr="00FD25D7">
              <w:rPr>
                <w:sz w:val="24"/>
                <w:szCs w:val="24"/>
              </w:rPr>
              <w:t>80</w:t>
            </w:r>
            <w:r w:rsidR="0062292D" w:rsidRPr="00640896">
              <w:rPr>
                <w:sz w:val="24"/>
                <w:szCs w:val="24"/>
                <w:lang w:val="en-US"/>
              </w:rPr>
              <w:t>k</w:t>
            </w:r>
            <w:r w:rsidR="0062292D" w:rsidRPr="00640896">
              <w:rPr>
                <w:sz w:val="24"/>
                <w:szCs w:val="24"/>
              </w:rPr>
              <w:t xml:space="preserve">Ω. α) Υπολογίστε την αντίσταση </w:t>
            </w:r>
            <w:r w:rsidR="0062292D" w:rsidRPr="00640896">
              <w:rPr>
                <w:sz w:val="24"/>
                <w:szCs w:val="24"/>
                <w:lang w:val="en-US"/>
              </w:rPr>
              <w:t>R</w:t>
            </w:r>
            <w:r w:rsidR="0062292D" w:rsidRPr="00640896">
              <w:rPr>
                <w:sz w:val="24"/>
                <w:szCs w:val="24"/>
                <w:vertAlign w:val="subscript"/>
              </w:rPr>
              <w:t>1</w:t>
            </w:r>
            <w:r w:rsidR="0062292D" w:rsidRPr="00640896">
              <w:rPr>
                <w:sz w:val="24"/>
                <w:szCs w:val="24"/>
              </w:rPr>
              <w:t xml:space="preserve">, β) Υπολογίστε την αντίσταση </w:t>
            </w:r>
            <w:r w:rsidR="0062292D" w:rsidRPr="00640896">
              <w:rPr>
                <w:sz w:val="24"/>
                <w:szCs w:val="24"/>
                <w:lang w:val="en-US"/>
              </w:rPr>
              <w:t>R</w:t>
            </w:r>
            <w:r w:rsidR="0062292D" w:rsidRPr="00640896">
              <w:rPr>
                <w:sz w:val="24"/>
                <w:szCs w:val="24"/>
                <w:vertAlign w:val="subscript"/>
              </w:rPr>
              <w:t>2</w:t>
            </w:r>
            <w:r w:rsidR="0062292D" w:rsidRPr="00640896">
              <w:rPr>
                <w:sz w:val="24"/>
                <w:szCs w:val="24"/>
              </w:rPr>
              <w:t xml:space="preserve">, γ) Υπολογίστε την τάση 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GS</w:t>
            </w:r>
            <w:r w:rsidR="0062292D" w:rsidRPr="00640896">
              <w:rPr>
                <w:sz w:val="24"/>
                <w:szCs w:val="24"/>
              </w:rPr>
              <w:t xml:space="preserve"> όταν </w:t>
            </w:r>
            <w:r w:rsidR="0062292D" w:rsidRPr="00640896">
              <w:rPr>
                <w:sz w:val="24"/>
                <w:szCs w:val="24"/>
                <w:lang w:val="en-US"/>
              </w:rPr>
              <w:t>I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DQ</w:t>
            </w:r>
            <w:r w:rsidR="0062292D" w:rsidRPr="00640896">
              <w:rPr>
                <w:sz w:val="24"/>
                <w:szCs w:val="24"/>
              </w:rPr>
              <w:t>=</w:t>
            </w:r>
            <w:r w:rsidR="0062292D" w:rsidRPr="00FD25D7">
              <w:rPr>
                <w:sz w:val="24"/>
                <w:szCs w:val="24"/>
              </w:rPr>
              <w:t>8</w:t>
            </w:r>
            <w:r w:rsidR="0062292D" w:rsidRPr="00640896">
              <w:rPr>
                <w:sz w:val="24"/>
                <w:szCs w:val="24"/>
                <w:lang w:val="en-US"/>
              </w:rPr>
              <w:t>mA</w:t>
            </w:r>
          </w:p>
        </w:tc>
      </w:tr>
    </w:tbl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972"/>
        <w:gridCol w:w="5324"/>
      </w:tblGrid>
      <w:tr w:rsidR="0062292D" w:rsidRPr="00640896" w:rsidTr="00E72EDB">
        <w:tc>
          <w:tcPr>
            <w:tcW w:w="2972" w:type="dxa"/>
          </w:tcPr>
          <w:p w:rsidR="0062292D" w:rsidRPr="00640896" w:rsidRDefault="0062292D" w:rsidP="00E72EDB">
            <w:pPr>
              <w:rPr>
                <w:sz w:val="24"/>
                <w:szCs w:val="24"/>
              </w:rPr>
            </w:pPr>
            <w:r w:rsidRPr="00640896">
              <w:rPr>
                <w:sz w:val="24"/>
                <w:szCs w:val="24"/>
              </w:rPr>
              <w:object w:dxaOrig="3864" w:dyaOrig="4800">
                <v:shape id="_x0000_i1038" type="#_x0000_t75" style="width:126.2pt;height:156.45pt" o:ole="">
                  <v:imagedata r:id="rId66" o:title=""/>
                </v:shape>
                <o:OLEObject Type="Embed" ProgID="PBrush" ShapeID="_x0000_i1038" DrawAspect="Content" ObjectID="_1709544582" r:id="rId68"/>
              </w:object>
            </w:r>
          </w:p>
        </w:tc>
        <w:tc>
          <w:tcPr>
            <w:tcW w:w="5324" w:type="dxa"/>
            <w:vAlign w:val="center"/>
          </w:tcPr>
          <w:p w:rsidR="0062292D" w:rsidRPr="00640896" w:rsidRDefault="0051652B" w:rsidP="00E72EDB">
            <w:pPr>
              <w:jc w:val="both"/>
              <w:rPr>
                <w:sz w:val="24"/>
                <w:szCs w:val="24"/>
              </w:rPr>
            </w:pPr>
            <w:r w:rsidRPr="0051652B">
              <w:rPr>
                <w:sz w:val="24"/>
                <w:szCs w:val="24"/>
              </w:rPr>
              <w:t xml:space="preserve">31. </w:t>
            </w:r>
            <w:r w:rsidR="0062292D" w:rsidRPr="00640896">
              <w:rPr>
                <w:sz w:val="24"/>
                <w:szCs w:val="24"/>
              </w:rPr>
              <w:t xml:space="preserve">Στον ενισχυτή του διπλανού σχήματος δίνεται ότι 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DD</w:t>
            </w:r>
            <w:r w:rsidR="0062292D" w:rsidRPr="00640896">
              <w:rPr>
                <w:sz w:val="24"/>
                <w:szCs w:val="24"/>
              </w:rPr>
              <w:t>=16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</w:rPr>
              <w:t xml:space="preserve">, 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G</w:t>
            </w:r>
            <w:r w:rsidR="0062292D" w:rsidRPr="00640896">
              <w:rPr>
                <w:sz w:val="24"/>
                <w:szCs w:val="24"/>
              </w:rPr>
              <w:t>=4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</w:rPr>
              <w:t xml:space="preserve"> και </w:t>
            </w:r>
            <w:r w:rsidR="0062292D" w:rsidRPr="00640896">
              <w:rPr>
                <w:sz w:val="24"/>
                <w:szCs w:val="24"/>
                <w:lang w:val="en-US"/>
              </w:rPr>
              <w:t>Zin</w:t>
            </w:r>
            <w:r w:rsidR="0062292D" w:rsidRPr="00640896">
              <w:rPr>
                <w:sz w:val="24"/>
                <w:szCs w:val="24"/>
              </w:rPr>
              <w:t>=400</w:t>
            </w:r>
            <w:r w:rsidR="0062292D" w:rsidRPr="00640896">
              <w:rPr>
                <w:sz w:val="24"/>
                <w:szCs w:val="24"/>
                <w:lang w:val="en-US"/>
              </w:rPr>
              <w:t>k</w:t>
            </w:r>
            <w:r w:rsidR="0062292D" w:rsidRPr="00640896">
              <w:rPr>
                <w:sz w:val="24"/>
                <w:szCs w:val="24"/>
              </w:rPr>
              <w:t xml:space="preserve">Ω. α) Υπολογίστε την αντίσταση </w:t>
            </w:r>
            <w:r w:rsidR="0062292D" w:rsidRPr="00640896">
              <w:rPr>
                <w:sz w:val="24"/>
                <w:szCs w:val="24"/>
                <w:lang w:val="en-US"/>
              </w:rPr>
              <w:t>R</w:t>
            </w:r>
            <w:r w:rsidR="0062292D" w:rsidRPr="00640896">
              <w:rPr>
                <w:sz w:val="24"/>
                <w:szCs w:val="24"/>
                <w:vertAlign w:val="subscript"/>
              </w:rPr>
              <w:t>1</w:t>
            </w:r>
            <w:r w:rsidR="0062292D" w:rsidRPr="00640896">
              <w:rPr>
                <w:sz w:val="24"/>
                <w:szCs w:val="24"/>
              </w:rPr>
              <w:t xml:space="preserve">, β) Υπολογίστε την αντίσταση </w:t>
            </w:r>
            <w:r w:rsidR="0062292D" w:rsidRPr="00640896">
              <w:rPr>
                <w:sz w:val="24"/>
                <w:szCs w:val="24"/>
                <w:lang w:val="en-US"/>
              </w:rPr>
              <w:t>R</w:t>
            </w:r>
            <w:r w:rsidR="0062292D" w:rsidRPr="00640896">
              <w:rPr>
                <w:sz w:val="24"/>
                <w:szCs w:val="24"/>
                <w:vertAlign w:val="subscript"/>
              </w:rPr>
              <w:t>2</w:t>
            </w:r>
            <w:r w:rsidR="0062292D" w:rsidRPr="00640896">
              <w:rPr>
                <w:sz w:val="24"/>
                <w:szCs w:val="24"/>
              </w:rPr>
              <w:t xml:space="preserve">, γ) Υπολογίστε την τάση 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GS</w:t>
            </w:r>
            <w:r w:rsidR="0062292D" w:rsidRPr="00640896">
              <w:rPr>
                <w:sz w:val="24"/>
                <w:szCs w:val="24"/>
              </w:rPr>
              <w:t xml:space="preserve"> όταν </w:t>
            </w:r>
            <w:r w:rsidR="0062292D" w:rsidRPr="00640896">
              <w:rPr>
                <w:sz w:val="24"/>
                <w:szCs w:val="24"/>
                <w:lang w:val="en-US"/>
              </w:rPr>
              <w:t>I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DQ</w:t>
            </w:r>
            <w:r w:rsidR="0062292D" w:rsidRPr="00640896">
              <w:rPr>
                <w:sz w:val="24"/>
                <w:szCs w:val="24"/>
              </w:rPr>
              <w:t>=5</w:t>
            </w:r>
            <w:r w:rsidR="0062292D" w:rsidRPr="00640896">
              <w:rPr>
                <w:sz w:val="24"/>
                <w:szCs w:val="24"/>
                <w:lang w:val="en-US"/>
              </w:rPr>
              <w:t>mA</w:t>
            </w:r>
          </w:p>
        </w:tc>
      </w:tr>
    </w:tbl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973"/>
        <w:gridCol w:w="5323"/>
      </w:tblGrid>
      <w:tr w:rsidR="0062292D" w:rsidRPr="00640896" w:rsidTr="00E72EDB">
        <w:tc>
          <w:tcPr>
            <w:tcW w:w="2405" w:type="dxa"/>
          </w:tcPr>
          <w:p w:rsidR="0062292D" w:rsidRPr="00640896" w:rsidRDefault="0062292D" w:rsidP="00E72EDB">
            <w:pPr>
              <w:rPr>
                <w:sz w:val="24"/>
                <w:szCs w:val="24"/>
              </w:rPr>
            </w:pPr>
            <w:r>
              <w:object w:dxaOrig="3984" w:dyaOrig="4524">
                <v:shape id="_x0000_i1039" type="#_x0000_t75" style="width:137.8pt;height:156.45pt" o:ole="">
                  <v:imagedata r:id="rId69" o:title=""/>
                </v:shape>
                <o:OLEObject Type="Embed" ProgID="PBrush" ShapeID="_x0000_i1039" DrawAspect="Content" ObjectID="_1709544583" r:id="rId70"/>
              </w:object>
            </w:r>
          </w:p>
        </w:tc>
        <w:tc>
          <w:tcPr>
            <w:tcW w:w="5891" w:type="dxa"/>
            <w:vAlign w:val="center"/>
          </w:tcPr>
          <w:p w:rsidR="0062292D" w:rsidRPr="009F4EDB" w:rsidRDefault="0051652B" w:rsidP="00E72EDB">
            <w:pPr>
              <w:jc w:val="both"/>
              <w:rPr>
                <w:sz w:val="24"/>
                <w:szCs w:val="24"/>
              </w:rPr>
            </w:pPr>
            <w:r w:rsidRPr="0051652B">
              <w:rPr>
                <w:sz w:val="24"/>
                <w:szCs w:val="24"/>
              </w:rPr>
              <w:t xml:space="preserve">32. </w:t>
            </w:r>
            <w:r w:rsidR="0062292D" w:rsidRPr="00640896">
              <w:rPr>
                <w:sz w:val="24"/>
                <w:szCs w:val="24"/>
              </w:rPr>
              <w:t xml:space="preserve">Στον ενισχυτή του διπλανού σχήματος δίνεται ότι: 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GG</w:t>
            </w:r>
            <w:r w:rsidR="0062292D" w:rsidRPr="00640896">
              <w:rPr>
                <w:sz w:val="24"/>
                <w:szCs w:val="24"/>
              </w:rPr>
              <w:t>=2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</w:rPr>
              <w:t xml:space="preserve">, 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P</w:t>
            </w:r>
            <w:r w:rsidR="0062292D" w:rsidRPr="00640896">
              <w:rPr>
                <w:sz w:val="24"/>
                <w:szCs w:val="24"/>
              </w:rPr>
              <w:t>=-4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</w:rPr>
              <w:t xml:space="preserve"> και </w:t>
            </w:r>
            <w:r w:rsidR="0062292D" w:rsidRPr="00640896">
              <w:rPr>
                <w:sz w:val="24"/>
                <w:szCs w:val="24"/>
                <w:lang w:val="en-US"/>
              </w:rPr>
              <w:t>g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m</w:t>
            </w:r>
            <w:r w:rsidR="0062292D" w:rsidRPr="00640896">
              <w:rPr>
                <w:sz w:val="24"/>
                <w:szCs w:val="24"/>
                <w:vertAlign w:val="subscript"/>
              </w:rPr>
              <w:t>0</w:t>
            </w:r>
            <w:r w:rsidR="0062292D" w:rsidRPr="00640896">
              <w:rPr>
                <w:sz w:val="24"/>
                <w:szCs w:val="24"/>
              </w:rPr>
              <w:t>=10</w:t>
            </w:r>
            <w:r w:rsidR="0062292D" w:rsidRPr="00640896">
              <w:rPr>
                <w:sz w:val="24"/>
                <w:szCs w:val="24"/>
                <w:lang w:val="en-US"/>
              </w:rPr>
              <w:t>mS</w:t>
            </w:r>
            <w:r w:rsidR="0062292D" w:rsidRPr="00640896">
              <w:rPr>
                <w:sz w:val="24"/>
                <w:szCs w:val="24"/>
              </w:rPr>
              <w:t xml:space="preserve">. α) Υπολογίστε την τάση 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GS</w:t>
            </w:r>
            <w:r w:rsidR="0062292D" w:rsidRPr="00640896">
              <w:rPr>
                <w:sz w:val="24"/>
                <w:szCs w:val="24"/>
              </w:rPr>
              <w:t xml:space="preserve">. β) Υπολογίστε την διαγωγιμότητα </w:t>
            </w:r>
            <w:r w:rsidR="0062292D" w:rsidRPr="00640896">
              <w:rPr>
                <w:sz w:val="24"/>
                <w:szCs w:val="24"/>
                <w:lang w:val="en-US"/>
              </w:rPr>
              <w:t>g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m</w:t>
            </w:r>
            <w:r w:rsidR="0062292D" w:rsidRPr="00640896">
              <w:rPr>
                <w:sz w:val="24"/>
                <w:szCs w:val="24"/>
              </w:rPr>
              <w:t xml:space="preserve">. γ) Υπολογίστε την αντίσταση </w:t>
            </w:r>
            <w:r w:rsidR="0062292D" w:rsidRPr="00640896">
              <w:rPr>
                <w:sz w:val="24"/>
                <w:szCs w:val="24"/>
                <w:lang w:val="en-US"/>
              </w:rPr>
              <w:t>R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D</w:t>
            </w:r>
            <w:r w:rsidR="0062292D" w:rsidRPr="00640896">
              <w:rPr>
                <w:sz w:val="24"/>
                <w:szCs w:val="24"/>
              </w:rPr>
              <w:t xml:space="preserve"> έτσι ώστε το κέρδος τάσης να είναι </w:t>
            </w:r>
            <w:r w:rsidR="0062292D" w:rsidRPr="00640896">
              <w:rPr>
                <w:sz w:val="24"/>
                <w:szCs w:val="24"/>
                <w:lang w:val="en-US"/>
              </w:rPr>
              <w:t>Av</w:t>
            </w:r>
            <w:r w:rsidR="0062292D" w:rsidRPr="00640896">
              <w:rPr>
                <w:sz w:val="24"/>
                <w:szCs w:val="24"/>
              </w:rPr>
              <w:t>=-10</w:t>
            </w:r>
            <w:r w:rsidR="0062292D" w:rsidRPr="009F4EDB">
              <w:rPr>
                <w:sz w:val="24"/>
                <w:szCs w:val="24"/>
              </w:rPr>
              <w:t xml:space="preserve"> </w:t>
            </w:r>
            <w:r w:rsidR="0062292D">
              <w:rPr>
                <w:sz w:val="24"/>
                <w:szCs w:val="24"/>
              </w:rPr>
              <w:t xml:space="preserve">(σχεδιάστε το ισοδύναμο </w:t>
            </w:r>
            <w:r w:rsidR="0062292D">
              <w:rPr>
                <w:sz w:val="24"/>
                <w:szCs w:val="24"/>
                <w:lang w:val="en-US"/>
              </w:rPr>
              <w:t>ac</w:t>
            </w:r>
            <w:r w:rsidR="0062292D" w:rsidRPr="00BA0CE2">
              <w:rPr>
                <w:sz w:val="24"/>
                <w:szCs w:val="24"/>
              </w:rPr>
              <w:t>)</w:t>
            </w:r>
            <w:r w:rsidR="0062292D" w:rsidRPr="00640896">
              <w:rPr>
                <w:sz w:val="24"/>
                <w:szCs w:val="24"/>
              </w:rPr>
              <w:t xml:space="preserve">. δ) Υπολογίστε το κέρδος της τάσης όταν συνδέσουμε στην έξοδο μία αντίσταση φορτίου </w:t>
            </w:r>
            <w:r w:rsidR="0062292D" w:rsidRPr="00640896">
              <w:rPr>
                <w:sz w:val="24"/>
                <w:szCs w:val="24"/>
                <w:lang w:val="en-US"/>
              </w:rPr>
              <w:t>R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L</w:t>
            </w:r>
            <w:r w:rsidR="0062292D" w:rsidRPr="00640896">
              <w:rPr>
                <w:sz w:val="24"/>
                <w:szCs w:val="24"/>
              </w:rPr>
              <w:t>=1</w:t>
            </w:r>
            <w:r w:rsidR="0062292D" w:rsidRPr="00640896">
              <w:rPr>
                <w:sz w:val="24"/>
                <w:szCs w:val="24"/>
                <w:lang w:val="en-US"/>
              </w:rPr>
              <w:t>k</w:t>
            </w:r>
            <w:r w:rsidR="0062292D" w:rsidRPr="00640896">
              <w:rPr>
                <w:sz w:val="24"/>
                <w:szCs w:val="24"/>
              </w:rPr>
              <w:t>Ω</w:t>
            </w:r>
            <w:r w:rsidR="0062292D" w:rsidRPr="009F4EDB">
              <w:rPr>
                <w:sz w:val="24"/>
                <w:szCs w:val="24"/>
              </w:rPr>
              <w:t xml:space="preserve"> </w:t>
            </w:r>
            <w:r w:rsidR="0062292D">
              <w:rPr>
                <w:sz w:val="24"/>
                <w:szCs w:val="24"/>
              </w:rPr>
              <w:t xml:space="preserve">(σχεδιάστε το ισοδύναμο </w:t>
            </w:r>
            <w:r w:rsidR="0062292D">
              <w:rPr>
                <w:sz w:val="24"/>
                <w:szCs w:val="24"/>
                <w:lang w:val="en-US"/>
              </w:rPr>
              <w:t>ac</w:t>
            </w:r>
            <w:r w:rsidR="0062292D" w:rsidRPr="00BA0CE2">
              <w:rPr>
                <w:sz w:val="24"/>
                <w:szCs w:val="24"/>
              </w:rPr>
              <w:t>)</w:t>
            </w:r>
          </w:p>
        </w:tc>
      </w:tr>
    </w:tbl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82"/>
        <w:gridCol w:w="5414"/>
      </w:tblGrid>
      <w:tr w:rsidR="0062292D" w:rsidRPr="00640896" w:rsidTr="00E72EDB">
        <w:tc>
          <w:tcPr>
            <w:tcW w:w="2405" w:type="dxa"/>
          </w:tcPr>
          <w:p w:rsidR="0062292D" w:rsidRPr="00640896" w:rsidRDefault="0062292D" w:rsidP="00E72EDB">
            <w:pPr>
              <w:rPr>
                <w:sz w:val="24"/>
                <w:szCs w:val="24"/>
              </w:rPr>
            </w:pPr>
            <w:r>
              <w:object w:dxaOrig="3984" w:dyaOrig="4524">
                <v:shape id="_x0000_i1040" type="#_x0000_t75" style="width:133.35pt;height:151.55pt" o:ole="">
                  <v:imagedata r:id="rId69" o:title=""/>
                </v:shape>
                <o:OLEObject Type="Embed" ProgID="PBrush" ShapeID="_x0000_i1040" DrawAspect="Content" ObjectID="_1709544584" r:id="rId71"/>
              </w:object>
            </w:r>
          </w:p>
        </w:tc>
        <w:tc>
          <w:tcPr>
            <w:tcW w:w="5891" w:type="dxa"/>
            <w:vAlign w:val="center"/>
          </w:tcPr>
          <w:p w:rsidR="0062292D" w:rsidRPr="00BA0CE2" w:rsidRDefault="0051652B" w:rsidP="00E72EDB">
            <w:pPr>
              <w:jc w:val="both"/>
              <w:rPr>
                <w:sz w:val="24"/>
                <w:szCs w:val="24"/>
              </w:rPr>
            </w:pPr>
            <w:r w:rsidRPr="0051652B">
              <w:rPr>
                <w:sz w:val="24"/>
                <w:szCs w:val="24"/>
              </w:rPr>
              <w:t xml:space="preserve">32. </w:t>
            </w:r>
            <w:r w:rsidR="0062292D" w:rsidRPr="00640896">
              <w:rPr>
                <w:sz w:val="24"/>
                <w:szCs w:val="24"/>
              </w:rPr>
              <w:t xml:space="preserve">Στον ενισχυτή του διπλανού σχήματος δίνεται ότι: 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GG</w:t>
            </w:r>
            <w:r w:rsidR="0062292D" w:rsidRPr="00640896">
              <w:rPr>
                <w:sz w:val="24"/>
                <w:szCs w:val="24"/>
              </w:rPr>
              <w:t>=</w:t>
            </w:r>
            <w:r w:rsidR="0062292D">
              <w:rPr>
                <w:sz w:val="24"/>
                <w:szCs w:val="24"/>
              </w:rPr>
              <w:t>1,5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</w:rPr>
              <w:t xml:space="preserve">, 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P</w:t>
            </w:r>
            <w:r w:rsidR="0062292D" w:rsidRPr="00640896">
              <w:rPr>
                <w:sz w:val="24"/>
                <w:szCs w:val="24"/>
              </w:rPr>
              <w:t>=-</w:t>
            </w:r>
            <w:r w:rsidR="0062292D">
              <w:rPr>
                <w:sz w:val="24"/>
                <w:szCs w:val="24"/>
              </w:rPr>
              <w:t>3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</w:rPr>
              <w:t xml:space="preserve"> και </w:t>
            </w:r>
            <w:r w:rsidR="0062292D" w:rsidRPr="00640896">
              <w:rPr>
                <w:sz w:val="24"/>
                <w:szCs w:val="24"/>
                <w:lang w:val="en-US"/>
              </w:rPr>
              <w:t>g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m</w:t>
            </w:r>
            <w:r w:rsidR="0062292D" w:rsidRPr="00640896">
              <w:rPr>
                <w:sz w:val="24"/>
                <w:szCs w:val="24"/>
                <w:vertAlign w:val="subscript"/>
              </w:rPr>
              <w:t>0</w:t>
            </w:r>
            <w:r w:rsidR="0062292D" w:rsidRPr="00640896">
              <w:rPr>
                <w:sz w:val="24"/>
                <w:szCs w:val="24"/>
              </w:rPr>
              <w:t>=</w:t>
            </w:r>
            <w:r w:rsidR="0062292D">
              <w:rPr>
                <w:sz w:val="24"/>
                <w:szCs w:val="24"/>
              </w:rPr>
              <w:t>10</w:t>
            </w:r>
            <w:r w:rsidR="0062292D" w:rsidRPr="00640896">
              <w:rPr>
                <w:sz w:val="24"/>
                <w:szCs w:val="24"/>
                <w:lang w:val="en-US"/>
              </w:rPr>
              <w:t>mS</w:t>
            </w:r>
            <w:r w:rsidR="0062292D" w:rsidRPr="00640896">
              <w:rPr>
                <w:sz w:val="24"/>
                <w:szCs w:val="24"/>
              </w:rPr>
              <w:t xml:space="preserve">. α) Υπολογίστε την τάση 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GS</w:t>
            </w:r>
            <w:r w:rsidR="0062292D" w:rsidRPr="00640896">
              <w:rPr>
                <w:sz w:val="24"/>
                <w:szCs w:val="24"/>
              </w:rPr>
              <w:t xml:space="preserve">. β) Υπολογίστε την διαγωγιμότητα </w:t>
            </w:r>
            <w:r w:rsidR="0062292D" w:rsidRPr="00640896">
              <w:rPr>
                <w:sz w:val="24"/>
                <w:szCs w:val="24"/>
                <w:lang w:val="en-US"/>
              </w:rPr>
              <w:t>g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m</w:t>
            </w:r>
            <w:r w:rsidR="0062292D" w:rsidRPr="00640896">
              <w:rPr>
                <w:sz w:val="24"/>
                <w:szCs w:val="24"/>
              </w:rPr>
              <w:t xml:space="preserve">. γ) Υπολογίστε την αντίσταση </w:t>
            </w:r>
            <w:r w:rsidR="0062292D" w:rsidRPr="00640896">
              <w:rPr>
                <w:sz w:val="24"/>
                <w:szCs w:val="24"/>
                <w:lang w:val="en-US"/>
              </w:rPr>
              <w:t>R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D</w:t>
            </w:r>
            <w:r w:rsidR="0062292D" w:rsidRPr="00640896">
              <w:rPr>
                <w:sz w:val="24"/>
                <w:szCs w:val="24"/>
              </w:rPr>
              <w:t xml:space="preserve"> έτσι ώστε το κέρδος τάσης να είναι </w:t>
            </w:r>
            <w:r w:rsidR="0062292D" w:rsidRPr="00640896">
              <w:rPr>
                <w:sz w:val="24"/>
                <w:szCs w:val="24"/>
                <w:lang w:val="en-US"/>
              </w:rPr>
              <w:t>Av</w:t>
            </w:r>
            <w:r w:rsidR="0062292D" w:rsidRPr="00640896">
              <w:rPr>
                <w:sz w:val="24"/>
                <w:szCs w:val="24"/>
              </w:rPr>
              <w:t>=-10</w:t>
            </w:r>
            <w:r w:rsidR="0062292D">
              <w:rPr>
                <w:sz w:val="24"/>
                <w:szCs w:val="24"/>
              </w:rPr>
              <w:t xml:space="preserve"> (σχεδιάστε το ισοδύναμο </w:t>
            </w:r>
            <w:r w:rsidR="0062292D">
              <w:rPr>
                <w:sz w:val="24"/>
                <w:szCs w:val="24"/>
                <w:lang w:val="en-US"/>
              </w:rPr>
              <w:t>ac</w:t>
            </w:r>
            <w:r w:rsidR="0062292D" w:rsidRPr="00BA0CE2">
              <w:rPr>
                <w:sz w:val="24"/>
                <w:szCs w:val="24"/>
              </w:rPr>
              <w:t>)</w:t>
            </w:r>
            <w:r w:rsidR="0062292D" w:rsidRPr="00640896">
              <w:rPr>
                <w:sz w:val="24"/>
                <w:szCs w:val="24"/>
              </w:rPr>
              <w:t xml:space="preserve">. δ) Υπολογίστε το κέρδος της τάσης όταν συνδέσουμε στην έξοδο μία αντίσταση φορτίου </w:t>
            </w:r>
            <w:r w:rsidR="0062292D" w:rsidRPr="00640896">
              <w:rPr>
                <w:sz w:val="24"/>
                <w:szCs w:val="24"/>
                <w:lang w:val="en-US"/>
              </w:rPr>
              <w:t>R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L</w:t>
            </w:r>
            <w:r w:rsidR="0062292D" w:rsidRPr="00640896">
              <w:rPr>
                <w:sz w:val="24"/>
                <w:szCs w:val="24"/>
              </w:rPr>
              <w:t>=</w:t>
            </w:r>
            <w:r w:rsidR="0062292D">
              <w:rPr>
                <w:sz w:val="24"/>
                <w:szCs w:val="24"/>
              </w:rPr>
              <w:t>2</w:t>
            </w:r>
            <w:r w:rsidR="0062292D" w:rsidRPr="00640896">
              <w:rPr>
                <w:sz w:val="24"/>
                <w:szCs w:val="24"/>
                <w:lang w:val="en-US"/>
              </w:rPr>
              <w:t>k</w:t>
            </w:r>
            <w:r w:rsidR="0062292D" w:rsidRPr="00640896">
              <w:rPr>
                <w:sz w:val="24"/>
                <w:szCs w:val="24"/>
              </w:rPr>
              <w:t>Ω</w:t>
            </w:r>
            <w:r w:rsidR="0062292D" w:rsidRPr="00BA0CE2">
              <w:rPr>
                <w:sz w:val="24"/>
                <w:szCs w:val="24"/>
              </w:rPr>
              <w:t xml:space="preserve"> </w:t>
            </w:r>
            <w:r w:rsidR="0062292D">
              <w:rPr>
                <w:sz w:val="24"/>
                <w:szCs w:val="24"/>
              </w:rPr>
              <w:t xml:space="preserve">(σχεδιάστε το ισοδύναμο </w:t>
            </w:r>
            <w:r w:rsidR="0062292D">
              <w:rPr>
                <w:sz w:val="24"/>
                <w:szCs w:val="24"/>
                <w:lang w:val="en-US"/>
              </w:rPr>
              <w:t>ac</w:t>
            </w:r>
            <w:r w:rsidR="0062292D" w:rsidRPr="00BA0CE2">
              <w:rPr>
                <w:sz w:val="24"/>
                <w:szCs w:val="24"/>
              </w:rPr>
              <w:t>)</w:t>
            </w:r>
          </w:p>
        </w:tc>
      </w:tr>
    </w:tbl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89"/>
        <w:gridCol w:w="5607"/>
      </w:tblGrid>
      <w:tr w:rsidR="0062292D" w:rsidRPr="00640896" w:rsidTr="00E72EDB">
        <w:tc>
          <w:tcPr>
            <w:tcW w:w="2689" w:type="dxa"/>
          </w:tcPr>
          <w:p w:rsidR="0062292D" w:rsidRPr="00640896" w:rsidRDefault="0062292D" w:rsidP="00E72EDB">
            <w:pPr>
              <w:rPr>
                <w:sz w:val="24"/>
                <w:szCs w:val="24"/>
              </w:rPr>
            </w:pPr>
            <w:r w:rsidRPr="00640896">
              <w:rPr>
                <w:sz w:val="24"/>
                <w:szCs w:val="24"/>
              </w:rPr>
              <w:object w:dxaOrig="3588" w:dyaOrig="5100">
                <v:shape id="_x0000_i1041" type="#_x0000_t75" style="width:120pt;height:169.8pt" o:ole="">
                  <v:imagedata r:id="rId72" o:title=""/>
                </v:shape>
                <o:OLEObject Type="Embed" ProgID="PBrush" ShapeID="_x0000_i1041" DrawAspect="Content" ObjectID="_1709544585" r:id="rId73"/>
              </w:object>
            </w:r>
          </w:p>
        </w:tc>
        <w:tc>
          <w:tcPr>
            <w:tcW w:w="5607" w:type="dxa"/>
            <w:vAlign w:val="center"/>
          </w:tcPr>
          <w:p w:rsidR="0062292D" w:rsidRPr="009F4EDB" w:rsidRDefault="0051652B" w:rsidP="00E72EDB">
            <w:pPr>
              <w:jc w:val="both"/>
              <w:rPr>
                <w:sz w:val="24"/>
                <w:szCs w:val="24"/>
              </w:rPr>
            </w:pPr>
            <w:r w:rsidRPr="0051652B">
              <w:rPr>
                <w:sz w:val="24"/>
                <w:szCs w:val="24"/>
              </w:rPr>
              <w:t xml:space="preserve">33. </w:t>
            </w:r>
            <w:r w:rsidR="0062292D" w:rsidRPr="00640896">
              <w:rPr>
                <w:sz w:val="24"/>
                <w:szCs w:val="24"/>
              </w:rPr>
              <w:t xml:space="preserve">Στον διπλανό ενισχυτή δίνεται ότι 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GSQ</w:t>
            </w:r>
            <w:r w:rsidR="0062292D" w:rsidRPr="00640896">
              <w:rPr>
                <w:sz w:val="24"/>
                <w:szCs w:val="24"/>
              </w:rPr>
              <w:t>=-1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</w:rPr>
              <w:t xml:space="preserve">, 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DSQ</w:t>
            </w:r>
            <w:r w:rsidR="0062292D" w:rsidRPr="00640896">
              <w:rPr>
                <w:sz w:val="24"/>
                <w:szCs w:val="24"/>
              </w:rPr>
              <w:t>=2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</w:rPr>
              <w:t xml:space="preserve">, </w:t>
            </w:r>
            <w:r w:rsidR="0062292D" w:rsidRPr="00640896">
              <w:rPr>
                <w:sz w:val="24"/>
                <w:szCs w:val="24"/>
                <w:lang w:val="en-US"/>
              </w:rPr>
              <w:t>I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DQ</w:t>
            </w:r>
            <w:r w:rsidR="0062292D" w:rsidRPr="00640896">
              <w:rPr>
                <w:sz w:val="24"/>
                <w:szCs w:val="24"/>
              </w:rPr>
              <w:t>=0,1</w:t>
            </w:r>
            <w:r w:rsidR="0062292D" w:rsidRPr="00640896">
              <w:rPr>
                <w:sz w:val="24"/>
                <w:szCs w:val="24"/>
                <w:lang w:val="en-US"/>
              </w:rPr>
              <w:t>mA</w:t>
            </w:r>
            <w:r w:rsidR="0062292D" w:rsidRPr="00640896">
              <w:rPr>
                <w:sz w:val="24"/>
                <w:szCs w:val="24"/>
              </w:rPr>
              <w:t xml:space="preserve">, </w:t>
            </w:r>
            <w:proofErr w:type="spellStart"/>
            <w:r w:rsidR="0062292D" w:rsidRPr="00640896">
              <w:rPr>
                <w:sz w:val="24"/>
                <w:szCs w:val="24"/>
                <w:lang w:val="en-US"/>
              </w:rPr>
              <w:t>r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d</w:t>
            </w:r>
            <w:proofErr w:type="spellEnd"/>
            <w:r w:rsidR="0062292D" w:rsidRPr="00640896">
              <w:rPr>
                <w:sz w:val="24"/>
                <w:szCs w:val="24"/>
              </w:rPr>
              <w:t>=200</w:t>
            </w:r>
            <w:r w:rsidR="0062292D" w:rsidRPr="00640896">
              <w:rPr>
                <w:sz w:val="24"/>
                <w:szCs w:val="24"/>
                <w:lang w:val="en-US"/>
              </w:rPr>
              <w:t>k</w:t>
            </w:r>
            <w:r w:rsidR="0062292D" w:rsidRPr="00640896">
              <w:rPr>
                <w:sz w:val="24"/>
                <w:szCs w:val="24"/>
              </w:rPr>
              <w:t xml:space="preserve">Ω και </w:t>
            </w:r>
            <w:r w:rsidR="0062292D" w:rsidRPr="00640896">
              <w:rPr>
                <w:sz w:val="24"/>
                <w:szCs w:val="24"/>
                <w:lang w:val="en-US"/>
              </w:rPr>
              <w:t>g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m</w:t>
            </w:r>
            <w:r w:rsidR="0062292D" w:rsidRPr="00640896">
              <w:rPr>
                <w:sz w:val="24"/>
                <w:szCs w:val="24"/>
              </w:rPr>
              <w:t>=1</w:t>
            </w:r>
            <w:r w:rsidR="0062292D" w:rsidRPr="00640896">
              <w:rPr>
                <w:sz w:val="24"/>
                <w:szCs w:val="24"/>
                <w:lang w:val="en-US"/>
              </w:rPr>
              <w:t>mS</w:t>
            </w:r>
            <w:r w:rsidR="0062292D" w:rsidRPr="00640896">
              <w:rPr>
                <w:sz w:val="24"/>
                <w:szCs w:val="24"/>
              </w:rPr>
              <w:t>. α)</w:t>
            </w:r>
            <w:r w:rsidR="0062292D">
              <w:rPr>
                <w:sz w:val="24"/>
                <w:szCs w:val="24"/>
              </w:rPr>
              <w:t xml:space="preserve"> Γράψτε τον κανόνα </w:t>
            </w:r>
            <w:r w:rsidR="0062292D">
              <w:rPr>
                <w:sz w:val="24"/>
                <w:szCs w:val="24"/>
                <w:lang w:val="en-US"/>
              </w:rPr>
              <w:t>Kirchhoff</w:t>
            </w:r>
            <w:r w:rsidR="0062292D" w:rsidRPr="00D50A16">
              <w:rPr>
                <w:sz w:val="24"/>
                <w:szCs w:val="24"/>
              </w:rPr>
              <w:t xml:space="preserve"> </w:t>
            </w:r>
            <w:r w:rsidR="0062292D">
              <w:rPr>
                <w:sz w:val="24"/>
                <w:szCs w:val="24"/>
              </w:rPr>
              <w:t>για το κύκλωμα εισόδου,</w:t>
            </w:r>
            <w:r w:rsidR="0062292D" w:rsidRPr="00640896">
              <w:rPr>
                <w:sz w:val="24"/>
                <w:szCs w:val="24"/>
              </w:rPr>
              <w:t xml:space="preserve"> </w:t>
            </w:r>
            <w:r w:rsidR="0062292D">
              <w:rPr>
                <w:sz w:val="24"/>
                <w:szCs w:val="24"/>
              </w:rPr>
              <w:t xml:space="preserve">β) </w:t>
            </w:r>
            <w:r w:rsidR="0062292D" w:rsidRPr="00640896">
              <w:rPr>
                <w:sz w:val="24"/>
                <w:szCs w:val="24"/>
              </w:rPr>
              <w:t xml:space="preserve">Υπολογίστε την αντίσταση </w:t>
            </w:r>
            <w:r w:rsidR="0062292D" w:rsidRPr="00640896">
              <w:rPr>
                <w:sz w:val="24"/>
                <w:szCs w:val="24"/>
                <w:lang w:val="en-US"/>
              </w:rPr>
              <w:t>R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S</w:t>
            </w:r>
            <w:r w:rsidR="0062292D" w:rsidRPr="00640896">
              <w:rPr>
                <w:sz w:val="24"/>
                <w:szCs w:val="24"/>
              </w:rPr>
              <w:t xml:space="preserve">, </w:t>
            </w:r>
            <w:r w:rsidR="0062292D">
              <w:rPr>
                <w:sz w:val="24"/>
                <w:szCs w:val="24"/>
              </w:rPr>
              <w:t>γ</w:t>
            </w:r>
            <w:r w:rsidR="0062292D" w:rsidRPr="00640896">
              <w:rPr>
                <w:sz w:val="24"/>
                <w:szCs w:val="24"/>
              </w:rPr>
              <w:t xml:space="preserve">) Υπολογίστε την αντίσταση </w:t>
            </w:r>
            <w:r w:rsidR="0062292D" w:rsidRPr="00640896">
              <w:rPr>
                <w:sz w:val="24"/>
                <w:szCs w:val="24"/>
                <w:lang w:val="en-US"/>
              </w:rPr>
              <w:t>R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D</w:t>
            </w:r>
            <w:r w:rsidR="0062292D" w:rsidRPr="00FD25D7">
              <w:rPr>
                <w:sz w:val="24"/>
                <w:szCs w:val="24"/>
              </w:rPr>
              <w:t>,</w:t>
            </w:r>
            <w:r w:rsidR="0062292D" w:rsidRPr="00640896">
              <w:rPr>
                <w:sz w:val="24"/>
                <w:szCs w:val="24"/>
              </w:rPr>
              <w:t xml:space="preserve"> </w:t>
            </w:r>
            <w:r w:rsidR="0062292D">
              <w:rPr>
                <w:sz w:val="24"/>
                <w:szCs w:val="24"/>
              </w:rPr>
              <w:t xml:space="preserve">δ) Υπολογίστε το κέρδος τάσης </w:t>
            </w:r>
            <w:r w:rsidR="0062292D">
              <w:rPr>
                <w:sz w:val="24"/>
                <w:szCs w:val="24"/>
                <w:lang w:val="en-US"/>
              </w:rPr>
              <w:t>Av</w:t>
            </w:r>
            <w:r w:rsidR="0062292D" w:rsidRPr="009F4EDB">
              <w:rPr>
                <w:sz w:val="24"/>
                <w:szCs w:val="24"/>
              </w:rPr>
              <w:t xml:space="preserve"> </w:t>
            </w:r>
            <w:r w:rsidR="0062292D">
              <w:rPr>
                <w:sz w:val="24"/>
                <w:szCs w:val="24"/>
              </w:rPr>
              <w:t xml:space="preserve">(σχεδιάστε το ισοδύναμο </w:t>
            </w:r>
            <w:r w:rsidR="0062292D">
              <w:rPr>
                <w:sz w:val="24"/>
                <w:szCs w:val="24"/>
                <w:lang w:val="en-US"/>
              </w:rPr>
              <w:t>ac</w:t>
            </w:r>
            <w:r w:rsidR="0062292D" w:rsidRPr="00BA0CE2">
              <w:rPr>
                <w:sz w:val="24"/>
                <w:szCs w:val="24"/>
              </w:rPr>
              <w:t>)</w:t>
            </w:r>
          </w:p>
        </w:tc>
      </w:tr>
    </w:tbl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89"/>
        <w:gridCol w:w="5607"/>
      </w:tblGrid>
      <w:tr w:rsidR="0062292D" w:rsidRPr="00640896" w:rsidTr="00E72EDB">
        <w:tc>
          <w:tcPr>
            <w:tcW w:w="2689" w:type="dxa"/>
          </w:tcPr>
          <w:p w:rsidR="0062292D" w:rsidRPr="00640896" w:rsidRDefault="0062292D" w:rsidP="00E72EDB">
            <w:pPr>
              <w:rPr>
                <w:sz w:val="24"/>
                <w:szCs w:val="24"/>
              </w:rPr>
            </w:pPr>
            <w:r>
              <w:object w:dxaOrig="3768" w:dyaOrig="4992">
                <v:shape id="_x0000_i1042" type="#_x0000_t75" style="width:118.2pt;height:156.9pt" o:ole="">
                  <v:imagedata r:id="rId74" o:title=""/>
                </v:shape>
                <o:OLEObject Type="Embed" ProgID="PBrush" ShapeID="_x0000_i1042" DrawAspect="Content" ObjectID="_1709544586" r:id="rId75"/>
              </w:object>
            </w:r>
          </w:p>
        </w:tc>
        <w:tc>
          <w:tcPr>
            <w:tcW w:w="5607" w:type="dxa"/>
            <w:vAlign w:val="center"/>
          </w:tcPr>
          <w:p w:rsidR="0062292D" w:rsidRPr="00BA0CE2" w:rsidRDefault="0051652B" w:rsidP="00E72EDB">
            <w:pPr>
              <w:jc w:val="both"/>
              <w:rPr>
                <w:sz w:val="24"/>
                <w:szCs w:val="24"/>
              </w:rPr>
            </w:pPr>
            <w:r w:rsidRPr="0051652B">
              <w:rPr>
                <w:sz w:val="24"/>
                <w:szCs w:val="24"/>
              </w:rPr>
              <w:t xml:space="preserve">34. </w:t>
            </w:r>
            <w:r w:rsidR="0062292D" w:rsidRPr="00640896">
              <w:rPr>
                <w:sz w:val="24"/>
                <w:szCs w:val="24"/>
              </w:rPr>
              <w:t xml:space="preserve">Στον διπλανό ενισχυτή δίνεται ότι 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GSQ</w:t>
            </w:r>
            <w:r w:rsidR="0062292D" w:rsidRPr="00640896">
              <w:rPr>
                <w:sz w:val="24"/>
                <w:szCs w:val="24"/>
              </w:rPr>
              <w:t>=-</w:t>
            </w:r>
            <w:r w:rsidR="0062292D" w:rsidRPr="00D50A16">
              <w:rPr>
                <w:sz w:val="24"/>
                <w:szCs w:val="24"/>
              </w:rPr>
              <w:t>2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</w:rPr>
              <w:t xml:space="preserve">, 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DSQ</w:t>
            </w:r>
            <w:r w:rsidR="0062292D" w:rsidRPr="00640896">
              <w:rPr>
                <w:sz w:val="24"/>
                <w:szCs w:val="24"/>
              </w:rPr>
              <w:t>=</w:t>
            </w:r>
            <w:r w:rsidR="0062292D" w:rsidRPr="005A0865">
              <w:rPr>
                <w:sz w:val="24"/>
                <w:szCs w:val="24"/>
              </w:rPr>
              <w:t>4</w:t>
            </w:r>
            <w:r w:rsidR="0062292D" w:rsidRPr="00640896">
              <w:rPr>
                <w:sz w:val="24"/>
                <w:szCs w:val="24"/>
                <w:lang w:val="en-US"/>
              </w:rPr>
              <w:t>V</w:t>
            </w:r>
            <w:r w:rsidR="0062292D" w:rsidRPr="00640896">
              <w:rPr>
                <w:sz w:val="24"/>
                <w:szCs w:val="24"/>
              </w:rPr>
              <w:t xml:space="preserve">, </w:t>
            </w:r>
            <w:r w:rsidR="0062292D" w:rsidRPr="00640896">
              <w:rPr>
                <w:sz w:val="24"/>
                <w:szCs w:val="24"/>
                <w:lang w:val="en-US"/>
              </w:rPr>
              <w:t>I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DQ</w:t>
            </w:r>
            <w:r w:rsidR="0062292D" w:rsidRPr="00640896">
              <w:rPr>
                <w:sz w:val="24"/>
                <w:szCs w:val="24"/>
              </w:rPr>
              <w:t>=</w:t>
            </w:r>
            <w:r w:rsidR="0062292D" w:rsidRPr="005A0865">
              <w:rPr>
                <w:sz w:val="24"/>
                <w:szCs w:val="24"/>
              </w:rPr>
              <w:t>2</w:t>
            </w:r>
            <w:r w:rsidR="0062292D" w:rsidRPr="00640896">
              <w:rPr>
                <w:sz w:val="24"/>
                <w:szCs w:val="24"/>
                <w:lang w:val="en-US"/>
              </w:rPr>
              <w:t>mA</w:t>
            </w:r>
            <w:r w:rsidR="0062292D" w:rsidRPr="00640896">
              <w:rPr>
                <w:sz w:val="24"/>
                <w:szCs w:val="24"/>
              </w:rPr>
              <w:t xml:space="preserve">, </w:t>
            </w:r>
            <w:proofErr w:type="spellStart"/>
            <w:r w:rsidR="0062292D" w:rsidRPr="00640896">
              <w:rPr>
                <w:sz w:val="24"/>
                <w:szCs w:val="24"/>
                <w:lang w:val="en-US"/>
              </w:rPr>
              <w:t>r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d</w:t>
            </w:r>
            <w:proofErr w:type="spellEnd"/>
            <w:r w:rsidR="0062292D" w:rsidRPr="00640896">
              <w:rPr>
                <w:sz w:val="24"/>
                <w:szCs w:val="24"/>
              </w:rPr>
              <w:t>=</w:t>
            </w:r>
            <w:r w:rsidR="0062292D" w:rsidRPr="005A0865">
              <w:rPr>
                <w:sz w:val="24"/>
                <w:szCs w:val="24"/>
              </w:rPr>
              <w:t>3</w:t>
            </w:r>
            <w:r w:rsidR="0062292D" w:rsidRPr="00640896">
              <w:rPr>
                <w:sz w:val="24"/>
                <w:szCs w:val="24"/>
              </w:rPr>
              <w:t>0</w:t>
            </w:r>
            <w:r w:rsidR="0062292D" w:rsidRPr="00640896">
              <w:rPr>
                <w:sz w:val="24"/>
                <w:szCs w:val="24"/>
                <w:lang w:val="en-US"/>
              </w:rPr>
              <w:t>k</w:t>
            </w:r>
            <w:r w:rsidR="0062292D" w:rsidRPr="00640896">
              <w:rPr>
                <w:sz w:val="24"/>
                <w:szCs w:val="24"/>
              </w:rPr>
              <w:t xml:space="preserve">Ω και </w:t>
            </w:r>
            <w:r w:rsidR="0062292D" w:rsidRPr="00640896">
              <w:rPr>
                <w:sz w:val="24"/>
                <w:szCs w:val="24"/>
                <w:lang w:val="en-US"/>
              </w:rPr>
              <w:t>g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m</w:t>
            </w:r>
            <w:r w:rsidR="0062292D" w:rsidRPr="00640896">
              <w:rPr>
                <w:sz w:val="24"/>
                <w:szCs w:val="24"/>
              </w:rPr>
              <w:t>=</w:t>
            </w:r>
            <w:r w:rsidR="0062292D" w:rsidRPr="005A0865">
              <w:rPr>
                <w:sz w:val="24"/>
                <w:szCs w:val="24"/>
              </w:rPr>
              <w:t>2</w:t>
            </w:r>
            <w:r w:rsidR="0062292D" w:rsidRPr="00640896">
              <w:rPr>
                <w:sz w:val="24"/>
                <w:szCs w:val="24"/>
                <w:lang w:val="en-US"/>
              </w:rPr>
              <w:t>mS</w:t>
            </w:r>
            <w:r w:rsidR="0062292D" w:rsidRPr="00640896">
              <w:rPr>
                <w:sz w:val="24"/>
                <w:szCs w:val="24"/>
              </w:rPr>
              <w:t>. α)</w:t>
            </w:r>
            <w:r w:rsidR="0062292D">
              <w:rPr>
                <w:sz w:val="24"/>
                <w:szCs w:val="24"/>
              </w:rPr>
              <w:t xml:space="preserve"> Γράψτε τον κανόνα </w:t>
            </w:r>
            <w:r w:rsidR="0062292D">
              <w:rPr>
                <w:sz w:val="24"/>
                <w:szCs w:val="24"/>
                <w:lang w:val="en-US"/>
              </w:rPr>
              <w:t>Kirchhoff</w:t>
            </w:r>
            <w:r w:rsidR="0062292D" w:rsidRPr="00D50A16">
              <w:rPr>
                <w:sz w:val="24"/>
                <w:szCs w:val="24"/>
              </w:rPr>
              <w:t xml:space="preserve"> </w:t>
            </w:r>
            <w:r w:rsidR="0062292D">
              <w:rPr>
                <w:sz w:val="24"/>
                <w:szCs w:val="24"/>
              </w:rPr>
              <w:t>για το κύκλωμα εισόδου,</w:t>
            </w:r>
            <w:r w:rsidR="0062292D" w:rsidRPr="00640896">
              <w:rPr>
                <w:sz w:val="24"/>
                <w:szCs w:val="24"/>
              </w:rPr>
              <w:t xml:space="preserve"> </w:t>
            </w:r>
            <w:r w:rsidR="0062292D">
              <w:rPr>
                <w:sz w:val="24"/>
                <w:szCs w:val="24"/>
              </w:rPr>
              <w:t xml:space="preserve">β) </w:t>
            </w:r>
            <w:r w:rsidR="0062292D" w:rsidRPr="00640896">
              <w:rPr>
                <w:sz w:val="24"/>
                <w:szCs w:val="24"/>
              </w:rPr>
              <w:t xml:space="preserve">Υπολογίστε την αντίσταση </w:t>
            </w:r>
            <w:r w:rsidR="0062292D" w:rsidRPr="00640896">
              <w:rPr>
                <w:sz w:val="24"/>
                <w:szCs w:val="24"/>
                <w:lang w:val="en-US"/>
              </w:rPr>
              <w:t>R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S</w:t>
            </w:r>
            <w:r w:rsidR="0062292D" w:rsidRPr="00640896">
              <w:rPr>
                <w:sz w:val="24"/>
                <w:szCs w:val="24"/>
              </w:rPr>
              <w:t xml:space="preserve">, </w:t>
            </w:r>
            <w:r w:rsidR="0062292D">
              <w:rPr>
                <w:sz w:val="24"/>
                <w:szCs w:val="24"/>
              </w:rPr>
              <w:t>γ</w:t>
            </w:r>
            <w:r w:rsidR="0062292D" w:rsidRPr="00640896">
              <w:rPr>
                <w:sz w:val="24"/>
                <w:szCs w:val="24"/>
              </w:rPr>
              <w:t xml:space="preserve">) Υπολογίστε την αντίσταση </w:t>
            </w:r>
            <w:r w:rsidR="0062292D" w:rsidRPr="00640896">
              <w:rPr>
                <w:sz w:val="24"/>
                <w:szCs w:val="24"/>
                <w:lang w:val="en-US"/>
              </w:rPr>
              <w:t>R</w:t>
            </w:r>
            <w:r w:rsidR="0062292D" w:rsidRPr="00640896">
              <w:rPr>
                <w:sz w:val="24"/>
                <w:szCs w:val="24"/>
                <w:vertAlign w:val="subscript"/>
                <w:lang w:val="en-US"/>
              </w:rPr>
              <w:t>D</w:t>
            </w:r>
            <w:r w:rsidR="0062292D" w:rsidRPr="00FD25D7">
              <w:rPr>
                <w:sz w:val="24"/>
                <w:szCs w:val="24"/>
              </w:rPr>
              <w:t>,</w:t>
            </w:r>
            <w:r w:rsidR="0062292D" w:rsidRPr="00640896">
              <w:rPr>
                <w:sz w:val="24"/>
                <w:szCs w:val="24"/>
              </w:rPr>
              <w:t xml:space="preserve"> </w:t>
            </w:r>
            <w:r w:rsidR="0062292D">
              <w:rPr>
                <w:sz w:val="24"/>
                <w:szCs w:val="24"/>
              </w:rPr>
              <w:t xml:space="preserve">δ) Υπολογίστε το κέρδος τάσης </w:t>
            </w:r>
            <w:r w:rsidR="0062292D">
              <w:rPr>
                <w:sz w:val="24"/>
                <w:szCs w:val="24"/>
                <w:lang w:val="en-US"/>
              </w:rPr>
              <w:t>Av</w:t>
            </w:r>
            <w:r w:rsidR="0062292D" w:rsidRPr="00BA0CE2">
              <w:rPr>
                <w:sz w:val="24"/>
                <w:szCs w:val="24"/>
              </w:rPr>
              <w:t xml:space="preserve"> </w:t>
            </w:r>
            <w:r w:rsidR="0062292D">
              <w:rPr>
                <w:sz w:val="24"/>
                <w:szCs w:val="24"/>
              </w:rPr>
              <w:t xml:space="preserve">(σχεδιάστε το ισοδύναμο </w:t>
            </w:r>
            <w:r w:rsidR="0062292D">
              <w:rPr>
                <w:sz w:val="24"/>
                <w:szCs w:val="24"/>
                <w:lang w:val="en-US"/>
              </w:rPr>
              <w:t>ac</w:t>
            </w:r>
            <w:r w:rsidR="0062292D" w:rsidRPr="00BA0CE2">
              <w:rPr>
                <w:sz w:val="24"/>
                <w:szCs w:val="24"/>
              </w:rPr>
              <w:t>)</w:t>
            </w:r>
          </w:p>
        </w:tc>
      </w:tr>
    </w:tbl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p w:rsidR="00F464CD" w:rsidRDefault="00F464CD" w:rsidP="00760DE1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92"/>
        <w:gridCol w:w="4104"/>
      </w:tblGrid>
      <w:tr w:rsidR="00F464CD" w:rsidTr="00F464CD">
        <w:tc>
          <w:tcPr>
            <w:tcW w:w="4148" w:type="dxa"/>
          </w:tcPr>
          <w:p w:rsidR="00F464CD" w:rsidRDefault="00F464CD" w:rsidP="00760DE1">
            <w:pPr>
              <w:jc w:val="both"/>
              <w:rPr>
                <w:sz w:val="24"/>
                <w:szCs w:val="24"/>
              </w:rPr>
            </w:pPr>
            <w:r>
              <w:object w:dxaOrig="9852" w:dyaOrig="7416">
                <v:shape id="_x0000_i1043" type="#_x0000_t75" style="width:209.35pt;height:157.8pt" o:ole="">
                  <v:imagedata r:id="rId76" o:title=""/>
                </v:shape>
                <o:OLEObject Type="Embed" ProgID="PBrush" ShapeID="_x0000_i1043" DrawAspect="Content" ObjectID="_1709544587" r:id="rId77"/>
              </w:object>
            </w:r>
          </w:p>
        </w:tc>
        <w:tc>
          <w:tcPr>
            <w:tcW w:w="4148" w:type="dxa"/>
          </w:tcPr>
          <w:p w:rsidR="00F464CD" w:rsidRDefault="00F464CD" w:rsidP="00760DE1">
            <w:pPr>
              <w:jc w:val="both"/>
              <w:rPr>
                <w:sz w:val="24"/>
                <w:szCs w:val="24"/>
              </w:rPr>
            </w:pPr>
            <w:r>
              <w:object w:dxaOrig="9000" w:dyaOrig="7428">
                <v:shape id="_x0000_i1044" type="#_x0000_t75" style="width:204.9pt;height:168.9pt" o:ole="">
                  <v:imagedata r:id="rId78" o:title=""/>
                </v:shape>
                <o:OLEObject Type="Embed" ProgID="PBrush" ShapeID="_x0000_i1044" DrawAspect="Content" ObjectID="_1709544588" r:id="rId79"/>
              </w:object>
            </w:r>
          </w:p>
        </w:tc>
      </w:tr>
    </w:tbl>
    <w:p w:rsidR="00F464CD" w:rsidRDefault="00F464CD" w:rsidP="00760DE1">
      <w:pPr>
        <w:jc w:val="both"/>
        <w:rPr>
          <w:sz w:val="24"/>
          <w:szCs w:val="24"/>
        </w:rPr>
      </w:pPr>
    </w:p>
    <w:p w:rsidR="00A76DD7" w:rsidRDefault="00A76DD7" w:rsidP="00760DE1">
      <w:pPr>
        <w:jc w:val="both"/>
        <w:rPr>
          <w:sz w:val="24"/>
          <w:szCs w:val="24"/>
        </w:rPr>
      </w:pPr>
    </w:p>
    <w:p w:rsidR="00A76DD7" w:rsidRDefault="00A76DD7" w:rsidP="00760DE1">
      <w:pPr>
        <w:jc w:val="both"/>
        <w:rPr>
          <w:sz w:val="24"/>
          <w:szCs w:val="24"/>
        </w:rPr>
      </w:pPr>
    </w:p>
    <w:p w:rsidR="00A76DD7" w:rsidRDefault="00A76DD7" w:rsidP="00760DE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79800" cy="2970706"/>
            <wp:effectExtent l="0" t="0" r="0" b="127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382" cy="298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D7" w:rsidRDefault="00A76DD7" w:rsidP="00760DE1">
      <w:pPr>
        <w:jc w:val="both"/>
        <w:rPr>
          <w:sz w:val="24"/>
          <w:szCs w:val="24"/>
        </w:rPr>
      </w:pPr>
    </w:p>
    <w:p w:rsidR="00A76DD7" w:rsidRDefault="00A76DD7" w:rsidP="00760DE1">
      <w:pPr>
        <w:jc w:val="both"/>
        <w:rPr>
          <w:sz w:val="24"/>
          <w:szCs w:val="24"/>
        </w:rPr>
      </w:pPr>
    </w:p>
    <w:p w:rsidR="0062292D" w:rsidRDefault="00A76DD7" w:rsidP="00760DE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164773" cy="3745102"/>
            <wp:effectExtent l="0" t="0" r="0" b="8255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05" cy="37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D7" w:rsidRDefault="00A76DD7" w:rsidP="00760DE1">
      <w:pPr>
        <w:jc w:val="both"/>
        <w:rPr>
          <w:sz w:val="24"/>
          <w:szCs w:val="24"/>
        </w:rPr>
      </w:pPr>
    </w:p>
    <w:p w:rsidR="00A76DD7" w:rsidRDefault="00A76DD7" w:rsidP="00760DE1">
      <w:pPr>
        <w:jc w:val="both"/>
        <w:rPr>
          <w:sz w:val="24"/>
          <w:szCs w:val="24"/>
        </w:rPr>
      </w:pPr>
    </w:p>
    <w:p w:rsidR="0062292D" w:rsidRDefault="00A76DD7" w:rsidP="00760DE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99947" cy="3556973"/>
            <wp:effectExtent l="0" t="0" r="635" b="5715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96" cy="356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A76DD7" w:rsidRDefault="00A76DD7" w:rsidP="00760DE1">
      <w:pPr>
        <w:jc w:val="both"/>
        <w:rPr>
          <w:sz w:val="24"/>
          <w:szCs w:val="24"/>
        </w:rPr>
      </w:pPr>
    </w:p>
    <w:p w:rsidR="00A76DD7" w:rsidRDefault="00A76DD7" w:rsidP="00760DE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97959" cy="3045084"/>
            <wp:effectExtent l="0" t="0" r="0" b="317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755" cy="305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1A5F38" w:rsidRDefault="001A5F38" w:rsidP="00760DE1">
      <w:pPr>
        <w:jc w:val="both"/>
        <w:rPr>
          <w:sz w:val="24"/>
          <w:szCs w:val="24"/>
        </w:rPr>
      </w:pPr>
    </w:p>
    <w:p w:rsidR="001A5F38" w:rsidRDefault="001A5F38" w:rsidP="00760DE1">
      <w:pPr>
        <w:jc w:val="both"/>
        <w:rPr>
          <w:sz w:val="24"/>
          <w:szCs w:val="24"/>
        </w:rPr>
      </w:pPr>
    </w:p>
    <w:p w:rsidR="001A5F38" w:rsidRDefault="001A5F38" w:rsidP="00760DE1">
      <w:pPr>
        <w:jc w:val="both"/>
        <w:rPr>
          <w:sz w:val="24"/>
          <w:szCs w:val="24"/>
        </w:rPr>
      </w:pPr>
    </w:p>
    <w:p w:rsidR="0062292D" w:rsidRDefault="0062292D" w:rsidP="00760DE1">
      <w:pPr>
        <w:jc w:val="both"/>
        <w:rPr>
          <w:sz w:val="24"/>
          <w:szCs w:val="24"/>
        </w:rPr>
      </w:pPr>
    </w:p>
    <w:p w:rsidR="0062292D" w:rsidRDefault="0051652B" w:rsidP="00760DE1">
      <w:pPr>
        <w:jc w:val="both"/>
        <w:rPr>
          <w:sz w:val="24"/>
          <w:szCs w:val="24"/>
        </w:rPr>
      </w:pPr>
      <w:r w:rsidRPr="000C3BA6">
        <w:rPr>
          <w:sz w:val="24"/>
          <w:szCs w:val="24"/>
        </w:rPr>
        <w:lastRenderedPageBreak/>
        <w:t xml:space="preserve">35. </w:t>
      </w:r>
      <w:r w:rsidR="00FA07D5">
        <w:rPr>
          <w:sz w:val="24"/>
          <w:szCs w:val="24"/>
        </w:rPr>
        <w:t>Κοινός συλλέκτης</w:t>
      </w:r>
    </w:p>
    <w:p w:rsidR="00FA07D5" w:rsidRPr="00FA07D5" w:rsidRDefault="000C3BA6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α. </w:t>
      </w:r>
      <w:r w:rsidR="00FA07D5">
        <w:rPr>
          <w:sz w:val="24"/>
          <w:szCs w:val="24"/>
        </w:rPr>
        <w:t xml:space="preserve">Πως αξιοποιώ τα χαρακτηριστικά του φορτίου </w:t>
      </w:r>
      <w:r w:rsidR="00FA07D5" w:rsidRPr="00FA07D5">
        <w:rPr>
          <w:sz w:val="24"/>
          <w:szCs w:val="24"/>
        </w:rPr>
        <w:t>(</w:t>
      </w:r>
      <w:r w:rsidR="00FA07D5">
        <w:rPr>
          <w:sz w:val="24"/>
          <w:szCs w:val="24"/>
          <w:lang w:val="en-US"/>
        </w:rPr>
        <w:t>R</w:t>
      </w:r>
      <w:r w:rsidR="00FA07D5" w:rsidRPr="00FA07D5">
        <w:rPr>
          <w:sz w:val="24"/>
          <w:szCs w:val="24"/>
          <w:vertAlign w:val="subscript"/>
          <w:lang w:val="en-US"/>
        </w:rPr>
        <w:t>L</w:t>
      </w:r>
      <w:r w:rsidR="00FA07D5" w:rsidRPr="00FA07D5">
        <w:rPr>
          <w:sz w:val="24"/>
          <w:szCs w:val="24"/>
        </w:rPr>
        <w:t xml:space="preserve"> &amp; </w:t>
      </w:r>
      <w:r w:rsidR="00FA07D5">
        <w:rPr>
          <w:sz w:val="24"/>
          <w:szCs w:val="24"/>
          <w:lang w:val="en-US"/>
        </w:rPr>
        <w:t>P</w:t>
      </w:r>
      <w:r w:rsidR="00FA07D5" w:rsidRPr="00FA07D5">
        <w:rPr>
          <w:sz w:val="24"/>
          <w:szCs w:val="24"/>
          <w:vertAlign w:val="subscript"/>
          <w:lang w:val="en-US"/>
        </w:rPr>
        <w:t>L</w:t>
      </w:r>
      <w:r w:rsidR="00FA07D5" w:rsidRPr="00FA07D5">
        <w:rPr>
          <w:sz w:val="24"/>
          <w:szCs w:val="24"/>
        </w:rPr>
        <w:t>)</w:t>
      </w:r>
      <w:r w:rsidR="00FA07D5">
        <w:rPr>
          <w:sz w:val="24"/>
          <w:szCs w:val="24"/>
        </w:rPr>
        <w:t>;</w:t>
      </w:r>
    </w:p>
    <w:p w:rsidR="00FA07D5" w:rsidRDefault="00FA07D5" w:rsidP="00760DE1">
      <w:pPr>
        <w:jc w:val="both"/>
        <w:rPr>
          <w:sz w:val="24"/>
          <w:szCs w:val="24"/>
        </w:rPr>
      </w:pPr>
    </w:p>
    <w:p w:rsidR="00FA07D5" w:rsidRDefault="00FA07D5" w:rsidP="00760DE1">
      <w:pPr>
        <w:jc w:val="both"/>
        <w:rPr>
          <w:sz w:val="24"/>
          <w:szCs w:val="24"/>
        </w:rPr>
      </w:pPr>
    </w:p>
    <w:p w:rsidR="00FA07D5" w:rsidRDefault="00FA07D5" w:rsidP="00760DE1">
      <w:pPr>
        <w:jc w:val="both"/>
        <w:rPr>
          <w:sz w:val="24"/>
          <w:szCs w:val="24"/>
        </w:rPr>
      </w:pPr>
    </w:p>
    <w:p w:rsidR="00FA07D5" w:rsidRDefault="00FA07D5" w:rsidP="00760DE1">
      <w:pPr>
        <w:jc w:val="both"/>
        <w:rPr>
          <w:sz w:val="24"/>
          <w:szCs w:val="24"/>
        </w:rPr>
      </w:pPr>
    </w:p>
    <w:p w:rsidR="00FA07D5" w:rsidRPr="00343EC0" w:rsidRDefault="000C3BA6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β. </w:t>
      </w:r>
      <w:r w:rsidR="001E726B">
        <w:rPr>
          <w:sz w:val="24"/>
          <w:szCs w:val="24"/>
        </w:rPr>
        <w:t>Πόση τάση τροφοδοσίας;</w:t>
      </w:r>
      <w:r w:rsidR="00343EC0">
        <w:rPr>
          <w:sz w:val="24"/>
          <w:szCs w:val="24"/>
        </w:rPr>
        <w:t xml:space="preserve"> Τιμή του </w:t>
      </w:r>
      <w:r w:rsidR="00343EC0">
        <w:rPr>
          <w:sz w:val="24"/>
          <w:szCs w:val="24"/>
          <w:lang w:val="en-US"/>
        </w:rPr>
        <w:t>V</w:t>
      </w:r>
      <w:r w:rsidR="00343EC0" w:rsidRPr="00343EC0">
        <w:rPr>
          <w:sz w:val="24"/>
          <w:szCs w:val="24"/>
          <w:vertAlign w:val="subscript"/>
          <w:lang w:val="en-US"/>
        </w:rPr>
        <w:t>CE</w:t>
      </w:r>
      <w:r w:rsidR="00343EC0" w:rsidRPr="00343EC0">
        <w:rPr>
          <w:sz w:val="24"/>
          <w:szCs w:val="24"/>
        </w:rPr>
        <w:t>.</w:t>
      </w:r>
    </w:p>
    <w:p w:rsidR="001E726B" w:rsidRDefault="001E726B" w:rsidP="00760DE1">
      <w:pPr>
        <w:jc w:val="both"/>
        <w:rPr>
          <w:sz w:val="24"/>
          <w:szCs w:val="24"/>
        </w:rPr>
      </w:pPr>
    </w:p>
    <w:p w:rsidR="001E726B" w:rsidRDefault="001E726B" w:rsidP="00760DE1">
      <w:pPr>
        <w:jc w:val="both"/>
        <w:rPr>
          <w:sz w:val="24"/>
          <w:szCs w:val="24"/>
        </w:rPr>
      </w:pPr>
    </w:p>
    <w:p w:rsidR="000C3BA6" w:rsidRDefault="000C3BA6" w:rsidP="00760DE1">
      <w:pPr>
        <w:jc w:val="both"/>
        <w:rPr>
          <w:sz w:val="24"/>
          <w:szCs w:val="24"/>
        </w:rPr>
      </w:pPr>
    </w:p>
    <w:p w:rsidR="000C3BA6" w:rsidRDefault="000C3BA6" w:rsidP="000C3BA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γ. Πόσο ρεύμα πρέπει να έχω στην </w:t>
      </w:r>
      <w:r>
        <w:rPr>
          <w:sz w:val="24"/>
          <w:szCs w:val="24"/>
          <w:lang w:val="en-US"/>
        </w:rPr>
        <w:t>R</w:t>
      </w:r>
      <w:r w:rsidRPr="00FA07D5">
        <w:rPr>
          <w:sz w:val="24"/>
          <w:szCs w:val="24"/>
          <w:vertAlign w:val="subscript"/>
          <w:lang w:val="en-US"/>
        </w:rPr>
        <w:t>E</w:t>
      </w:r>
      <w:r>
        <w:rPr>
          <w:sz w:val="24"/>
          <w:szCs w:val="24"/>
        </w:rPr>
        <w:t>;</w:t>
      </w:r>
    </w:p>
    <w:p w:rsidR="000C3BA6" w:rsidRDefault="000C3BA6" w:rsidP="00760DE1">
      <w:pPr>
        <w:jc w:val="both"/>
        <w:rPr>
          <w:sz w:val="24"/>
          <w:szCs w:val="24"/>
        </w:rPr>
      </w:pPr>
    </w:p>
    <w:p w:rsidR="00FA07D5" w:rsidRDefault="00FA07D5" w:rsidP="00760DE1">
      <w:pPr>
        <w:jc w:val="both"/>
        <w:rPr>
          <w:sz w:val="24"/>
          <w:szCs w:val="24"/>
        </w:rPr>
      </w:pPr>
    </w:p>
    <w:p w:rsidR="00FA07D5" w:rsidRDefault="000C3BA6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δ. </w:t>
      </w:r>
      <w:r w:rsidR="00FA07D5">
        <w:rPr>
          <w:sz w:val="24"/>
          <w:szCs w:val="24"/>
        </w:rPr>
        <w:t>Τι πρέπει να κάνω για να είναι η αντίσταση εξόδου πολύ μικρή;</w:t>
      </w:r>
    </w:p>
    <w:p w:rsidR="00FA07D5" w:rsidRPr="00F464CD" w:rsidRDefault="00FA07D5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Ρόλος της </w:t>
      </w:r>
      <w:r>
        <w:rPr>
          <w:sz w:val="24"/>
          <w:szCs w:val="24"/>
          <w:lang w:val="en-US"/>
        </w:rPr>
        <w:t>R</w:t>
      </w:r>
      <w:r w:rsidRPr="00FA07D5">
        <w:rPr>
          <w:sz w:val="24"/>
          <w:szCs w:val="24"/>
          <w:vertAlign w:val="subscript"/>
          <w:lang w:val="en-US"/>
        </w:rPr>
        <w:t>E</w:t>
      </w:r>
    </w:p>
    <w:p w:rsidR="00FA07D5" w:rsidRPr="00F464CD" w:rsidRDefault="00FA07D5" w:rsidP="00760DE1">
      <w:pPr>
        <w:jc w:val="both"/>
        <w:rPr>
          <w:sz w:val="24"/>
          <w:szCs w:val="24"/>
        </w:rPr>
      </w:pPr>
    </w:p>
    <w:p w:rsidR="00FA07D5" w:rsidRPr="00F464CD" w:rsidRDefault="00FA07D5" w:rsidP="00760DE1">
      <w:pPr>
        <w:jc w:val="both"/>
        <w:rPr>
          <w:sz w:val="24"/>
          <w:szCs w:val="24"/>
        </w:rPr>
      </w:pPr>
    </w:p>
    <w:p w:rsidR="00FA07D5" w:rsidRPr="00F464CD" w:rsidRDefault="00FA07D5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Ρόλος του </w:t>
      </w:r>
      <w:proofErr w:type="spellStart"/>
      <w:r>
        <w:rPr>
          <w:sz w:val="24"/>
          <w:szCs w:val="24"/>
          <w:lang w:val="en-US"/>
        </w:rPr>
        <w:t>h</w:t>
      </w:r>
      <w:r w:rsidRPr="00FA07D5">
        <w:rPr>
          <w:sz w:val="24"/>
          <w:szCs w:val="24"/>
          <w:vertAlign w:val="subscript"/>
          <w:lang w:val="en-US"/>
        </w:rPr>
        <w:t>ie</w:t>
      </w:r>
      <w:proofErr w:type="spellEnd"/>
    </w:p>
    <w:p w:rsidR="00FA07D5" w:rsidRPr="00F464CD" w:rsidRDefault="00FA07D5" w:rsidP="00760DE1">
      <w:pPr>
        <w:jc w:val="both"/>
        <w:rPr>
          <w:sz w:val="24"/>
          <w:szCs w:val="24"/>
        </w:rPr>
      </w:pPr>
    </w:p>
    <w:p w:rsidR="00FA07D5" w:rsidRPr="00F464CD" w:rsidRDefault="00FA07D5" w:rsidP="00760DE1">
      <w:pPr>
        <w:jc w:val="both"/>
        <w:rPr>
          <w:sz w:val="24"/>
          <w:szCs w:val="24"/>
        </w:rPr>
      </w:pPr>
    </w:p>
    <w:p w:rsidR="00FA07D5" w:rsidRPr="00F464CD" w:rsidRDefault="00FA07D5" w:rsidP="00760DE1">
      <w:pPr>
        <w:jc w:val="both"/>
        <w:rPr>
          <w:sz w:val="24"/>
          <w:szCs w:val="24"/>
        </w:rPr>
      </w:pPr>
    </w:p>
    <w:p w:rsidR="00FA07D5" w:rsidRPr="00FA07D5" w:rsidRDefault="00FA07D5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t>Ρόλος της αντίστασης εξόδου της προηγούμενης βαθμίδας</w:t>
      </w:r>
    </w:p>
    <w:p w:rsidR="00FA07D5" w:rsidRDefault="00FA07D5" w:rsidP="00760DE1">
      <w:pPr>
        <w:jc w:val="both"/>
        <w:rPr>
          <w:sz w:val="24"/>
          <w:szCs w:val="24"/>
        </w:rPr>
      </w:pPr>
    </w:p>
    <w:p w:rsidR="00FA07D5" w:rsidRDefault="00FA07D5" w:rsidP="00760DE1">
      <w:pPr>
        <w:jc w:val="both"/>
        <w:rPr>
          <w:sz w:val="24"/>
          <w:szCs w:val="24"/>
        </w:rPr>
      </w:pPr>
    </w:p>
    <w:p w:rsidR="00FA07D5" w:rsidRDefault="00FA07D5" w:rsidP="00760DE1">
      <w:pPr>
        <w:jc w:val="both"/>
        <w:rPr>
          <w:sz w:val="24"/>
          <w:szCs w:val="24"/>
        </w:rPr>
      </w:pPr>
    </w:p>
    <w:p w:rsidR="00FA07D5" w:rsidRDefault="000C3BA6" w:rsidP="00760D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ε. </w:t>
      </w:r>
      <w:r w:rsidR="00FA07D5">
        <w:rPr>
          <w:sz w:val="24"/>
          <w:szCs w:val="24"/>
        </w:rPr>
        <w:t xml:space="preserve">Τι να κάνω αν δεν ξέρω το </w:t>
      </w:r>
      <w:proofErr w:type="spellStart"/>
      <w:r w:rsidR="00FA07D5">
        <w:rPr>
          <w:sz w:val="24"/>
          <w:szCs w:val="24"/>
          <w:lang w:val="en-US"/>
        </w:rPr>
        <w:t>h</w:t>
      </w:r>
      <w:r w:rsidR="00FA07D5" w:rsidRPr="00FA07D5">
        <w:rPr>
          <w:sz w:val="24"/>
          <w:szCs w:val="24"/>
          <w:vertAlign w:val="subscript"/>
          <w:lang w:val="en-US"/>
        </w:rPr>
        <w:t>ie</w:t>
      </w:r>
      <w:proofErr w:type="spellEnd"/>
      <w:r w:rsidR="00FA07D5">
        <w:rPr>
          <w:sz w:val="24"/>
          <w:szCs w:val="24"/>
        </w:rPr>
        <w:t>;</w:t>
      </w:r>
    </w:p>
    <w:p w:rsidR="00FA07D5" w:rsidRDefault="00FA07D5" w:rsidP="00760DE1">
      <w:pPr>
        <w:jc w:val="both"/>
        <w:rPr>
          <w:sz w:val="24"/>
          <w:szCs w:val="24"/>
        </w:rPr>
      </w:pPr>
    </w:p>
    <w:p w:rsidR="00FA07D5" w:rsidRPr="00FA07D5" w:rsidRDefault="00FA07D5" w:rsidP="00760DE1">
      <w:pPr>
        <w:jc w:val="both"/>
        <w:rPr>
          <w:sz w:val="24"/>
          <w:szCs w:val="24"/>
        </w:rPr>
      </w:pPr>
      <w:bookmarkStart w:id="2" w:name="_GoBack"/>
      <w:bookmarkEnd w:id="2"/>
    </w:p>
    <w:p w:rsidR="00FA07D5" w:rsidRDefault="00FA07D5" w:rsidP="00760DE1">
      <w:pPr>
        <w:jc w:val="both"/>
        <w:rPr>
          <w:sz w:val="24"/>
          <w:szCs w:val="24"/>
        </w:rPr>
      </w:pPr>
    </w:p>
    <w:p w:rsidR="0051652B" w:rsidRPr="0051652B" w:rsidRDefault="0051652B" w:rsidP="0051652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Σ</w:t>
      </w:r>
      <w:r w:rsidRPr="0051652B">
        <w:rPr>
          <w:sz w:val="24"/>
          <w:szCs w:val="24"/>
        </w:rPr>
        <w:t>χεδίαση και κατασκευή ενισχυτή μικροφώνου</w:t>
      </w:r>
    </w:p>
    <w:p w:rsidR="0051652B" w:rsidRPr="0051652B" w:rsidRDefault="0051652B" w:rsidP="0051652B">
      <w:pPr>
        <w:jc w:val="both"/>
        <w:rPr>
          <w:sz w:val="24"/>
          <w:szCs w:val="24"/>
        </w:rPr>
      </w:pPr>
      <w:r w:rsidRPr="0051652B">
        <w:rPr>
          <w:sz w:val="24"/>
          <w:szCs w:val="24"/>
        </w:rPr>
        <w:t>Περιγραφή:</w:t>
      </w:r>
    </w:p>
    <w:p w:rsidR="0051652B" w:rsidRPr="0051652B" w:rsidRDefault="0051652B" w:rsidP="0051652B">
      <w:pPr>
        <w:jc w:val="both"/>
        <w:rPr>
          <w:sz w:val="24"/>
          <w:szCs w:val="24"/>
        </w:rPr>
      </w:pPr>
      <w:r w:rsidRPr="0051652B">
        <w:rPr>
          <w:sz w:val="24"/>
          <w:szCs w:val="24"/>
        </w:rPr>
        <w:t>Έχετε να σχεδιάσετε ένα ενισχυτή με είσοδο από μ</w:t>
      </w:r>
      <w:r>
        <w:rPr>
          <w:sz w:val="24"/>
          <w:szCs w:val="24"/>
        </w:rPr>
        <w:t>ι</w:t>
      </w:r>
      <w:r w:rsidRPr="0051652B">
        <w:rPr>
          <w:sz w:val="24"/>
          <w:szCs w:val="24"/>
        </w:rPr>
        <w:t>κρόφωνο και έξοδο ένα ακουστικό 20Ω</w:t>
      </w:r>
      <w:r w:rsidR="00675DFB">
        <w:rPr>
          <w:sz w:val="24"/>
          <w:szCs w:val="24"/>
        </w:rPr>
        <w:t>, 200</w:t>
      </w:r>
      <w:proofErr w:type="spellStart"/>
      <w:r w:rsidR="00675DFB">
        <w:rPr>
          <w:sz w:val="24"/>
          <w:szCs w:val="24"/>
          <w:lang w:val="en-US"/>
        </w:rPr>
        <w:t>mW</w:t>
      </w:r>
      <w:proofErr w:type="spellEnd"/>
      <w:r w:rsidRPr="0051652B">
        <w:rPr>
          <w:sz w:val="24"/>
          <w:szCs w:val="24"/>
        </w:rPr>
        <w:t xml:space="preserve">. Μπορείτε να σχεδιάσετε ένα ενισχυτή τριών σταδίων: Κοινή πηγή μετά κοινός </w:t>
      </w:r>
      <w:proofErr w:type="spellStart"/>
      <w:r w:rsidRPr="0051652B">
        <w:rPr>
          <w:sz w:val="24"/>
          <w:szCs w:val="24"/>
        </w:rPr>
        <w:t>εκπομός</w:t>
      </w:r>
      <w:proofErr w:type="spellEnd"/>
      <w:r w:rsidRPr="0051652B">
        <w:rPr>
          <w:sz w:val="24"/>
          <w:szCs w:val="24"/>
        </w:rPr>
        <w:t xml:space="preserve"> και </w:t>
      </w:r>
      <w:r w:rsidR="00675DFB">
        <w:rPr>
          <w:sz w:val="24"/>
          <w:szCs w:val="24"/>
        </w:rPr>
        <w:t>τέλος</w:t>
      </w:r>
      <w:r w:rsidRPr="0051652B">
        <w:rPr>
          <w:sz w:val="24"/>
          <w:szCs w:val="24"/>
        </w:rPr>
        <w:t xml:space="preserve"> κοινός συλλέκτης. Τροφοδοσία 9V. Αν διαλέξετε άλλη τροφοδοσία θα πρέπει να εξηγήσετε γιατί.</w:t>
      </w:r>
      <w:r>
        <w:rPr>
          <w:sz w:val="24"/>
          <w:szCs w:val="24"/>
        </w:rPr>
        <w:t xml:space="preserve"> </w:t>
      </w:r>
      <w:r w:rsidRPr="0051652B">
        <w:rPr>
          <w:sz w:val="24"/>
          <w:szCs w:val="24"/>
        </w:rPr>
        <w:t xml:space="preserve">Μπορείτε να χρησιμοποιήσετε ότι βιβλιογραφικές πηγές θέλετε αρκεί να δείξετε ότι καταλάβατε. </w:t>
      </w:r>
    </w:p>
    <w:p w:rsidR="0051652B" w:rsidRPr="0051652B" w:rsidRDefault="0051652B" w:rsidP="0051652B">
      <w:pPr>
        <w:jc w:val="both"/>
        <w:rPr>
          <w:sz w:val="24"/>
          <w:szCs w:val="24"/>
        </w:rPr>
      </w:pPr>
      <w:r w:rsidRPr="0051652B">
        <w:rPr>
          <w:sz w:val="24"/>
          <w:szCs w:val="24"/>
        </w:rPr>
        <w:t>Τι περιμένω να κάνετε:</w:t>
      </w:r>
    </w:p>
    <w:p w:rsidR="0051652B" w:rsidRPr="0051652B" w:rsidRDefault="0051652B" w:rsidP="0051652B">
      <w:pPr>
        <w:jc w:val="both"/>
        <w:rPr>
          <w:sz w:val="24"/>
          <w:szCs w:val="24"/>
        </w:rPr>
      </w:pPr>
      <w:r w:rsidRPr="0051652B">
        <w:rPr>
          <w:sz w:val="24"/>
          <w:szCs w:val="24"/>
        </w:rPr>
        <w:t>Να γράψετε ένα κείμενο στο οποίο θα εξηγείτε γιατί επιλέξατε τις τιμές των εξαρτημάτων και πως λειτουργεί ο συγκεκριμένος ενισχυτής.</w:t>
      </w:r>
      <w:r>
        <w:rPr>
          <w:sz w:val="24"/>
          <w:szCs w:val="24"/>
        </w:rPr>
        <w:t xml:space="preserve"> </w:t>
      </w:r>
      <w:r w:rsidRPr="0051652B">
        <w:rPr>
          <w:sz w:val="24"/>
          <w:szCs w:val="24"/>
        </w:rPr>
        <w:t xml:space="preserve">Να εξηγήσετε γιατί δεν υπάρχει </w:t>
      </w:r>
      <w:proofErr w:type="spellStart"/>
      <w:r w:rsidRPr="0051652B">
        <w:rPr>
          <w:sz w:val="24"/>
          <w:szCs w:val="24"/>
        </w:rPr>
        <w:t>clipping</w:t>
      </w:r>
      <w:proofErr w:type="spellEnd"/>
      <w:r w:rsidRPr="0051652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1652B">
        <w:rPr>
          <w:sz w:val="24"/>
          <w:szCs w:val="24"/>
        </w:rPr>
        <w:t>Να κάνετε την προσομοίωση κάθε σταδίου στο ΤΙΝΑ. Να κάνετε προσομοίωση όλου του ενισχυτή στο ΤΙΝΑ.</w:t>
      </w:r>
      <w:r>
        <w:rPr>
          <w:sz w:val="24"/>
          <w:szCs w:val="24"/>
        </w:rPr>
        <w:t xml:space="preserve"> </w:t>
      </w:r>
      <w:r w:rsidRPr="0051652B">
        <w:rPr>
          <w:sz w:val="24"/>
          <w:szCs w:val="24"/>
        </w:rPr>
        <w:t>Να παρουσιάσετε τη δουλειά σας σε 7 λεπτά προφορικής παρουσίασης. Κάθε φοιτητής θα στείλει ένα κείμενο και ένα αρχείο προσομ</w:t>
      </w:r>
      <w:r>
        <w:rPr>
          <w:sz w:val="24"/>
          <w:szCs w:val="24"/>
        </w:rPr>
        <w:t>ο</w:t>
      </w:r>
      <w:r w:rsidRPr="0051652B">
        <w:rPr>
          <w:sz w:val="24"/>
          <w:szCs w:val="24"/>
        </w:rPr>
        <w:t>ίωσης</w:t>
      </w:r>
    </w:p>
    <w:p w:rsidR="0051652B" w:rsidRPr="0051652B" w:rsidRDefault="0051652B" w:rsidP="0051652B">
      <w:pPr>
        <w:jc w:val="both"/>
        <w:rPr>
          <w:sz w:val="24"/>
          <w:szCs w:val="24"/>
        </w:rPr>
      </w:pPr>
    </w:p>
    <w:p w:rsidR="0051652B" w:rsidRPr="0051652B" w:rsidRDefault="0051652B" w:rsidP="0051652B">
      <w:pPr>
        <w:jc w:val="both"/>
        <w:rPr>
          <w:sz w:val="24"/>
          <w:szCs w:val="24"/>
        </w:rPr>
      </w:pPr>
      <w:r w:rsidRPr="0051652B">
        <w:rPr>
          <w:sz w:val="24"/>
          <w:szCs w:val="24"/>
        </w:rPr>
        <w:t>Πως θα βαθμολογηθείτε:</w:t>
      </w:r>
    </w:p>
    <w:p w:rsidR="0051652B" w:rsidRPr="0051652B" w:rsidRDefault="0051652B" w:rsidP="0051652B">
      <w:pPr>
        <w:jc w:val="both"/>
        <w:rPr>
          <w:sz w:val="24"/>
          <w:szCs w:val="24"/>
        </w:rPr>
      </w:pPr>
      <w:r w:rsidRPr="0051652B">
        <w:rPr>
          <w:sz w:val="24"/>
          <w:szCs w:val="24"/>
        </w:rPr>
        <w:t xml:space="preserve">1. Καλή εξήγηση των σχεδιαστικών επιλογών σας </w:t>
      </w:r>
    </w:p>
    <w:p w:rsidR="0051652B" w:rsidRPr="0051652B" w:rsidRDefault="0051652B" w:rsidP="0051652B">
      <w:pPr>
        <w:jc w:val="both"/>
        <w:rPr>
          <w:sz w:val="24"/>
          <w:szCs w:val="24"/>
        </w:rPr>
      </w:pPr>
      <w:r w:rsidRPr="0051652B">
        <w:rPr>
          <w:sz w:val="24"/>
          <w:szCs w:val="24"/>
        </w:rPr>
        <w:t>2. Πρωτοτυπία στην λύση προβλημάτων.</w:t>
      </w:r>
    </w:p>
    <w:p w:rsidR="0051652B" w:rsidRPr="0051652B" w:rsidRDefault="0051652B" w:rsidP="0051652B">
      <w:pPr>
        <w:jc w:val="both"/>
        <w:rPr>
          <w:sz w:val="24"/>
          <w:szCs w:val="24"/>
        </w:rPr>
      </w:pPr>
      <w:r w:rsidRPr="0051652B">
        <w:rPr>
          <w:sz w:val="24"/>
          <w:szCs w:val="24"/>
        </w:rPr>
        <w:t>3. Ευρηματικότητα (μπορείτε να φτιάξετε ότι ενισχυτή θέλετε αρκεί να μπορείτε να τον παρουσιάσετε και να τον εξηγήσετε)</w:t>
      </w:r>
    </w:p>
    <w:p w:rsidR="0051652B" w:rsidRPr="0051652B" w:rsidRDefault="0051652B" w:rsidP="0051652B">
      <w:pPr>
        <w:jc w:val="both"/>
        <w:rPr>
          <w:sz w:val="24"/>
          <w:szCs w:val="24"/>
        </w:rPr>
      </w:pPr>
      <w:r w:rsidRPr="0051652B">
        <w:rPr>
          <w:sz w:val="24"/>
          <w:szCs w:val="24"/>
        </w:rPr>
        <w:t xml:space="preserve">4. Όσοι από εσάς κατασκευάσουν το κύκλωμα σε </w:t>
      </w:r>
      <w:proofErr w:type="spellStart"/>
      <w:r w:rsidRPr="0051652B">
        <w:rPr>
          <w:sz w:val="24"/>
          <w:szCs w:val="24"/>
        </w:rPr>
        <w:t>breadboard</w:t>
      </w:r>
      <w:proofErr w:type="spellEnd"/>
      <w:r w:rsidRPr="0051652B">
        <w:rPr>
          <w:sz w:val="24"/>
          <w:szCs w:val="24"/>
        </w:rPr>
        <w:t xml:space="preserve"> θα έχουν </w:t>
      </w:r>
      <w:proofErr w:type="spellStart"/>
      <w:r w:rsidRPr="0051652B">
        <w:rPr>
          <w:sz w:val="24"/>
          <w:szCs w:val="24"/>
        </w:rPr>
        <w:t>extra</w:t>
      </w:r>
      <w:proofErr w:type="spellEnd"/>
      <w:r w:rsidRPr="0051652B">
        <w:rPr>
          <w:sz w:val="24"/>
          <w:szCs w:val="24"/>
        </w:rPr>
        <w:t xml:space="preserve"> </w:t>
      </w:r>
      <w:proofErr w:type="spellStart"/>
      <w:r w:rsidRPr="0051652B">
        <w:rPr>
          <w:sz w:val="24"/>
          <w:szCs w:val="24"/>
        </w:rPr>
        <w:t>bonus</w:t>
      </w:r>
      <w:proofErr w:type="spellEnd"/>
      <w:r w:rsidRPr="0051652B">
        <w:rPr>
          <w:sz w:val="24"/>
          <w:szCs w:val="24"/>
        </w:rPr>
        <w:t>.</w:t>
      </w:r>
    </w:p>
    <w:p w:rsidR="0051652B" w:rsidRPr="0051652B" w:rsidRDefault="0051652B" w:rsidP="0051652B">
      <w:pPr>
        <w:jc w:val="both"/>
        <w:rPr>
          <w:sz w:val="24"/>
          <w:szCs w:val="24"/>
        </w:rPr>
      </w:pPr>
    </w:p>
    <w:p w:rsidR="0051652B" w:rsidRPr="0051652B" w:rsidRDefault="0051652B" w:rsidP="0051652B">
      <w:pPr>
        <w:jc w:val="both"/>
        <w:rPr>
          <w:sz w:val="24"/>
          <w:szCs w:val="24"/>
        </w:rPr>
      </w:pPr>
      <w:r w:rsidRPr="0051652B">
        <w:rPr>
          <w:sz w:val="24"/>
          <w:szCs w:val="24"/>
        </w:rPr>
        <w:t xml:space="preserve">Βάλτε μπροστά την αυτενέργεια και την ευρηματικότητα που διαθέτετε. </w:t>
      </w:r>
    </w:p>
    <w:p w:rsidR="0062292D" w:rsidRPr="00F77D66" w:rsidRDefault="0062292D" w:rsidP="00760DE1">
      <w:pPr>
        <w:jc w:val="both"/>
        <w:rPr>
          <w:sz w:val="24"/>
          <w:szCs w:val="24"/>
        </w:rPr>
      </w:pPr>
    </w:p>
    <w:sectPr w:rsidR="0062292D" w:rsidRPr="00F77D66">
      <w:headerReference w:type="default" r:id="rId84"/>
      <w:footerReference w:type="default" r:id="rId8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7EBE" w:rsidRDefault="00A17EBE" w:rsidP="00697FDA">
      <w:pPr>
        <w:spacing w:after="0" w:line="240" w:lineRule="auto"/>
      </w:pPr>
      <w:r>
        <w:separator/>
      </w:r>
    </w:p>
  </w:endnote>
  <w:endnote w:type="continuationSeparator" w:id="0">
    <w:p w:rsidR="00A17EBE" w:rsidRDefault="00A17EBE" w:rsidP="00697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60589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97FDA" w:rsidRDefault="00697FDA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511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697FDA" w:rsidRDefault="00697FD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7EBE" w:rsidRDefault="00A17EBE" w:rsidP="00697FDA">
      <w:pPr>
        <w:spacing w:after="0" w:line="240" w:lineRule="auto"/>
      </w:pPr>
      <w:r>
        <w:separator/>
      </w:r>
    </w:p>
  </w:footnote>
  <w:footnote w:type="continuationSeparator" w:id="0">
    <w:p w:rsidR="00A17EBE" w:rsidRDefault="00A17EBE" w:rsidP="00697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4C43" w:rsidRDefault="00524C43">
    <w:pPr>
      <w:pStyle w:val="a4"/>
    </w:pPr>
    <w:r>
      <w:t>Ονοματεπώνυμο:……………………………………………………………………………….. Α.Μ.: ………………………</w:t>
    </w:r>
  </w:p>
  <w:p w:rsidR="00524C43" w:rsidRDefault="00524C4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DE1"/>
    <w:rsid w:val="000010D6"/>
    <w:rsid w:val="00011BEF"/>
    <w:rsid w:val="0009511A"/>
    <w:rsid w:val="000C3BA6"/>
    <w:rsid w:val="00104979"/>
    <w:rsid w:val="001054BB"/>
    <w:rsid w:val="00111B08"/>
    <w:rsid w:val="001312FF"/>
    <w:rsid w:val="00152BE9"/>
    <w:rsid w:val="00154B7D"/>
    <w:rsid w:val="001A5F38"/>
    <w:rsid w:val="001D60F3"/>
    <w:rsid w:val="001E0316"/>
    <w:rsid w:val="001E726B"/>
    <w:rsid w:val="00247B4F"/>
    <w:rsid w:val="002568C1"/>
    <w:rsid w:val="00276DE9"/>
    <w:rsid w:val="002933BC"/>
    <w:rsid w:val="002D4DB6"/>
    <w:rsid w:val="002D6163"/>
    <w:rsid w:val="00343EC0"/>
    <w:rsid w:val="00367045"/>
    <w:rsid w:val="003831F3"/>
    <w:rsid w:val="003D6055"/>
    <w:rsid w:val="003E6C38"/>
    <w:rsid w:val="004301BF"/>
    <w:rsid w:val="00452183"/>
    <w:rsid w:val="00466F3A"/>
    <w:rsid w:val="00485629"/>
    <w:rsid w:val="004A559D"/>
    <w:rsid w:val="004A6393"/>
    <w:rsid w:val="004D58F4"/>
    <w:rsid w:val="004E0806"/>
    <w:rsid w:val="004F0339"/>
    <w:rsid w:val="004F7594"/>
    <w:rsid w:val="0051652B"/>
    <w:rsid w:val="00524C43"/>
    <w:rsid w:val="00551A2D"/>
    <w:rsid w:val="005704F7"/>
    <w:rsid w:val="0059612C"/>
    <w:rsid w:val="005D7F76"/>
    <w:rsid w:val="0062292D"/>
    <w:rsid w:val="00673510"/>
    <w:rsid w:val="00674AD4"/>
    <w:rsid w:val="00675DFB"/>
    <w:rsid w:val="00683D48"/>
    <w:rsid w:val="00697FDA"/>
    <w:rsid w:val="006B3EE4"/>
    <w:rsid w:val="006D160E"/>
    <w:rsid w:val="0071573F"/>
    <w:rsid w:val="0074727C"/>
    <w:rsid w:val="00760DE1"/>
    <w:rsid w:val="00784B26"/>
    <w:rsid w:val="007E2599"/>
    <w:rsid w:val="008D1B0F"/>
    <w:rsid w:val="009004DB"/>
    <w:rsid w:val="0092515C"/>
    <w:rsid w:val="00956ADC"/>
    <w:rsid w:val="009744BB"/>
    <w:rsid w:val="00A001C5"/>
    <w:rsid w:val="00A03075"/>
    <w:rsid w:val="00A17EBE"/>
    <w:rsid w:val="00A30A12"/>
    <w:rsid w:val="00A45D9C"/>
    <w:rsid w:val="00A76DD7"/>
    <w:rsid w:val="00A86C90"/>
    <w:rsid w:val="00A95D43"/>
    <w:rsid w:val="00AD2280"/>
    <w:rsid w:val="00AD5DC2"/>
    <w:rsid w:val="00B20281"/>
    <w:rsid w:val="00B768C3"/>
    <w:rsid w:val="00B8076F"/>
    <w:rsid w:val="00BC6BBD"/>
    <w:rsid w:val="00C054D1"/>
    <w:rsid w:val="00C64CDB"/>
    <w:rsid w:val="00CC2A4E"/>
    <w:rsid w:val="00CD3020"/>
    <w:rsid w:val="00CD564A"/>
    <w:rsid w:val="00CE5CEA"/>
    <w:rsid w:val="00CF7714"/>
    <w:rsid w:val="00DA59D1"/>
    <w:rsid w:val="00DC0DB8"/>
    <w:rsid w:val="00DC2387"/>
    <w:rsid w:val="00E20A2E"/>
    <w:rsid w:val="00E53CD9"/>
    <w:rsid w:val="00E92BD6"/>
    <w:rsid w:val="00F464CD"/>
    <w:rsid w:val="00F66B39"/>
    <w:rsid w:val="00F77D66"/>
    <w:rsid w:val="00F82C68"/>
    <w:rsid w:val="00FA07D5"/>
    <w:rsid w:val="00FA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72D7FA8E"/>
  <w15:chartTrackingRefBased/>
  <w15:docId w15:val="{41DA829D-F829-4E26-BACF-A85B52AFC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aptions">
    <w:name w:val="captions"/>
    <w:basedOn w:val="a0"/>
    <w:uiPriority w:val="1"/>
    <w:qFormat/>
    <w:rsid w:val="00104979"/>
    <w:rPr>
      <w:b/>
      <w:sz w:val="20"/>
      <w:szCs w:val="20"/>
      <w:lang w:val="el-GR"/>
    </w:rPr>
  </w:style>
  <w:style w:type="table" w:styleId="a3">
    <w:name w:val="Table Grid"/>
    <w:basedOn w:val="a1"/>
    <w:uiPriority w:val="39"/>
    <w:rsid w:val="00956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697F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697FDA"/>
  </w:style>
  <w:style w:type="paragraph" w:styleId="a5">
    <w:name w:val="footer"/>
    <w:basedOn w:val="a"/>
    <w:link w:val="Char0"/>
    <w:uiPriority w:val="99"/>
    <w:unhideWhenUsed/>
    <w:rsid w:val="00697F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697FDA"/>
  </w:style>
  <w:style w:type="paragraph" w:styleId="a6">
    <w:name w:val="Balloon Text"/>
    <w:basedOn w:val="a"/>
    <w:link w:val="Char1"/>
    <w:uiPriority w:val="99"/>
    <w:semiHidden/>
    <w:unhideWhenUsed/>
    <w:rsid w:val="00A86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86C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1.png"/><Relationship Id="rId47" Type="http://schemas.openxmlformats.org/officeDocument/2006/relationships/oleObject" Target="embeddings/oleObject6.bin"/><Relationship Id="rId63" Type="http://schemas.openxmlformats.org/officeDocument/2006/relationships/image" Target="media/image46.png"/><Relationship Id="rId68" Type="http://schemas.openxmlformats.org/officeDocument/2006/relationships/oleObject" Target="embeddings/oleObject14.bin"/><Relationship Id="rId84" Type="http://schemas.openxmlformats.org/officeDocument/2006/relationships/header" Target="header1.xml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oleObject" Target="embeddings/oleObject4.bin"/><Relationship Id="rId53" Type="http://schemas.microsoft.com/office/2007/relationships/hdphoto" Target="media/hdphoto1.wdp"/><Relationship Id="rId58" Type="http://schemas.openxmlformats.org/officeDocument/2006/relationships/image" Target="media/image43.png"/><Relationship Id="rId74" Type="http://schemas.openxmlformats.org/officeDocument/2006/relationships/image" Target="media/image50.png"/><Relationship Id="rId79" Type="http://schemas.openxmlformats.org/officeDocument/2006/relationships/oleObject" Target="embeddings/oleObject20.bin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41.png"/><Relationship Id="rId64" Type="http://schemas.openxmlformats.org/officeDocument/2006/relationships/oleObject" Target="embeddings/oleObject11.bin"/><Relationship Id="rId69" Type="http://schemas.openxmlformats.org/officeDocument/2006/relationships/image" Target="media/image48.png"/><Relationship Id="rId77" Type="http://schemas.openxmlformats.org/officeDocument/2006/relationships/oleObject" Target="embeddings/oleObject19.bin"/><Relationship Id="rId8" Type="http://schemas.openxmlformats.org/officeDocument/2006/relationships/image" Target="media/image2.png"/><Relationship Id="rId51" Type="http://schemas.openxmlformats.org/officeDocument/2006/relationships/oleObject" Target="embeddings/oleObject8.bin"/><Relationship Id="rId72" Type="http://schemas.openxmlformats.org/officeDocument/2006/relationships/image" Target="media/image49.png"/><Relationship Id="rId80" Type="http://schemas.openxmlformats.org/officeDocument/2006/relationships/image" Target="media/image53.png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4.png"/><Relationship Id="rId67" Type="http://schemas.openxmlformats.org/officeDocument/2006/relationships/oleObject" Target="embeddings/oleObject13.bin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image" Target="media/image39.png"/><Relationship Id="rId62" Type="http://schemas.openxmlformats.org/officeDocument/2006/relationships/oleObject" Target="embeddings/oleObject10.bin"/><Relationship Id="rId70" Type="http://schemas.openxmlformats.org/officeDocument/2006/relationships/oleObject" Target="embeddings/oleObject15.bin"/><Relationship Id="rId75" Type="http://schemas.openxmlformats.org/officeDocument/2006/relationships/oleObject" Target="embeddings/oleObject18.bin"/><Relationship Id="rId83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oleObject" Target="embeddings/oleObject7.bin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38.png"/><Relationship Id="rId60" Type="http://schemas.openxmlformats.org/officeDocument/2006/relationships/oleObject" Target="embeddings/oleObject9.bin"/><Relationship Id="rId65" Type="http://schemas.openxmlformats.org/officeDocument/2006/relationships/oleObject" Target="embeddings/oleObject12.bin"/><Relationship Id="rId73" Type="http://schemas.openxmlformats.org/officeDocument/2006/relationships/oleObject" Target="embeddings/oleObject17.bin"/><Relationship Id="rId78" Type="http://schemas.openxmlformats.org/officeDocument/2006/relationships/image" Target="media/image52.png"/><Relationship Id="rId81" Type="http://schemas.openxmlformats.org/officeDocument/2006/relationships/image" Target="media/image54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oleObject" Target="embeddings/oleObject5.bin"/><Relationship Id="rId34" Type="http://schemas.openxmlformats.org/officeDocument/2006/relationships/image" Target="media/image25.png"/><Relationship Id="rId50" Type="http://schemas.openxmlformats.org/officeDocument/2006/relationships/image" Target="media/image37.png"/><Relationship Id="rId55" Type="http://schemas.openxmlformats.org/officeDocument/2006/relationships/image" Target="media/image40.png"/><Relationship Id="rId76" Type="http://schemas.openxmlformats.org/officeDocument/2006/relationships/image" Target="media/image51.png"/><Relationship Id="rId7" Type="http://schemas.openxmlformats.org/officeDocument/2006/relationships/image" Target="media/image1.png"/><Relationship Id="rId71" Type="http://schemas.openxmlformats.org/officeDocument/2006/relationships/oleObject" Target="embeddings/oleObject16.bin"/><Relationship Id="rId2" Type="http://schemas.openxmlformats.org/officeDocument/2006/relationships/styles" Target="styles.xml"/><Relationship Id="rId29" Type="http://schemas.openxmlformats.org/officeDocument/2006/relationships/oleObject" Target="embeddings/oleObject3.bin"/><Relationship Id="rId24" Type="http://schemas.openxmlformats.org/officeDocument/2006/relationships/image" Target="media/image1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47.png"/><Relationship Id="rId87" Type="http://schemas.openxmlformats.org/officeDocument/2006/relationships/theme" Target="theme/theme1.xml"/><Relationship Id="rId61" Type="http://schemas.openxmlformats.org/officeDocument/2006/relationships/image" Target="media/image45.png"/><Relationship Id="rId8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651E2-8256-4DE1-BDB1-2247FE97D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41</Pages>
  <Words>1177</Words>
  <Characters>6362</Characters>
  <Application>Microsoft Office Word</Application>
  <DocSecurity>0</DocSecurity>
  <Lines>53</Lines>
  <Paragraphs>15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Panos</dc:creator>
  <cp:keywords/>
  <dc:description/>
  <cp:lastModifiedBy>ΠΑΝΑΓΙΩΤΗΣ ΦΩΤΟΠΟΥΛΟΣ</cp:lastModifiedBy>
  <cp:revision>3</cp:revision>
  <cp:lastPrinted>2021-06-02T06:36:00Z</cp:lastPrinted>
  <dcterms:created xsi:type="dcterms:W3CDTF">2022-02-28T10:36:00Z</dcterms:created>
  <dcterms:modified xsi:type="dcterms:W3CDTF">2022-03-23T10:43:00Z</dcterms:modified>
</cp:coreProperties>
</file>