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44" w:rsidRDefault="00E117AF">
      <w:r>
        <w:t>ΕΡΩΤΗΣΕΙΣ  ΜΑΘΗΜΑΤΟΣ  «ΕΝΕΡΓΕΙΑΚΟΣ ΣΧΕΔΙΑΣΜΟΣ ΚΤΙΡΙΩΝ»</w:t>
      </w:r>
    </w:p>
    <w:p w:rsidR="00E117AF" w:rsidRDefault="00E117AF"/>
    <w:p w:rsidR="00E117AF" w:rsidRDefault="00E117AF" w:rsidP="00A5232E">
      <w:pPr>
        <w:pStyle w:val="a3"/>
        <w:numPr>
          <w:ilvl w:val="0"/>
          <w:numId w:val="1"/>
        </w:numPr>
        <w:jc w:val="both"/>
      </w:pPr>
      <w:r>
        <w:t>Πως επιτυγχάνεται η αξιοποίηση της ηλιακής ενέργειας για θέρμανση των κτιρίων κατά τη χειμερινή περίοδο</w:t>
      </w:r>
      <w:r w:rsidRPr="00E117AF">
        <w:t xml:space="preserve">; </w:t>
      </w:r>
      <w:r>
        <w:rPr>
          <w:lang w:val="en-US"/>
        </w:rPr>
        <w:t>(</w:t>
      </w:r>
      <w:r>
        <w:t>π.χ. προσανατολισμός)</w:t>
      </w:r>
    </w:p>
    <w:p w:rsidR="00E117AF" w:rsidRDefault="00E117AF" w:rsidP="00A5232E">
      <w:pPr>
        <w:pStyle w:val="a3"/>
        <w:jc w:val="both"/>
      </w:pPr>
    </w:p>
    <w:p w:rsidR="00E117AF" w:rsidRDefault="00E117AF" w:rsidP="00A5232E">
      <w:pPr>
        <w:pStyle w:val="a3"/>
        <w:numPr>
          <w:ilvl w:val="0"/>
          <w:numId w:val="1"/>
        </w:numPr>
        <w:jc w:val="both"/>
      </w:pPr>
      <w:r>
        <w:t>Ποιοι παράγοντες επηρεάζουν το αίσθημα της θερμικής άνεσης σε μια σχολική αίθουσα 20 περίπου μαθητών, όταν μάλιστα απαιτείται και αρκετός φυσικός φωτισμός μέσω των ανοιγμάτων</w:t>
      </w:r>
      <w:r w:rsidRPr="00E117AF">
        <w:t>;</w:t>
      </w:r>
    </w:p>
    <w:p w:rsidR="00E117AF" w:rsidRPr="00E117AF" w:rsidRDefault="00E117AF" w:rsidP="00E117AF">
      <w:pPr>
        <w:spacing w:after="0"/>
      </w:pPr>
    </w:p>
    <w:p w:rsidR="00E117AF" w:rsidRDefault="00E117AF" w:rsidP="00A5232E">
      <w:pPr>
        <w:pStyle w:val="a3"/>
        <w:numPr>
          <w:ilvl w:val="0"/>
          <w:numId w:val="1"/>
        </w:numPr>
        <w:jc w:val="both"/>
      </w:pPr>
      <w:r>
        <w:t>Ποιο από τα παρακάτω παθητικά συστήματα θα επιλέγατε για βέλτιστη εξοικονόμηση ενέργειας  σε υφιστάμενο κέλυφος και γιατί</w:t>
      </w:r>
      <w:r w:rsidRPr="00E117AF">
        <w:t>;</w:t>
      </w:r>
    </w:p>
    <w:p w:rsidR="00E117AF" w:rsidRDefault="00E117AF" w:rsidP="00A5232E">
      <w:pPr>
        <w:pStyle w:val="a3"/>
        <w:jc w:val="both"/>
      </w:pPr>
      <w:r>
        <w:t>Α. Σύστημα απευθείας κέρδους</w:t>
      </w:r>
    </w:p>
    <w:p w:rsidR="00E117AF" w:rsidRDefault="00E117AF" w:rsidP="00A5232E">
      <w:pPr>
        <w:pStyle w:val="a3"/>
        <w:jc w:val="both"/>
      </w:pPr>
      <w:r>
        <w:t>Β. Τοίχος θερμικής αποθήκευσης</w:t>
      </w:r>
    </w:p>
    <w:p w:rsidR="00E117AF" w:rsidRDefault="00E117AF" w:rsidP="00A5232E">
      <w:pPr>
        <w:pStyle w:val="a3"/>
        <w:jc w:val="both"/>
        <w:rPr>
          <w:lang w:val="en-US"/>
        </w:rPr>
      </w:pPr>
      <w:r>
        <w:t>Γ. Προσαρτημένο θερμοκήπιο</w:t>
      </w:r>
    </w:p>
    <w:p w:rsidR="00A5232E" w:rsidRPr="00A5232E" w:rsidRDefault="00A5232E" w:rsidP="00A5232E">
      <w:pPr>
        <w:pStyle w:val="a3"/>
        <w:jc w:val="both"/>
        <w:rPr>
          <w:lang w:val="en-US"/>
        </w:rPr>
      </w:pPr>
    </w:p>
    <w:p w:rsidR="00E117AF" w:rsidRDefault="00E117AF" w:rsidP="00A5232E">
      <w:pPr>
        <w:pStyle w:val="a3"/>
        <w:numPr>
          <w:ilvl w:val="0"/>
          <w:numId w:val="1"/>
        </w:numPr>
        <w:jc w:val="both"/>
      </w:pPr>
      <w:r>
        <w:t>Ποιες  είναι οι παρεμβάσεις που μπορούν να</w:t>
      </w:r>
      <w:r w:rsidR="00A5232E">
        <w:t xml:space="preserve"> γίνουν σε ένα υφιστάμενο κέλυφος, ώστε να επιτευχθεί εξισορρόπηση του θερμικού ισοζυγίου του χώρου (εξισορρόπηση των θερμικών προσόδων και θερμικών απωλειών), με τον περιορισμό της μη παρέμβασης στα νότια ανοίγματα</w:t>
      </w:r>
      <w:r w:rsidR="00A5232E" w:rsidRPr="00A5232E">
        <w:t>;</w:t>
      </w:r>
    </w:p>
    <w:p w:rsidR="00A5232E" w:rsidRDefault="00A5232E" w:rsidP="00A5232E">
      <w:pPr>
        <w:pStyle w:val="a3"/>
        <w:jc w:val="both"/>
      </w:pPr>
    </w:p>
    <w:p w:rsidR="00A5232E" w:rsidRPr="00A5232E" w:rsidRDefault="00A5232E" w:rsidP="00A5232E">
      <w:pPr>
        <w:pStyle w:val="a3"/>
        <w:numPr>
          <w:ilvl w:val="0"/>
          <w:numId w:val="1"/>
        </w:numPr>
        <w:jc w:val="both"/>
      </w:pPr>
      <w:r>
        <w:t xml:space="preserve">Τι ρόλο παίζει ο συντελεστής θερμικής αγωγιμότητας </w:t>
      </w:r>
      <w:r>
        <w:rPr>
          <w:lang w:val="en-US"/>
        </w:rPr>
        <w:t>w</w:t>
      </w:r>
      <w:r w:rsidRPr="00A5232E">
        <w:t>/</w:t>
      </w:r>
      <w:proofErr w:type="spellStart"/>
      <w:r>
        <w:rPr>
          <w:lang w:val="en-US"/>
        </w:rPr>
        <w:t>mk</w:t>
      </w:r>
      <w:proofErr w:type="spellEnd"/>
      <w:r w:rsidRPr="00A5232E">
        <w:t xml:space="preserve">, </w:t>
      </w:r>
      <w:r>
        <w:t>στα υλικά αποθήκευσης της θερμότητας</w:t>
      </w:r>
      <w:r w:rsidRPr="00A5232E">
        <w:t>;</w:t>
      </w:r>
    </w:p>
    <w:p w:rsidR="00A5232E" w:rsidRDefault="00A5232E" w:rsidP="00A5232E">
      <w:pPr>
        <w:pStyle w:val="a3"/>
      </w:pPr>
    </w:p>
    <w:p w:rsidR="00A5232E" w:rsidRPr="00A5232E" w:rsidRDefault="00A5232E" w:rsidP="00A5232E">
      <w:pPr>
        <w:pStyle w:val="a3"/>
        <w:numPr>
          <w:ilvl w:val="0"/>
          <w:numId w:val="1"/>
        </w:numPr>
        <w:jc w:val="both"/>
      </w:pPr>
      <w:r>
        <w:t>Σύμφωνα με τα κριτήρια επιλογής των διάφανων υλικών για τη δέσμευση της ηλιακής ακτινοβολίας σε ένα παθητικό σύστημα, ποιο υλικό θα επιλέγατε για την κατασκευή ενός θερμοκηπίου-ηλιακού χώρου (γυαλί ή σκληρό πλαστικό) συμπεριλαμβανομένης της στέγης του</w:t>
      </w:r>
      <w:r w:rsidRPr="00A5232E">
        <w:t>;</w:t>
      </w:r>
    </w:p>
    <w:p w:rsidR="00A5232E" w:rsidRDefault="00A5232E" w:rsidP="00A5232E">
      <w:pPr>
        <w:pStyle w:val="a3"/>
      </w:pPr>
    </w:p>
    <w:p w:rsidR="00A5232E" w:rsidRDefault="00A5232E" w:rsidP="00A5232E">
      <w:pPr>
        <w:pStyle w:val="a3"/>
        <w:numPr>
          <w:ilvl w:val="0"/>
          <w:numId w:val="1"/>
        </w:numPr>
        <w:jc w:val="both"/>
      </w:pPr>
      <w:r>
        <w:t xml:space="preserve">Με τη χρήση απλών ή διπλών υαλοπινάκων επιτυγχάνεται μεγαλύτερη ηλιακή διαπερατότητα και </w:t>
      </w:r>
      <w:proofErr w:type="spellStart"/>
      <w:r>
        <w:t>θερμοπερατότητα</w:t>
      </w:r>
      <w:proofErr w:type="spellEnd"/>
      <w:r>
        <w:t xml:space="preserve"> και γιατί</w:t>
      </w:r>
      <w:r w:rsidRPr="00A5232E">
        <w:t xml:space="preserve">; </w:t>
      </w:r>
      <w:r>
        <w:t>Τεκμηριώστε την απάντησή σας.</w:t>
      </w:r>
    </w:p>
    <w:p w:rsidR="00A5232E" w:rsidRDefault="00A5232E" w:rsidP="00A5232E">
      <w:pPr>
        <w:pStyle w:val="a3"/>
      </w:pPr>
    </w:p>
    <w:p w:rsidR="00A5232E" w:rsidRDefault="00A5232E" w:rsidP="00A5232E">
      <w:pPr>
        <w:pStyle w:val="a3"/>
        <w:numPr>
          <w:ilvl w:val="0"/>
          <w:numId w:val="1"/>
        </w:numPr>
        <w:jc w:val="both"/>
      </w:pPr>
      <w:r>
        <w:t>Τι σημαίνει ο όρος υλικά με μεγάλη θερμοχωρητικότητα</w:t>
      </w:r>
      <w:r w:rsidR="00943101" w:rsidRPr="00943101">
        <w:t xml:space="preserve"> (</w:t>
      </w:r>
      <w:proofErr w:type="spellStart"/>
      <w:r w:rsidR="00943101">
        <w:rPr>
          <w:lang w:val="en-US"/>
        </w:rPr>
        <w:t>wh</w:t>
      </w:r>
      <w:proofErr w:type="spellEnd"/>
      <w:r w:rsidR="00943101" w:rsidRPr="00943101">
        <w:t>/</w:t>
      </w:r>
      <w:r w:rsidR="00943101">
        <w:rPr>
          <w:lang w:val="en-US"/>
        </w:rPr>
        <w:t>m</w:t>
      </w:r>
      <w:r w:rsidR="00943101" w:rsidRPr="00943101">
        <w:t>3</w:t>
      </w:r>
      <w:r w:rsidR="00943101">
        <w:rPr>
          <w:lang w:val="en-US"/>
        </w:rPr>
        <w:t>k</w:t>
      </w:r>
      <w:r w:rsidR="00943101" w:rsidRPr="00943101">
        <w:t>)</w:t>
      </w:r>
      <w:r w:rsidRPr="00A5232E">
        <w:t xml:space="preserve">; </w:t>
      </w:r>
      <w:r w:rsidR="00943101">
        <w:t>Ποιο δομικό στοιχείο είναι καταλληλότερο να χρησιμοποιηθεί στην κατασκευή κάθετων στοιχείων του κελύφους ενός ηλιακού συστήματος και γιατί</w:t>
      </w:r>
      <w:r w:rsidR="00943101" w:rsidRPr="00943101">
        <w:t>;</w:t>
      </w:r>
      <w:bookmarkStart w:id="0" w:name="_GoBack"/>
      <w:bookmarkEnd w:id="0"/>
    </w:p>
    <w:sectPr w:rsidR="00A52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64C3"/>
    <w:multiLevelType w:val="hybridMultilevel"/>
    <w:tmpl w:val="8C74A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AF"/>
    <w:rsid w:val="003A7CCE"/>
    <w:rsid w:val="00633A50"/>
    <w:rsid w:val="00943101"/>
    <w:rsid w:val="00A5232E"/>
    <w:rsid w:val="00E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2019-07-05T19:11:00Z</dcterms:created>
  <dcterms:modified xsi:type="dcterms:W3CDTF">2019-07-05T19:36:00Z</dcterms:modified>
</cp:coreProperties>
</file>