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EEB" w:rsidRDefault="004E5EE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7E0F9E" w:rsidTr="00675196">
        <w:tc>
          <w:tcPr>
            <w:tcW w:w="2122" w:type="dxa"/>
            <w:vMerge w:val="restart"/>
          </w:tcPr>
          <w:p w:rsidR="007E0F9E" w:rsidRDefault="007E0F9E"/>
          <w:p w:rsidR="007E0F9E" w:rsidRDefault="007E0F9E">
            <w:r>
              <w:rPr>
                <w:noProof/>
              </w:rPr>
              <w:drawing>
                <wp:inline distT="0" distB="0" distL="0" distR="0" wp14:anchorId="40C24720" wp14:editId="782F7B2D">
                  <wp:extent cx="1165860" cy="1177335"/>
                  <wp:effectExtent l="0" t="0" r="0" b="381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Ιδρύματος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7932"/>
                          <a:stretch/>
                        </pic:blipFill>
                        <pic:spPr bwMode="auto">
                          <a:xfrm>
                            <a:off x="0" y="0"/>
                            <a:ext cx="1185569" cy="1197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4" w:type="dxa"/>
          </w:tcPr>
          <w:p w:rsidR="007E0F9E" w:rsidRPr="00675196" w:rsidRDefault="007E0F9E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ΠΑΝΕΠΙΣΤΗΜΙΟ ΔΥΤΙΚΗΣ ΑΤΤΙΚΗΣ</w:t>
            </w:r>
          </w:p>
        </w:tc>
      </w:tr>
      <w:tr w:rsidR="007E0F9E" w:rsidTr="00675196">
        <w:tc>
          <w:tcPr>
            <w:tcW w:w="2122" w:type="dxa"/>
            <w:vMerge/>
          </w:tcPr>
          <w:p w:rsidR="007E0F9E" w:rsidRDefault="007E0F9E"/>
        </w:tc>
        <w:tc>
          <w:tcPr>
            <w:tcW w:w="6174" w:type="dxa"/>
          </w:tcPr>
          <w:p w:rsidR="007E0F9E" w:rsidRPr="00675196" w:rsidRDefault="007E0F9E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ΣΧΟΛΗ ΕΠΙΣΤΗΜΩΝ ΥΓΕΙΑΣ ΚΑΙ ΠΡΟΝΟΙΑΣ</w:t>
            </w:r>
          </w:p>
        </w:tc>
      </w:tr>
      <w:tr w:rsidR="007E0F9E" w:rsidTr="00675196">
        <w:tc>
          <w:tcPr>
            <w:tcW w:w="2122" w:type="dxa"/>
            <w:vMerge/>
          </w:tcPr>
          <w:p w:rsidR="007E0F9E" w:rsidRDefault="007E0F9E"/>
        </w:tc>
        <w:tc>
          <w:tcPr>
            <w:tcW w:w="6174" w:type="dxa"/>
          </w:tcPr>
          <w:p w:rsidR="007E0F9E" w:rsidRPr="00675196" w:rsidRDefault="007E0F9E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ΤΜΗΜΑ ΒΙΟΪΑΤΡΙΚΩΝ ΕΠΙΣΤΗΜΩΝ</w:t>
            </w:r>
          </w:p>
        </w:tc>
      </w:tr>
      <w:tr w:rsidR="007E0F9E" w:rsidTr="00675196">
        <w:tc>
          <w:tcPr>
            <w:tcW w:w="2122" w:type="dxa"/>
            <w:vMerge/>
          </w:tcPr>
          <w:p w:rsidR="007E0F9E" w:rsidRDefault="007E0F9E"/>
        </w:tc>
        <w:tc>
          <w:tcPr>
            <w:tcW w:w="6174" w:type="dxa"/>
          </w:tcPr>
          <w:p w:rsidR="007E0F9E" w:rsidRPr="00675196" w:rsidRDefault="007E0F9E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7E0F9E" w:rsidTr="00675196">
        <w:tc>
          <w:tcPr>
            <w:tcW w:w="2122" w:type="dxa"/>
            <w:vMerge/>
          </w:tcPr>
          <w:p w:rsidR="007E0F9E" w:rsidRDefault="007E0F9E"/>
        </w:tc>
        <w:tc>
          <w:tcPr>
            <w:tcW w:w="6174" w:type="dxa"/>
          </w:tcPr>
          <w:p w:rsidR="007E0F9E" w:rsidRPr="00675196" w:rsidRDefault="007E0F9E">
            <w:pPr>
              <w:rPr>
                <w:b/>
                <w:color w:val="002060"/>
                <w:sz w:val="24"/>
                <w:szCs w:val="24"/>
              </w:rPr>
            </w:pPr>
            <w:r w:rsidRPr="00675196">
              <w:rPr>
                <w:b/>
                <w:color w:val="002060"/>
                <w:sz w:val="24"/>
                <w:szCs w:val="24"/>
              </w:rPr>
              <w:t>Τομέας Ακτινολογίας- Ακτινοθεραπείας</w:t>
            </w:r>
          </w:p>
        </w:tc>
      </w:tr>
      <w:tr w:rsidR="007E0F9E" w:rsidTr="00675196">
        <w:tc>
          <w:tcPr>
            <w:tcW w:w="2122" w:type="dxa"/>
            <w:vMerge/>
          </w:tcPr>
          <w:p w:rsidR="007E0F9E" w:rsidRDefault="007E0F9E"/>
        </w:tc>
        <w:tc>
          <w:tcPr>
            <w:tcW w:w="6174" w:type="dxa"/>
          </w:tcPr>
          <w:p w:rsidR="007E0F9E" w:rsidRPr="00675196" w:rsidRDefault="007E0F9E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7E0F9E" w:rsidTr="00675196">
        <w:tc>
          <w:tcPr>
            <w:tcW w:w="2122" w:type="dxa"/>
            <w:vMerge/>
          </w:tcPr>
          <w:p w:rsidR="007E0F9E" w:rsidRDefault="007E0F9E"/>
        </w:tc>
        <w:tc>
          <w:tcPr>
            <w:tcW w:w="6174" w:type="dxa"/>
          </w:tcPr>
          <w:p w:rsidR="007E0F9E" w:rsidRPr="00675196" w:rsidRDefault="007E0F9E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2F5496" w:themeColor="accent1" w:themeShade="BF"/>
                <w:sz w:val="24"/>
                <w:szCs w:val="24"/>
              </w:rPr>
              <w:t xml:space="preserve">Ακτινολογία ΙΙ (ΕΡΓΑΣΤΗΡΙΟ) </w:t>
            </w:r>
          </w:p>
        </w:tc>
      </w:tr>
      <w:tr w:rsidR="007E0F9E" w:rsidTr="00675196">
        <w:tc>
          <w:tcPr>
            <w:tcW w:w="2122" w:type="dxa"/>
            <w:vMerge/>
          </w:tcPr>
          <w:p w:rsidR="007E0F9E" w:rsidRDefault="007E0F9E"/>
        </w:tc>
        <w:tc>
          <w:tcPr>
            <w:tcW w:w="6174" w:type="dxa"/>
          </w:tcPr>
          <w:p w:rsidR="007E0F9E" w:rsidRDefault="007E0F9E">
            <w:pPr>
              <w:rPr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color w:val="2F5496" w:themeColor="accent1" w:themeShade="BF"/>
                <w:sz w:val="24"/>
                <w:szCs w:val="24"/>
              </w:rPr>
              <w:t xml:space="preserve">Ε εξάμηνο - </w:t>
            </w:r>
            <w:bookmarkStart w:id="0" w:name="_GoBack"/>
            <w:bookmarkEnd w:id="0"/>
            <w:r>
              <w:rPr>
                <w:b/>
                <w:color w:val="2F5496" w:themeColor="accent1" w:themeShade="BF"/>
                <w:sz w:val="24"/>
                <w:szCs w:val="24"/>
              </w:rPr>
              <w:t>Χειμερινό 2022-2023</w:t>
            </w:r>
          </w:p>
        </w:tc>
      </w:tr>
    </w:tbl>
    <w:p w:rsidR="00675196" w:rsidRDefault="00675196"/>
    <w:p w:rsidR="00675196" w:rsidRDefault="00675196"/>
    <w:p w:rsidR="00056365" w:rsidRPr="005C60E4" w:rsidRDefault="00675196">
      <w:pPr>
        <w:rPr>
          <w:b/>
        </w:rPr>
      </w:pPr>
      <w:r w:rsidRPr="00675196">
        <w:rPr>
          <w:b/>
        </w:rPr>
        <w:t xml:space="preserve">ΘΕΜΑΤΑ </w:t>
      </w:r>
      <w:r w:rsidR="005C60E4">
        <w:rPr>
          <w:b/>
        </w:rPr>
        <w:t>ΕΡΓΑΣΙΩΝ</w:t>
      </w:r>
    </w:p>
    <w:p w:rsidR="00675196" w:rsidRPr="007E0F9E" w:rsidRDefault="007E0F9E" w:rsidP="007E0F9E">
      <w:pPr>
        <w:pStyle w:val="a3"/>
        <w:numPr>
          <w:ilvl w:val="0"/>
          <w:numId w:val="1"/>
        </w:numPr>
        <w:jc w:val="both"/>
      </w:pPr>
      <w:r w:rsidRPr="007E0F9E">
        <w:t>Ακτινογραφική απεικόνιση ισχύων και κάτω άκρων σε παιδιά με προβλήματα ανάπτυξης και εκ γενετής δυσπλασίες</w:t>
      </w:r>
      <w:r w:rsidR="00056365" w:rsidRPr="007E0F9E">
        <w:t xml:space="preserve">. </w:t>
      </w:r>
    </w:p>
    <w:p w:rsidR="007E0F9E" w:rsidRDefault="007E0F9E" w:rsidP="007E0F9E">
      <w:pPr>
        <w:pStyle w:val="a3"/>
        <w:jc w:val="both"/>
      </w:pPr>
    </w:p>
    <w:p w:rsidR="00056365" w:rsidRPr="007E0F9E" w:rsidRDefault="007E0F9E" w:rsidP="007E0F9E">
      <w:pPr>
        <w:pStyle w:val="a3"/>
        <w:numPr>
          <w:ilvl w:val="0"/>
          <w:numId w:val="1"/>
        </w:numPr>
        <w:jc w:val="both"/>
      </w:pPr>
      <w:r w:rsidRPr="007E0F9E">
        <w:t>Ακτινογραφικός έλεγχος ισχύων-πυέλου στα παιδιά.</w:t>
      </w:r>
    </w:p>
    <w:p w:rsidR="00675196" w:rsidRPr="00056365" w:rsidRDefault="007E0F9E" w:rsidP="00675196">
      <w:pPr>
        <w:pStyle w:val="a3"/>
        <w:numPr>
          <w:ilvl w:val="0"/>
          <w:numId w:val="1"/>
        </w:numPr>
        <w:jc w:val="both"/>
      </w:pPr>
      <w:r>
        <w:t>Παιδιατρική ακτινογραφική απεικόνιση. Ιδιαιτερότητες και προσκλήσεις.</w:t>
      </w:r>
    </w:p>
    <w:sectPr w:rsidR="00675196" w:rsidRPr="00056365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CAF" w:rsidRDefault="00395CAF" w:rsidP="005C60E4">
      <w:pPr>
        <w:spacing w:after="0" w:line="240" w:lineRule="auto"/>
      </w:pPr>
      <w:r>
        <w:separator/>
      </w:r>
    </w:p>
  </w:endnote>
  <w:endnote w:type="continuationSeparator" w:id="0">
    <w:p w:rsidR="00395CAF" w:rsidRDefault="00395CAF" w:rsidP="005C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E4" w:rsidRPr="007E0F9E" w:rsidRDefault="005C60E4">
    <w:pPr>
      <w:pStyle w:val="a6"/>
    </w:pPr>
    <w:r>
      <w:t xml:space="preserve">Περικλής Παπαβασιλείου, </w:t>
    </w:r>
    <w:r>
      <w:rPr>
        <w:lang w:val="en-US"/>
      </w:rPr>
      <w:t>PhD</w:t>
    </w:r>
    <w:r>
      <w:rPr>
        <w:lang w:val="en-US"/>
      </w:rPr>
      <w:tab/>
    </w:r>
    <w:r>
      <w:rPr>
        <w:lang w:val="en-US"/>
      </w:rPr>
      <w:tab/>
    </w:r>
    <w:r w:rsidR="007E0F9E">
      <w:t>18/10/2022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CAF" w:rsidRDefault="00395CAF" w:rsidP="005C60E4">
      <w:pPr>
        <w:spacing w:after="0" w:line="240" w:lineRule="auto"/>
      </w:pPr>
      <w:r>
        <w:separator/>
      </w:r>
    </w:p>
  </w:footnote>
  <w:footnote w:type="continuationSeparator" w:id="0">
    <w:p w:rsidR="00395CAF" w:rsidRDefault="00395CAF" w:rsidP="005C6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D7BD4"/>
    <w:multiLevelType w:val="hybridMultilevel"/>
    <w:tmpl w:val="0128BF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65"/>
    <w:rsid w:val="00056365"/>
    <w:rsid w:val="00395CAF"/>
    <w:rsid w:val="004E5EEB"/>
    <w:rsid w:val="005C60E4"/>
    <w:rsid w:val="00675196"/>
    <w:rsid w:val="00680413"/>
    <w:rsid w:val="007E0F9E"/>
    <w:rsid w:val="00C10FFE"/>
    <w:rsid w:val="00C80B84"/>
    <w:rsid w:val="00F8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AA03"/>
  <w15:chartTrackingRefBased/>
  <w15:docId w15:val="{03486DBB-7DCB-44A0-836E-092911DE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365"/>
    <w:pPr>
      <w:ind w:left="720"/>
      <w:contextualSpacing/>
    </w:pPr>
  </w:style>
  <w:style w:type="table" w:styleId="a4">
    <w:name w:val="Table Grid"/>
    <w:basedOn w:val="a1"/>
    <w:uiPriority w:val="39"/>
    <w:rsid w:val="0067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5C60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5C60E4"/>
  </w:style>
  <w:style w:type="paragraph" w:styleId="a6">
    <w:name w:val="footer"/>
    <w:basedOn w:val="a"/>
    <w:link w:val="Char0"/>
    <w:uiPriority w:val="99"/>
    <w:unhideWhenUsed/>
    <w:rsid w:val="005C60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C6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ΠΕΡΙΚΛΗΣ ΠΑΠΑΒΑΣΙΛΕΙΟΥ</dc:creator>
  <cp:keywords/>
  <dc:description/>
  <cp:lastModifiedBy>ΠΕΡΙΚΛΗΣ ΠΑΠΑΒΑΣΙΛΕΙΟΥ</cp:lastModifiedBy>
  <cp:revision>3</cp:revision>
  <dcterms:created xsi:type="dcterms:W3CDTF">2022-10-18T13:11:00Z</dcterms:created>
  <dcterms:modified xsi:type="dcterms:W3CDTF">2022-10-18T13:14:00Z</dcterms:modified>
</cp:coreProperties>
</file>