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13" w:rsidRPr="00E61F62" w:rsidRDefault="008075E7" w:rsidP="00E61F62">
      <w:pPr>
        <w:rPr>
          <w:color w:val="00B050"/>
        </w:rPr>
      </w:pPr>
      <w:r w:rsidRPr="00E61F62">
        <w:rPr>
          <w:b/>
          <w:color w:val="00B050"/>
        </w:rPr>
        <w:t>Άσκηση 2 :</w:t>
      </w:r>
      <w:r w:rsidRPr="00E61F62">
        <w:rPr>
          <w:color w:val="00B050"/>
        </w:rPr>
        <w:t xml:space="preserve"> </w:t>
      </w:r>
      <w:r w:rsidR="00074D13" w:rsidRPr="00E61F62">
        <w:rPr>
          <w:b/>
          <w:color w:val="00B050"/>
        </w:rPr>
        <w:t>Σύγ</w:t>
      </w:r>
      <w:r w:rsidR="00E61F62" w:rsidRPr="00E61F62">
        <w:rPr>
          <w:b/>
          <w:color w:val="00B050"/>
        </w:rPr>
        <w:t xml:space="preserve">χρονα Οικονομικά Θέματα και </w:t>
      </w:r>
      <w:r w:rsidR="00074D13" w:rsidRPr="00E61F62">
        <w:rPr>
          <w:b/>
          <w:color w:val="00B050"/>
        </w:rPr>
        <w:t>Μαζικά Ελεύθερα Διαδικτυακά Μαθήματα</w:t>
      </w:r>
      <w:r w:rsidR="00E61F62" w:rsidRPr="00E61F62">
        <w:rPr>
          <w:b/>
          <w:color w:val="00B050"/>
        </w:rPr>
        <w:t xml:space="preserve"> ( </w:t>
      </w:r>
      <w:r w:rsidR="00E61F62" w:rsidRPr="00E61F62">
        <w:rPr>
          <w:b/>
          <w:color w:val="00B050"/>
          <w:lang w:val="en-US"/>
        </w:rPr>
        <w:t>MOOCS</w:t>
      </w:r>
      <w:r w:rsidR="00E61F62" w:rsidRPr="00E61F62">
        <w:rPr>
          <w:b/>
          <w:color w:val="00B050"/>
        </w:rPr>
        <w:t xml:space="preserve"> )</w:t>
      </w:r>
    </w:p>
    <w:p w:rsidR="00074D13" w:rsidRPr="00074D13" w:rsidRDefault="00074D13" w:rsidP="00074D13"/>
    <w:p w:rsidR="00074D13" w:rsidRDefault="00074D13" w:rsidP="00074D13">
      <w:r w:rsidRPr="00E61F62">
        <w:rPr>
          <w:b/>
          <w:color w:val="FFC000"/>
        </w:rPr>
        <w:t xml:space="preserve">Ανατρέξτε στο </w:t>
      </w:r>
      <w:r w:rsidRPr="00E61F62">
        <w:rPr>
          <w:b/>
          <w:color w:val="FFC000"/>
          <w:lang w:val="en-US"/>
        </w:rPr>
        <w:t>email</w:t>
      </w:r>
      <w:r w:rsidRPr="00C70706">
        <w:t xml:space="preserve"> </w:t>
      </w:r>
      <w:r>
        <w:t>με τίτλο «</w:t>
      </w:r>
      <w:r w:rsidRPr="00E61F62">
        <w:rPr>
          <w:b/>
          <w:color w:val="7030A0"/>
        </w:rPr>
        <w:t>Τι είναι τα MOOCS δηλαδή τα Μαζικά Ελεύθερα Διαδικτυακά Μαθήματα ; …. Και γιατί προτείνονται;</w:t>
      </w:r>
      <w:r>
        <w:t>».</w:t>
      </w:r>
    </w:p>
    <w:p w:rsidR="00074D13" w:rsidRPr="00E61F62" w:rsidRDefault="00074D13" w:rsidP="00074D13">
      <w:pPr>
        <w:rPr>
          <w:b/>
          <w:color w:val="FF0000"/>
        </w:rPr>
      </w:pPr>
      <w:r w:rsidRPr="00E61F62">
        <w:rPr>
          <w:b/>
          <w:color w:val="FF0000"/>
        </w:rPr>
        <w:t xml:space="preserve">Επισκεφθείτε τις πλατφόρμες </w:t>
      </w:r>
      <w:r w:rsidR="00E61F62" w:rsidRPr="00E61F62">
        <w:rPr>
          <w:b/>
          <w:color w:val="FF0000"/>
        </w:rPr>
        <w:t>:</w:t>
      </w:r>
      <w:r w:rsidRPr="00E61F62">
        <w:rPr>
          <w:b/>
          <w:color w:val="FF0000"/>
        </w:rPr>
        <w:t xml:space="preserve"> </w:t>
      </w:r>
    </w:p>
    <w:p w:rsidR="00074D13" w:rsidRDefault="0000188D" w:rsidP="00074D13">
      <w:hyperlink r:id="rId4" w:history="1">
        <w:r w:rsidR="00074D13" w:rsidRPr="0071037D">
          <w:rPr>
            <w:rStyle w:val="Hyperlink"/>
          </w:rPr>
          <w:t>https://www.coursera.org/</w:t>
        </w:r>
      </w:hyperlink>
      <w:r w:rsidR="00074D13">
        <w:rPr>
          <w:rStyle w:val="Hyperlink"/>
        </w:rPr>
        <w:t xml:space="preserve">  </w:t>
      </w:r>
    </w:p>
    <w:p w:rsidR="00074D13" w:rsidRDefault="0000188D" w:rsidP="00074D13">
      <w:hyperlink r:id="rId5" w:history="1">
        <w:r w:rsidR="00074D13" w:rsidRPr="0071037D">
          <w:rPr>
            <w:rStyle w:val="Hyperlink"/>
          </w:rPr>
          <w:t>https://iversity.org/</w:t>
        </w:r>
      </w:hyperlink>
    </w:p>
    <w:p w:rsidR="00074D13" w:rsidRDefault="0000188D" w:rsidP="00074D13">
      <w:hyperlink r:id="rId6" w:history="1">
        <w:r w:rsidR="00074D13" w:rsidRPr="0071037D">
          <w:rPr>
            <w:rStyle w:val="Hyperlink"/>
          </w:rPr>
          <w:t>https://www.udacity.com/</w:t>
        </w:r>
      </w:hyperlink>
    </w:p>
    <w:p w:rsidR="00074D13" w:rsidRPr="00E61F62" w:rsidRDefault="00074D13" w:rsidP="00074D13">
      <w:pPr>
        <w:rPr>
          <w:b/>
          <w:color w:val="FF0000"/>
        </w:rPr>
      </w:pPr>
      <w:r w:rsidRPr="00E61F62">
        <w:rPr>
          <w:b/>
          <w:color w:val="FF0000"/>
        </w:rPr>
        <w:t>καθώς και τα παρακάτω</w:t>
      </w:r>
    </w:p>
    <w:p w:rsidR="00074D13" w:rsidRDefault="0000188D" w:rsidP="00074D13">
      <w:pPr>
        <w:rPr>
          <w:rStyle w:val="Hyperlink"/>
        </w:rPr>
      </w:pPr>
      <w:hyperlink r:id="rId7" w:history="1">
        <w:r w:rsidR="00074D13" w:rsidRPr="0071037D">
          <w:rPr>
            <w:rStyle w:val="Hyperlink"/>
          </w:rPr>
          <w:t>http://europestartsmooc.weebly.com/</w:t>
        </w:r>
      </w:hyperlink>
    </w:p>
    <w:p w:rsidR="00074D13" w:rsidRPr="006A24D4" w:rsidRDefault="00074D13" w:rsidP="00074D13">
      <w:pPr>
        <w:rPr>
          <w:rStyle w:val="Hyperlink"/>
        </w:rPr>
      </w:pPr>
      <w:r w:rsidRPr="006A24D4">
        <w:rPr>
          <w:rStyle w:val="Hyperlink"/>
        </w:rPr>
        <w:t>http://europestartsmooc.weebly.com/pilambdaalphatauphiomicronrhomuepsilonsigmaf.html</w:t>
      </w:r>
    </w:p>
    <w:p w:rsidR="00074D13" w:rsidRPr="00E61F62" w:rsidRDefault="00074D13" w:rsidP="00074D13">
      <w:pPr>
        <w:rPr>
          <w:b/>
          <w:color w:val="00B050"/>
        </w:rPr>
      </w:pPr>
      <w:r w:rsidRPr="00E61F62">
        <w:rPr>
          <w:b/>
          <w:color w:val="00B050"/>
        </w:rPr>
        <w:t>Τι σας ζητείται ;</w:t>
      </w:r>
    </w:p>
    <w:p w:rsidR="00074D13" w:rsidRDefault="00074D13" w:rsidP="00074D13">
      <w:r>
        <w:rPr>
          <w:rFonts w:cstheme="minorHAnsi"/>
          <w:b/>
        </w:rPr>
        <w:t>→</w:t>
      </w:r>
      <w:r w:rsidRPr="00523829">
        <w:rPr>
          <w:rFonts w:cstheme="minorHAnsi"/>
          <w:b/>
        </w:rPr>
        <w:t xml:space="preserve"> </w:t>
      </w:r>
      <w:r>
        <w:t xml:space="preserve">Να </w:t>
      </w:r>
      <w:r w:rsidRPr="00FA0300">
        <w:rPr>
          <w:b/>
          <w:color w:val="0070C0"/>
        </w:rPr>
        <w:t>εντοπίσετε δύο MOOCS</w:t>
      </w:r>
      <w:r w:rsidRPr="00FA0300">
        <w:rPr>
          <w:color w:val="0070C0"/>
        </w:rPr>
        <w:t xml:space="preserve"> </w:t>
      </w:r>
      <w:r>
        <w:t xml:space="preserve">των οποίων η </w:t>
      </w:r>
      <w:r w:rsidRPr="00FA0300">
        <w:rPr>
          <w:b/>
          <w:color w:val="00B0F0"/>
        </w:rPr>
        <w:t>θεματολογία να περιστρέφεται</w:t>
      </w:r>
      <w:r w:rsidRPr="00FA0300">
        <w:rPr>
          <w:color w:val="00B0F0"/>
        </w:rPr>
        <w:t xml:space="preserve"> </w:t>
      </w:r>
      <w:r>
        <w:t xml:space="preserve">γύρω από αυτό που θεωρούμε τμήμα, κομμάτι, μέρος των </w:t>
      </w:r>
      <w:r w:rsidRPr="00FA0300">
        <w:rPr>
          <w:b/>
          <w:color w:val="FFC000"/>
        </w:rPr>
        <w:t>σύγχρονων οικονομικών θεμάτων</w:t>
      </w:r>
      <w:r>
        <w:t xml:space="preserve"> ή των </w:t>
      </w:r>
      <w:r w:rsidRPr="00FA0300">
        <w:rPr>
          <w:b/>
          <w:color w:val="C00000"/>
        </w:rPr>
        <w:t>σύγχρονων κοινωνικοοικονομικών θεμάτων</w:t>
      </w:r>
      <w:r>
        <w:t xml:space="preserve">. </w:t>
      </w:r>
    </w:p>
    <w:p w:rsidR="00074D13" w:rsidRDefault="00074D13" w:rsidP="00074D13">
      <w:r w:rsidRPr="00FA0300">
        <w:rPr>
          <w:b/>
          <w:color w:val="FF0000"/>
        </w:rPr>
        <w:t>Παραδείγματα</w:t>
      </w:r>
      <w:r>
        <w:t xml:space="preserve"> : Η παγκοσμιοποίηση , η μετανάστευση , η οικονομική κρίση , οι οικονομικές κρίσεις, ο </w:t>
      </w:r>
      <w:proofErr w:type="spellStart"/>
      <w:r w:rsidRPr="00523829">
        <w:rPr>
          <w:lang w:val="en-US"/>
        </w:rPr>
        <w:t>Covid</w:t>
      </w:r>
      <w:proofErr w:type="spellEnd"/>
      <w:r w:rsidRPr="006A24D4">
        <w:t xml:space="preserve">-19, </w:t>
      </w:r>
      <w:r>
        <w:t>το διεθνές οικονομικό περιβάλλον με τις μεταλλάξεις του, η μόλυνση του περιβάλλοντος, η κλιματική αλλαγή, η 4</w:t>
      </w:r>
      <w:r w:rsidRPr="00523829">
        <w:rPr>
          <w:vertAlign w:val="superscript"/>
        </w:rPr>
        <w:t>η</w:t>
      </w:r>
      <w:r>
        <w:t xml:space="preserve"> βιομηχανική επανάσταση, η θέση της γυναίκας στο εργασιακό περιβάλλον και οι ανισότητες σε βάρος της , οι οικονομικές ανισότητες, η φτώχεια, ο κοινωνικός αποκλεισμός, η </w:t>
      </w:r>
      <w:r w:rsidRPr="00FA0300">
        <w:rPr>
          <w:b/>
          <w:color w:val="00B050"/>
        </w:rPr>
        <w:t>διαμόρφωση του καπιταλιστικού τοπίου</w:t>
      </w:r>
      <w:r>
        <w:t xml:space="preserve"> υπό το βάρος των τεχνολογικών εξελίξεων των τελευταίων ετών και των πολιτικών αλλαγών που έχουν ως εμβληματικό ορόσημο την πτώση του Τείχους του Βερολίνου καθώς και </w:t>
      </w:r>
      <w:r w:rsidRPr="00FA0300">
        <w:rPr>
          <w:b/>
          <w:color w:val="C00000"/>
        </w:rPr>
        <w:t>η εξέλιξή του</w:t>
      </w:r>
      <w:r>
        <w:t xml:space="preserve">. </w:t>
      </w:r>
    </w:p>
    <w:p w:rsidR="00074D13" w:rsidRDefault="00074D13" w:rsidP="00074D13">
      <w:r w:rsidRPr="00FA0300">
        <w:rPr>
          <w:b/>
          <w:color w:val="FFC000"/>
        </w:rPr>
        <w:t>Τα παραπάνω</w:t>
      </w:r>
      <w:r w:rsidRPr="00FA0300">
        <w:rPr>
          <w:color w:val="FFC000"/>
        </w:rPr>
        <w:t xml:space="preserve"> </w:t>
      </w:r>
      <w:r>
        <w:t xml:space="preserve">είναι κάποια από τα θέματα που μπορούμε να τα εντάξουμε στην κατηγορία των σύγχρονων οικονομικών θεμάτων. </w:t>
      </w:r>
    </w:p>
    <w:p w:rsidR="00074D13" w:rsidRDefault="00074D13" w:rsidP="00074D13">
      <w:r>
        <w:t xml:space="preserve">Επισκεπτόμενες και επισκεπτόμενοι την ιστοσελίδα του Παγκόσμιου Οικονομικού Φόρουμ, μπορείτε επίσης να εντοπίσετε μία ενδιαφέρουσα θεματολογία σχετική με τα σύγχρονα οικονομικά θέματα : </w:t>
      </w:r>
      <w:hyperlink r:id="rId8" w:history="1">
        <w:r w:rsidRPr="000270E5">
          <w:rPr>
            <w:rStyle w:val="Hyperlink"/>
          </w:rPr>
          <w:t>https://www.weforum.org/</w:t>
        </w:r>
      </w:hyperlink>
      <w:r w:rsidRPr="006D2371">
        <w:t xml:space="preserve"> :</w:t>
      </w:r>
    </w:p>
    <w:p w:rsidR="00074D13" w:rsidRDefault="0000188D" w:rsidP="00074D13">
      <w:hyperlink r:id="rId9" w:history="1">
        <w:r w:rsidR="00074D13" w:rsidRPr="000270E5">
          <w:rPr>
            <w:rStyle w:val="Hyperlink"/>
          </w:rPr>
          <w:t>https://www.weforum.org/focus</w:t>
        </w:r>
      </w:hyperlink>
      <w:r w:rsidR="00074D13" w:rsidRPr="006D2371">
        <w:t xml:space="preserve"> , </w:t>
      </w:r>
      <w:hyperlink r:id="rId10" w:history="1">
        <w:r w:rsidR="00074D13" w:rsidRPr="000270E5">
          <w:rPr>
            <w:rStyle w:val="Hyperlink"/>
          </w:rPr>
          <w:t>https://www.weforum.org/agenda/archive/fourth-industrial-revolution</w:t>
        </w:r>
      </w:hyperlink>
      <w:r w:rsidR="00074D13" w:rsidRPr="006D2371">
        <w:t xml:space="preserve"> , </w:t>
      </w:r>
      <w:hyperlink r:id="rId11" w:history="1">
        <w:r w:rsidR="00074D13" w:rsidRPr="000270E5">
          <w:rPr>
            <w:rStyle w:val="Hyperlink"/>
          </w:rPr>
          <w:t>https://www.weforum.org/focus/a-global-platform-for-geostrategic-collaboration</w:t>
        </w:r>
      </w:hyperlink>
      <w:r w:rsidR="00074D13" w:rsidRPr="006D2371">
        <w:t xml:space="preserve"> , </w:t>
      </w:r>
      <w:hyperlink r:id="rId12" w:history="1">
        <w:r w:rsidR="00074D13" w:rsidRPr="000270E5">
          <w:rPr>
            <w:rStyle w:val="Hyperlink"/>
          </w:rPr>
          <w:t>https://www.weforum.org/agenda/archive/economic-growth-and-social-inclusion</w:t>
        </w:r>
      </w:hyperlink>
      <w:r w:rsidR="00074D13" w:rsidRPr="006D2371">
        <w:t xml:space="preserve"> , </w:t>
      </w:r>
      <w:hyperlink r:id="rId13" w:history="1">
        <w:r w:rsidR="00074D13" w:rsidRPr="000270E5">
          <w:rPr>
            <w:rStyle w:val="Hyperlink"/>
          </w:rPr>
          <w:t>https://www.weforum.org/agenda/archive/environment-and-natural-resource-security</w:t>
        </w:r>
      </w:hyperlink>
      <w:r w:rsidR="00074D13" w:rsidRPr="006D2371">
        <w:t xml:space="preserve"> ,</w:t>
      </w:r>
      <w:r w:rsidR="00074D13">
        <w:t xml:space="preserve"> </w:t>
      </w:r>
      <w:hyperlink r:id="rId14" w:history="1">
        <w:r w:rsidR="00074D13" w:rsidRPr="000270E5">
          <w:rPr>
            <w:rStyle w:val="Hyperlink"/>
          </w:rPr>
          <w:t>https://www.weforum.org/platforms</w:t>
        </w:r>
      </w:hyperlink>
      <w:r w:rsidR="00074D13" w:rsidRPr="00B064D4">
        <w:t xml:space="preserve"> , </w:t>
      </w:r>
      <w:hyperlink r:id="rId15" w:history="1">
        <w:r w:rsidR="00074D13" w:rsidRPr="000270E5">
          <w:rPr>
            <w:rStyle w:val="Hyperlink"/>
          </w:rPr>
          <w:t>https://www.weforum.org/reports</w:t>
        </w:r>
      </w:hyperlink>
      <w:r w:rsidR="00074D13" w:rsidRPr="00B064D4">
        <w:t xml:space="preserve"> , </w:t>
      </w:r>
      <w:hyperlink r:id="rId16" w:history="1">
        <w:r w:rsidR="00074D13" w:rsidRPr="000270E5">
          <w:rPr>
            <w:rStyle w:val="Hyperlink"/>
          </w:rPr>
          <w:t>https://www.weforum.org/videos</w:t>
        </w:r>
      </w:hyperlink>
      <w:r w:rsidR="00074D13" w:rsidRPr="00B064D4">
        <w:t xml:space="preserve"> .</w:t>
      </w:r>
    </w:p>
    <w:p w:rsidR="00074D13" w:rsidRDefault="00074D13" w:rsidP="00074D13">
      <w:pPr>
        <w:rPr>
          <w:rFonts w:cstheme="minorHAnsi"/>
        </w:rPr>
      </w:pPr>
      <w:r>
        <w:rPr>
          <w:rFonts w:cstheme="minorHAnsi"/>
          <w:b/>
        </w:rPr>
        <w:t xml:space="preserve">→ </w:t>
      </w:r>
      <w:r w:rsidRPr="00C50125">
        <w:rPr>
          <w:rFonts w:cstheme="minorHAnsi"/>
          <w:b/>
          <w:color w:val="00B050"/>
        </w:rPr>
        <w:t>Αφού επιλέξετε τα δύο αυτά MOOCS</w:t>
      </w:r>
      <w:r w:rsidRPr="00C50125">
        <w:rPr>
          <w:rFonts w:cstheme="minorHAnsi"/>
          <w:color w:val="00B050"/>
        </w:rPr>
        <w:t xml:space="preserve"> </w:t>
      </w:r>
      <w:r>
        <w:rPr>
          <w:rFonts w:cstheme="minorHAnsi"/>
        </w:rPr>
        <w:t xml:space="preserve">που σχετίζονται με τα </w:t>
      </w:r>
      <w:r w:rsidRPr="00C50125">
        <w:rPr>
          <w:rFonts w:cstheme="minorHAnsi"/>
          <w:b/>
          <w:color w:val="C00000"/>
        </w:rPr>
        <w:t>σύγχρονα οικονομικά θέματα</w:t>
      </w:r>
      <w:r>
        <w:rPr>
          <w:rFonts w:cstheme="minorHAnsi"/>
        </w:rPr>
        <w:t xml:space="preserve">, θα πρέπει να προχωρήσετε σε μία παρουσίαση των επιλεγέντων είτε με μορφή κειμένου είτε με μορφή διαφανειών ( όπως εσείς το επιθυμείτε, δηλαδή κείμενο ή </w:t>
      </w:r>
      <w:r>
        <w:rPr>
          <w:rFonts w:cstheme="minorHAnsi"/>
        </w:rPr>
        <w:lastRenderedPageBreak/>
        <w:t xml:space="preserve">διαφάνειες, είτε και τα δύο ). Πρακτικά, η παρουσίαση θα έχει την λογική «του παρουσιάζω κάτι που μου κέντρισε το ενδιαφέρον και προτρέπω τους φίλους μου, τους γνωστούς μου </w:t>
      </w:r>
      <w:proofErr w:type="spellStart"/>
      <w:r>
        <w:rPr>
          <w:rFonts w:cstheme="minorHAnsi"/>
        </w:rPr>
        <w:t>κλπ</w:t>
      </w:r>
      <w:proofErr w:type="spellEnd"/>
      <w:r>
        <w:rPr>
          <w:rFonts w:cstheme="minorHAnsi"/>
        </w:rPr>
        <w:t xml:space="preserve"> να το παρακολουθήσουν». </w:t>
      </w:r>
    </w:p>
    <w:p w:rsidR="00074D13" w:rsidRDefault="00074D13" w:rsidP="00074D13">
      <w:pPr>
        <w:rPr>
          <w:rFonts w:cstheme="minorHAnsi"/>
        </w:rPr>
      </w:pPr>
      <w:r>
        <w:rPr>
          <w:rFonts w:cstheme="minorHAnsi"/>
        </w:rPr>
        <w:t xml:space="preserve"> </w:t>
      </w:r>
      <w:r w:rsidRPr="00737480">
        <w:rPr>
          <w:rFonts w:cstheme="minorHAnsi"/>
          <w:b/>
        </w:rPr>
        <w:t>→</w:t>
      </w:r>
      <w:r w:rsidRPr="00523829">
        <w:rPr>
          <w:rFonts w:cstheme="minorHAnsi"/>
          <w:b/>
        </w:rPr>
        <w:t xml:space="preserve"> </w:t>
      </w:r>
      <w:r w:rsidRPr="00C50125">
        <w:rPr>
          <w:rFonts w:cstheme="minorHAnsi"/>
          <w:b/>
          <w:color w:val="FF0000"/>
        </w:rPr>
        <w:t xml:space="preserve">Επισκεπτόμενες και επισκεπτόμενοι το σύνολο των συνδέσμων που υπάρχουν στο </w:t>
      </w:r>
      <w:r w:rsidRPr="00C50125">
        <w:rPr>
          <w:rFonts w:cstheme="minorHAnsi"/>
          <w:b/>
          <w:color w:val="FF0000"/>
          <w:lang w:val="en-US"/>
        </w:rPr>
        <w:t>email</w:t>
      </w:r>
      <w:r w:rsidRPr="00C50125">
        <w:rPr>
          <w:rFonts w:cstheme="minorHAnsi"/>
          <w:color w:val="FF0000"/>
        </w:rPr>
        <w:t xml:space="preserve"> </w:t>
      </w:r>
      <w:r w:rsidRPr="00387F1B">
        <w:rPr>
          <w:rFonts w:cstheme="minorHAnsi"/>
        </w:rPr>
        <w:t>με τίτλο «</w:t>
      </w:r>
      <w:r w:rsidRPr="00C50125">
        <w:rPr>
          <w:rFonts w:cstheme="minorHAnsi"/>
          <w:b/>
          <w:color w:val="00B0F0"/>
        </w:rPr>
        <w:t>Τι είναι τα MOOCS δηλαδή τα Μαζικά Ελεύθερα Διαδικτυακά Μαθήματα ; …. Και γιατί προτείνονται;</w:t>
      </w:r>
      <w:r w:rsidRPr="00387F1B">
        <w:rPr>
          <w:rFonts w:cstheme="minorHAnsi"/>
        </w:rPr>
        <w:t>»</w:t>
      </w:r>
      <w:r>
        <w:rPr>
          <w:rFonts w:cstheme="minorHAnsi"/>
        </w:rPr>
        <w:t xml:space="preserve">, επιλέξτε τουλάχιστον δύο </w:t>
      </w:r>
      <w:r w:rsidRPr="00387F1B">
        <w:rPr>
          <w:rFonts w:cstheme="minorHAnsi"/>
        </w:rPr>
        <w:t>MOOCS</w:t>
      </w:r>
      <w:r>
        <w:rPr>
          <w:rFonts w:cstheme="minorHAnsi"/>
        </w:rPr>
        <w:t xml:space="preserve"> που θα επιθυμούσατε να παρακολουθήσετε </w:t>
      </w:r>
      <w:r w:rsidRPr="00C50125">
        <w:rPr>
          <w:rFonts w:cstheme="minorHAnsi"/>
          <w:b/>
          <w:color w:val="00B050"/>
        </w:rPr>
        <w:t>σύμφωνα με τα ενδιαφέροντά σας, τα χόμπι σας, τα προσωπικά σας κριτήρια και τις δικές σας ανάγκες και ανεξάρτητα από την λογική της επιλογής των δύο πρώτων</w:t>
      </w:r>
      <w:r w:rsidR="00C50125">
        <w:rPr>
          <w:rFonts w:cstheme="minorHAnsi"/>
        </w:rPr>
        <w:t xml:space="preserve"> ( που αφορούν τα σύγχρονα οικονομικά θέματα ). </w:t>
      </w:r>
      <w:r>
        <w:rPr>
          <w:rFonts w:cstheme="minorHAnsi"/>
        </w:rPr>
        <w:t xml:space="preserve">Ετοιμάστε </w:t>
      </w:r>
      <w:r w:rsidRPr="00E31DDE">
        <w:rPr>
          <w:rFonts w:cstheme="minorHAnsi"/>
        </w:rPr>
        <w:t xml:space="preserve">μία παρουσίαση των επιλεγέντων είτε με μορφή κειμένου είτε με μορφή διαφανειών ( όπως εσείς το επιθυμείτε, δηλαδή κείμενο ή διαφάνειες, είτε και τα δύο ). Πρακτικά, η παρουσίαση θα έχει την λογική «του παρουσιάζω κάτι που μου κέντρισε το ενδιαφέρον και προτρέπω τους φίλους μου, τους γνωστούς μου </w:t>
      </w:r>
      <w:proofErr w:type="spellStart"/>
      <w:r w:rsidRPr="00E31DDE">
        <w:rPr>
          <w:rFonts w:cstheme="minorHAnsi"/>
        </w:rPr>
        <w:t>κλπ</w:t>
      </w:r>
      <w:proofErr w:type="spellEnd"/>
      <w:r w:rsidRPr="00E31DDE">
        <w:rPr>
          <w:rFonts w:cstheme="minorHAnsi"/>
        </w:rPr>
        <w:t xml:space="preserve"> να το παρακολουθήσουν».</w:t>
      </w:r>
    </w:p>
    <w:p w:rsidR="00074D13" w:rsidRDefault="00074D13" w:rsidP="00074D13">
      <w:pPr>
        <w:rPr>
          <w:rFonts w:cstheme="minorHAnsi"/>
        </w:rPr>
      </w:pPr>
      <w:r w:rsidRPr="00E31DDE">
        <w:rPr>
          <w:rFonts w:cstheme="minorHAnsi"/>
          <w:b/>
        </w:rPr>
        <w:t>→</w:t>
      </w:r>
      <w:r>
        <w:rPr>
          <w:rFonts w:cstheme="minorHAnsi"/>
        </w:rPr>
        <w:t xml:space="preserve"> Η έκταση της παρουσίασης του κάθε </w:t>
      </w:r>
      <w:r>
        <w:rPr>
          <w:rFonts w:cstheme="minorHAnsi"/>
          <w:lang w:val="en-US"/>
        </w:rPr>
        <w:t>MOOC</w:t>
      </w:r>
      <w:r w:rsidRPr="00E31DDE">
        <w:rPr>
          <w:rFonts w:cstheme="minorHAnsi"/>
        </w:rPr>
        <w:t xml:space="preserve"> </w:t>
      </w:r>
      <w:r>
        <w:rPr>
          <w:rFonts w:cstheme="minorHAnsi"/>
        </w:rPr>
        <w:t>επαφίεται σ’ εσάς</w:t>
      </w:r>
      <w:r w:rsidRPr="00E31DDE">
        <w:rPr>
          <w:rFonts w:cstheme="minorHAnsi"/>
        </w:rPr>
        <w:t>.</w:t>
      </w:r>
    </w:p>
    <w:p w:rsidR="00737480" w:rsidRPr="00C50125" w:rsidRDefault="00737480" w:rsidP="00074D13">
      <w:pPr>
        <w:rPr>
          <w:rFonts w:cstheme="minorHAnsi"/>
        </w:rPr>
      </w:pPr>
      <w:r w:rsidRPr="00E31DDE">
        <w:rPr>
          <w:rFonts w:cstheme="minorHAnsi"/>
          <w:b/>
        </w:rPr>
        <w:t>→</w:t>
      </w:r>
      <w:r w:rsidRPr="00C50125">
        <w:rPr>
          <w:rFonts w:cstheme="minorHAnsi"/>
          <w:b/>
        </w:rPr>
        <w:t xml:space="preserve"> </w:t>
      </w:r>
      <w:r w:rsidR="00C50125">
        <w:rPr>
          <w:rFonts w:cstheme="minorHAnsi"/>
          <w:b/>
        </w:rPr>
        <w:t xml:space="preserve">Τα </w:t>
      </w:r>
      <w:r w:rsidR="00C50125">
        <w:rPr>
          <w:rFonts w:cstheme="minorHAnsi"/>
          <w:b/>
          <w:lang w:val="en-US"/>
        </w:rPr>
        <w:t>MOOCS</w:t>
      </w:r>
      <w:r w:rsidR="00C50125" w:rsidRPr="00C50125">
        <w:rPr>
          <w:rFonts w:cstheme="minorHAnsi"/>
          <w:b/>
        </w:rPr>
        <w:t xml:space="preserve"> </w:t>
      </w:r>
      <w:r w:rsidR="00C50125">
        <w:rPr>
          <w:rFonts w:cstheme="minorHAnsi"/>
          <w:b/>
        </w:rPr>
        <w:t>που συνολικά θα παρουσιάσετε είναι τέσσερα ( 2 για τα σύγχρονα οικονομικά θέματα και 2 που ανταποκρίνονται στα δικά σας ενδιαφέροντα )</w:t>
      </w:r>
    </w:p>
    <w:p w:rsidR="00074D13" w:rsidRPr="00E31DDE" w:rsidRDefault="00074D13" w:rsidP="00074D13">
      <w:pPr>
        <w:rPr>
          <w:rFonts w:cstheme="minorHAnsi"/>
        </w:rPr>
      </w:pPr>
      <w:r w:rsidRPr="00E31DDE">
        <w:rPr>
          <w:rFonts w:cstheme="minorHAnsi"/>
          <w:b/>
        </w:rPr>
        <w:t>→</w:t>
      </w:r>
      <w:r>
        <w:rPr>
          <w:rFonts w:cstheme="minorHAnsi"/>
        </w:rPr>
        <w:t xml:space="preserve"> Η εργασία είναι ατομική.</w:t>
      </w:r>
    </w:p>
    <w:p w:rsidR="00074D13" w:rsidRDefault="00074D13" w:rsidP="00074D13">
      <w:pPr>
        <w:rPr>
          <w:rFonts w:cstheme="minorHAnsi"/>
        </w:rPr>
      </w:pPr>
      <w:r>
        <w:rPr>
          <w:rFonts w:cstheme="minorHAnsi"/>
        </w:rPr>
        <w:t>Σας εύχομαι καλή επιτυχία.</w:t>
      </w:r>
    </w:p>
    <w:p w:rsidR="00074D13" w:rsidRDefault="00074D13" w:rsidP="00074D13">
      <w:pPr>
        <w:rPr>
          <w:rFonts w:cstheme="minorHAnsi"/>
        </w:rPr>
      </w:pPr>
      <w:r>
        <w:rPr>
          <w:rFonts w:cstheme="minorHAnsi"/>
        </w:rPr>
        <w:t>Είμαι στην διάθεσή σας για οποιαδήποτε τυχόν διευκρίνιση ή αποσαφήνιση.</w:t>
      </w:r>
    </w:p>
    <w:p w:rsidR="00074D13" w:rsidRDefault="00074D13" w:rsidP="00074D13">
      <w:pPr>
        <w:rPr>
          <w:rFonts w:cstheme="minorHAnsi"/>
        </w:rPr>
      </w:pPr>
      <w:r>
        <w:rPr>
          <w:rFonts w:cstheme="minorHAnsi"/>
        </w:rPr>
        <w:t>Με φιλικούς χαιρετισμούς,</w:t>
      </w:r>
    </w:p>
    <w:p w:rsidR="00074D13" w:rsidRPr="00E31DDE" w:rsidRDefault="00074D13" w:rsidP="00074D13">
      <w:pPr>
        <w:rPr>
          <w:rFonts w:cstheme="minorHAnsi"/>
        </w:rPr>
      </w:pPr>
      <w:r>
        <w:rPr>
          <w:rFonts w:cstheme="minorHAnsi"/>
        </w:rPr>
        <w:t>Μ.Κ</w:t>
      </w:r>
    </w:p>
    <w:p w:rsidR="00074D13" w:rsidRPr="00E31DDE" w:rsidRDefault="00074D13" w:rsidP="00074D13">
      <w:pPr>
        <w:rPr>
          <w:rFonts w:cstheme="minorHAnsi"/>
        </w:rPr>
      </w:pPr>
    </w:p>
    <w:p w:rsidR="00074D13" w:rsidRDefault="00074D13" w:rsidP="00074D13">
      <w:pPr>
        <w:rPr>
          <w:rFonts w:cstheme="minorHAnsi"/>
        </w:rPr>
      </w:pPr>
    </w:p>
    <w:p w:rsidR="00074D13" w:rsidRDefault="00074D13" w:rsidP="00074D13">
      <w:pPr>
        <w:rPr>
          <w:rFonts w:cstheme="minorHAnsi"/>
        </w:rPr>
      </w:pPr>
    </w:p>
    <w:p w:rsidR="00074D13" w:rsidRDefault="00074D13" w:rsidP="00074D13">
      <w:pPr>
        <w:rPr>
          <w:rFonts w:cstheme="minorHAnsi"/>
        </w:rPr>
      </w:pPr>
    </w:p>
    <w:p w:rsidR="00074D13" w:rsidRDefault="00074D13" w:rsidP="00074D13"/>
    <w:p w:rsidR="00074D13" w:rsidRDefault="00074D13" w:rsidP="00074D13"/>
    <w:p w:rsidR="00074D13" w:rsidRPr="00B064D4" w:rsidRDefault="00074D13" w:rsidP="00074D13"/>
    <w:p w:rsidR="00074D13" w:rsidRPr="00B064D4" w:rsidRDefault="00074D13" w:rsidP="00074D13">
      <w:bookmarkStart w:id="0" w:name="_GoBack"/>
      <w:bookmarkEnd w:id="0"/>
    </w:p>
    <w:p w:rsidR="00074D13" w:rsidRPr="006D2371" w:rsidRDefault="00074D13" w:rsidP="00074D13"/>
    <w:p w:rsidR="00074D13" w:rsidRDefault="00074D13"/>
    <w:sectPr w:rsidR="00074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E7"/>
    <w:rsid w:val="0000188D"/>
    <w:rsid w:val="00074D13"/>
    <w:rsid w:val="003D3659"/>
    <w:rsid w:val="00737480"/>
    <w:rsid w:val="008075E7"/>
    <w:rsid w:val="00821C49"/>
    <w:rsid w:val="00C50125"/>
    <w:rsid w:val="00E61F62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0912B-44FA-4F78-8AD8-56D9A018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" TargetMode="External"/><Relationship Id="rId13" Type="http://schemas.openxmlformats.org/officeDocument/2006/relationships/hyperlink" Target="https://www.weforum.org/agenda/archive/environment-and-natural-resource-securit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estartsmooc.weebly.com/" TargetMode="External"/><Relationship Id="rId12" Type="http://schemas.openxmlformats.org/officeDocument/2006/relationships/hyperlink" Target="https://www.weforum.org/agenda/archive/economic-growth-and-social-inclusio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weforum.org/video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dacity.com/" TargetMode="External"/><Relationship Id="rId11" Type="http://schemas.openxmlformats.org/officeDocument/2006/relationships/hyperlink" Target="https://www.weforum.org/focus/a-global-platform-for-geostrategic-collaboration" TargetMode="External"/><Relationship Id="rId5" Type="http://schemas.openxmlformats.org/officeDocument/2006/relationships/hyperlink" Target="https://iversity.org/" TargetMode="External"/><Relationship Id="rId15" Type="http://schemas.openxmlformats.org/officeDocument/2006/relationships/hyperlink" Target="https://www.weforum.org/reports" TargetMode="External"/><Relationship Id="rId10" Type="http://schemas.openxmlformats.org/officeDocument/2006/relationships/hyperlink" Target="https://www.weforum.org/agenda/archive/fourth-industrial-revolution" TargetMode="External"/><Relationship Id="rId4" Type="http://schemas.openxmlformats.org/officeDocument/2006/relationships/hyperlink" Target="https://www.coursera.org/" TargetMode="External"/><Relationship Id="rId9" Type="http://schemas.openxmlformats.org/officeDocument/2006/relationships/hyperlink" Target="https://www.weforum.org/focus" TargetMode="External"/><Relationship Id="rId14" Type="http://schemas.openxmlformats.org/officeDocument/2006/relationships/hyperlink" Target="https://www.weforum.org/plat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M.K.</cp:lastModifiedBy>
  <cp:revision>5</cp:revision>
  <dcterms:created xsi:type="dcterms:W3CDTF">2021-10-19T13:15:00Z</dcterms:created>
  <dcterms:modified xsi:type="dcterms:W3CDTF">2021-10-19T17:53:00Z</dcterms:modified>
</cp:coreProperties>
</file>