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5BCC" w14:textId="432FF6F8" w:rsidR="00EA404B" w:rsidRDefault="00EA404B"/>
    <w:tbl>
      <w:tblPr>
        <w:tblW w:w="6940" w:type="dxa"/>
        <w:tblLook w:val="04A0" w:firstRow="1" w:lastRow="0" w:firstColumn="1" w:lastColumn="0" w:noHBand="0" w:noVBand="1"/>
      </w:tblPr>
      <w:tblGrid>
        <w:gridCol w:w="1589"/>
        <w:gridCol w:w="951"/>
        <w:gridCol w:w="1047"/>
        <w:gridCol w:w="1047"/>
        <w:gridCol w:w="1160"/>
        <w:gridCol w:w="1491"/>
      </w:tblGrid>
      <w:tr w:rsidR="00E65E39" w:rsidRPr="007D60FF" w14:paraId="19B019D2" w14:textId="77777777" w:rsidTr="00677F8C">
        <w:trPr>
          <w:trHeight w:val="288"/>
        </w:trPr>
        <w:tc>
          <w:tcPr>
            <w:tcW w:w="5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57AF" w14:textId="1B0C8701" w:rsidR="00E65E39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ΣΗΜΑΝΤΙΚΕΣ ΗΜΕΡΟΜΗΝΙΕΣ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 xml:space="preserve"> TOY ΕΡΓΑΣΤΗΡΙΟΥ</w:t>
            </w:r>
            <w:r w:rsidR="00677F8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 xml:space="preserve"> (ΝΕΟ)</w:t>
            </w: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</w:p>
          <w:p w14:paraId="34028AF9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(ΕΞΕΤΑΣΕΙΣ-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ΠΑΡΑΔΟΣΗ ΕΡΓΑΣΙΩΝ-ΠΑΡΟΥΣΙΑΣΗ ΣΕΜΙΝΑΡΙΟΥ ΣΕ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POWERPOINT</w:t>
            </w: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759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ΧΕΙΜΕΡΙΝΟ 2024-25</w:t>
            </w:r>
          </w:p>
        </w:tc>
      </w:tr>
      <w:tr w:rsidR="00E65E39" w:rsidRPr="007D60FF" w14:paraId="51EDA1B7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43C4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6BB3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A664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278B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178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4EB7" w14:textId="77777777" w:rsidR="00E65E39" w:rsidRPr="007D60FF" w:rsidRDefault="00E65E39" w:rsidP="0067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E65E39" w:rsidRPr="007D60FF" w14:paraId="1101E571" w14:textId="77777777" w:rsidTr="00677F8C">
        <w:trPr>
          <w:trHeight w:val="2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61BE27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4C89B62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ΟΜΑΔΑ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FDE7CD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ΤΕΣΤ 1&amp;2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DB27E36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ΤΕΣΤ 3&amp;4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A0B62F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ΥΠΟΒΟΛΗ </w:t>
            </w: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ΕΡΓΑΣΙΑ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WORD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79F75F" w14:textId="77777777" w:rsidR="00E65E39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ΠΑΡΟΥΣΙΑΣΗ</w:t>
            </w:r>
          </w:p>
          <w:p w14:paraId="4D13F098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POWERPOINT</w:t>
            </w:r>
          </w:p>
        </w:tc>
      </w:tr>
      <w:tr w:rsidR="00E65E39" w:rsidRPr="007D60FF" w14:paraId="7DC1AFB8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CBDAF3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ΔΕΥΤΕΡΑΣ (Γ1)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9B46E9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FC400C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21-Οκτ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31D94F" w14:textId="4B613965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5E3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1</w:t>
            </w:r>
            <w:r w:rsidR="00D4526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8</w:t>
            </w: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-Νοε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6A9A71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25-Νοε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B3CCBA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</w:tr>
      <w:tr w:rsidR="00E65E39" w:rsidRPr="007D60FF" w14:paraId="4DCB949B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0FDF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909263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4CB889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2-Δεκ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5007B4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447D7A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8E792E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13-Ιαν</w:t>
            </w:r>
          </w:p>
        </w:tc>
      </w:tr>
      <w:tr w:rsidR="00E65E39" w:rsidRPr="007D60FF" w14:paraId="5B4471BB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10CF4F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ΤΡΙΤΗΣ (Γ2)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EDCABD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87819D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29-Οκτ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842C6A" w14:textId="3089DFCE" w:rsidR="00E65E39" w:rsidRPr="007D60FF" w:rsidRDefault="00D4526C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19</w:t>
            </w:r>
            <w:r w:rsidR="00E65E39"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-Νοε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A8CA2F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25-Νοε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612139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</w:tr>
      <w:tr w:rsidR="00E65E39" w:rsidRPr="007D60FF" w14:paraId="7E8120CC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D98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966D82F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802F35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3-Δεκ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9FDD91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03F14B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4CC07C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14-Ιαν</w:t>
            </w:r>
          </w:p>
        </w:tc>
      </w:tr>
      <w:tr w:rsidR="00E65E39" w:rsidRPr="007D60FF" w14:paraId="5C68FB71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AD42473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ΤΕΤΑΡΤΗΣ (Γ3)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8730CE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6857A8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30-Οκτ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5F79594" w14:textId="3AFCF2E5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65E39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2</w:t>
            </w:r>
            <w:r w:rsidR="00D4526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l-GR"/>
              </w:rPr>
              <w:t>0</w:t>
            </w: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-Νοε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6324EE5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25-Νοε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09720B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8-Ιαν</w:t>
            </w:r>
          </w:p>
        </w:tc>
      </w:tr>
      <w:tr w:rsidR="00E65E39" w:rsidRPr="007D60FF" w14:paraId="671822E3" w14:textId="77777777" w:rsidTr="00677F8C">
        <w:trPr>
          <w:trHeight w:val="288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A06" w14:textId="77777777" w:rsidR="00E65E39" w:rsidRPr="007D60FF" w:rsidRDefault="00E65E39" w:rsidP="00677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245834" w14:textId="77777777" w:rsidR="00E65E39" w:rsidRPr="007D60FF" w:rsidRDefault="00E65E39" w:rsidP="00677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5589C6E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4-Δεκ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760420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8-Ιαν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890323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7-Ιαν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4A2270" w14:textId="77777777" w:rsidR="00E65E39" w:rsidRPr="007D60FF" w:rsidRDefault="00E65E39" w:rsidP="00677F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60F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15-Ιαν</w:t>
            </w:r>
          </w:p>
        </w:tc>
      </w:tr>
    </w:tbl>
    <w:p w14:paraId="222253EC" w14:textId="1F855458" w:rsidR="00E65E39" w:rsidRDefault="00E65E39"/>
    <w:p w14:paraId="59016D96" w14:textId="26D6077C" w:rsidR="008E4D17" w:rsidRDefault="008E4D17"/>
    <w:p w14:paraId="7BE9DA6A" w14:textId="77777777" w:rsidR="008E4D17" w:rsidRDefault="008E4D17">
      <w:bookmarkStart w:id="0" w:name="_GoBack"/>
      <w:bookmarkEnd w:id="0"/>
    </w:p>
    <w:sectPr w:rsidR="008E4D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FF"/>
    <w:rsid w:val="00677F8C"/>
    <w:rsid w:val="007D60FF"/>
    <w:rsid w:val="008B1069"/>
    <w:rsid w:val="008E4D17"/>
    <w:rsid w:val="00D4526C"/>
    <w:rsid w:val="00E65E39"/>
    <w:rsid w:val="00E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03BE"/>
  <w15:chartTrackingRefBased/>
  <w15:docId w15:val="{B0301E3A-675C-4EB5-A15B-153C96F2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c4f6b-6df5-4584-87b2-5198a23397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3394DCF357F4B95FEC19DCFC076D2" ma:contentTypeVersion="18" ma:contentTypeDescription="Create a new document." ma:contentTypeScope="" ma:versionID="1f03a9d4ecdc127b4820fc47af1cc712">
  <xsd:schema xmlns:xsd="http://www.w3.org/2001/XMLSchema" xmlns:xs="http://www.w3.org/2001/XMLSchema" xmlns:p="http://schemas.microsoft.com/office/2006/metadata/properties" xmlns:ns3="3d5c4f6b-6df5-4584-87b2-5198a23397fc" xmlns:ns4="5e2f023d-ae92-4cc9-80ff-8f8dcd4b6870" targetNamespace="http://schemas.microsoft.com/office/2006/metadata/properties" ma:root="true" ma:fieldsID="685fdf15d08e2f722dfd6e9fcecdc572" ns3:_="" ns4:_="">
    <xsd:import namespace="3d5c4f6b-6df5-4584-87b2-5198a23397fc"/>
    <xsd:import namespace="5e2f023d-ae92-4cc9-80ff-8f8dcd4b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c4f6b-6df5-4584-87b2-5198a2339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023d-ae92-4cc9-80ff-8f8dcd4b6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55B6-8203-45F2-8552-6046BAB7C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7F10E-64E1-49F2-90D7-D98F7DB7FB02}">
  <ds:schemaRefs>
    <ds:schemaRef ds:uri="5e2f023d-ae92-4cc9-80ff-8f8dcd4b6870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d5c4f6b-6df5-4584-87b2-5198a23397f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F21FA4-6B62-4FB9-A71F-FBB912FE6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4f6b-6df5-4584-87b2-5198a23397fc"/>
    <ds:schemaRef ds:uri="5e2f023d-ae92-4cc9-80ff-8f8dcd4b6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992DF-32AF-4262-AF34-09F1730E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ΜΠΑΤΡΙΝΟΥ ΑΝΘΙΜΙΑ</dc:creator>
  <cp:keywords/>
  <dc:description/>
  <cp:lastModifiedBy>ΜΠΑΤΡΙΝΟΥ ΑΝΘΙΜΙΑ</cp:lastModifiedBy>
  <cp:revision>4</cp:revision>
  <dcterms:created xsi:type="dcterms:W3CDTF">2024-11-01T10:39:00Z</dcterms:created>
  <dcterms:modified xsi:type="dcterms:W3CDTF">2024-11-01T13:01:00Z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0x010100C793394DCF357F4B95FEC19DCFC076D2</vt:lpwstr>
  </property>
  <property fmtid="{D5CDD505-2E9C-101B-9397-08002B2CF9AE}" pid="3" name="Mendeley Recent Style Id 0_1">
    <vt:lpwstr>http://www.zotero.org/styles/aims-agriculture-and-food</vt:lpwstr>
  </property>
  <property fmtid="{D5CDD505-2E9C-101B-9397-08002B2CF9AE}" pid="4" name="Mendeley Recent Style Name 0_1">
    <vt:lpwstr>AIMS Agriculture and Food</vt:lpwstr>
  </property>
  <property fmtid="{D5CDD505-2E9C-101B-9397-08002B2CF9AE}" pid="5" name="Mendeley Recent Style Id 1_1">
    <vt:lpwstr>http://www.zotero.org/styles/aims-microbiology</vt:lpwstr>
  </property>
  <property fmtid="{D5CDD505-2E9C-101B-9397-08002B2CF9AE}" pid="6" name="Mendeley Recent Style Name 1_1">
    <vt:lpwstr>AIMS Microbiology</vt:lpwstr>
  </property>
  <property fmtid="{D5CDD505-2E9C-101B-9397-08002B2CF9AE}" pid="7" name="Mendeley Recent Style Id 2_1">
    <vt:lpwstr>http://www.zotero.org/styles/american-medical-association</vt:lpwstr>
  </property>
  <property fmtid="{D5CDD505-2E9C-101B-9397-08002B2CF9AE}" pid="8" name="Mendeley Recent Style Name 2_1">
    <vt:lpwstr>American Medical Association 11th edition</vt:lpwstr>
  </property>
  <property fmtid="{D5CDD505-2E9C-101B-9397-08002B2CF9AE}" pid="9" name="Mendeley Recent Style Id 3_1">
    <vt:lpwstr>http://www.zotero.org/styles/apa</vt:lpwstr>
  </property>
  <property fmtid="{D5CDD505-2E9C-101B-9397-08002B2CF9AE}" pid="10" name="Mendeley Recent Style Name 3_1">
    <vt:lpwstr>American Psychological Association 7th edition</vt:lpwstr>
  </property>
  <property fmtid="{D5CDD505-2E9C-101B-9397-08002B2CF9AE}" pid="11" name="Mendeley Recent Style Id 4_1">
    <vt:lpwstr>http://www.zotero.org/styles/american-sociological-association</vt:lpwstr>
  </property>
  <property fmtid="{D5CDD505-2E9C-101B-9397-08002B2CF9AE}" pid="12" name="Mendeley Recent Style Name 4_1">
    <vt:lpwstr>American Sociological Association 6th edition</vt:lpwstr>
  </property>
  <property fmtid="{D5CDD505-2E9C-101B-9397-08002B2CF9AE}" pid="13" name="Mendeley Recent Style Id 5_1">
    <vt:lpwstr>http://www.zotero.org/styles/applied-sciences</vt:lpwstr>
  </property>
  <property fmtid="{D5CDD505-2E9C-101B-9397-08002B2CF9AE}" pid="14" name="Mendeley Recent Style Name 5_1">
    <vt:lpwstr>Applied Sciences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http://www.zotero.org/styles/nature</vt:lpwstr>
  </property>
  <property fmtid="{D5CDD505-2E9C-101B-9397-08002B2CF9AE}" pid="22" name="Mendeley Recent Style Name 9_1">
    <vt:lpwstr>Nature</vt:lpwstr>
  </property>
</Properties>
</file>